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8D4B84" w14:textId="77777777" w:rsidR="00314F62" w:rsidRPr="00314F62" w:rsidRDefault="00314F62" w:rsidP="00843396">
      <w:pPr>
        <w:widowControl w:val="0"/>
        <w:snapToGrid w:val="0"/>
        <w:jc w:val="center"/>
        <w:rPr>
          <w:rFonts w:eastAsia="Arial Unicode MS"/>
          <w:b/>
          <w:caps/>
          <w:sz w:val="28"/>
          <w:szCs w:val="28"/>
          <w:lang w:val="uk-UA" w:eastAsia="uk-UA" w:bidi="uk-UA"/>
        </w:rPr>
      </w:pPr>
      <w:r w:rsidRPr="00314F62">
        <w:rPr>
          <w:rFonts w:eastAsia="Arial Unicode MS"/>
          <w:b/>
          <w:caps/>
          <w:sz w:val="28"/>
          <w:szCs w:val="28"/>
          <w:lang w:val="uk-UA" w:eastAsia="uk-UA" w:bidi="uk-UA"/>
        </w:rPr>
        <w:t xml:space="preserve">Міністерство ОХОРОНИ ЗДОРОВ’Я України  </w:t>
      </w:r>
    </w:p>
    <w:p w14:paraId="3196FF5D" w14:textId="77777777" w:rsidR="00314F62" w:rsidRPr="00314F62" w:rsidRDefault="00314F62" w:rsidP="00843396">
      <w:pPr>
        <w:widowControl w:val="0"/>
        <w:snapToGrid w:val="0"/>
        <w:jc w:val="center"/>
        <w:rPr>
          <w:rFonts w:eastAsia="Arial Unicode MS"/>
          <w:b/>
          <w:caps/>
          <w:sz w:val="28"/>
          <w:szCs w:val="28"/>
          <w:lang w:val="uk-UA" w:eastAsia="uk-UA" w:bidi="uk-UA"/>
        </w:rPr>
      </w:pPr>
      <w:r w:rsidRPr="00314F62">
        <w:rPr>
          <w:rFonts w:eastAsia="Arial Unicode MS"/>
          <w:b/>
          <w:sz w:val="28"/>
          <w:szCs w:val="28"/>
          <w:lang w:val="uk-UA" w:eastAsia="uk-UA" w:bidi="uk-UA"/>
        </w:rPr>
        <w:t xml:space="preserve">ОДЕСЬКИЙ НАЦІОНАЛЬНИЙ МЕДИЧНИЙ </w:t>
      </w:r>
      <w:r w:rsidRPr="00314F62">
        <w:rPr>
          <w:rFonts w:eastAsia="Arial Unicode MS"/>
          <w:b/>
          <w:caps/>
          <w:sz w:val="28"/>
          <w:szCs w:val="28"/>
          <w:lang w:val="uk-UA" w:eastAsia="uk-UA" w:bidi="uk-UA"/>
        </w:rPr>
        <w:t>УНІВЕРСИТЕТ</w:t>
      </w:r>
    </w:p>
    <w:p w14:paraId="08CF68BB" w14:textId="77777777" w:rsidR="00314F62" w:rsidRPr="00314F62" w:rsidRDefault="00314F62" w:rsidP="00843396">
      <w:pPr>
        <w:widowControl w:val="0"/>
        <w:snapToGrid w:val="0"/>
        <w:spacing w:line="360" w:lineRule="auto"/>
        <w:jc w:val="center"/>
        <w:rPr>
          <w:rFonts w:eastAsia="Arial Unicode MS"/>
          <w:b/>
          <w:sz w:val="28"/>
          <w:szCs w:val="28"/>
          <w:lang w:val="uk-UA" w:eastAsia="uk-UA" w:bidi="uk-UA"/>
        </w:rPr>
      </w:pPr>
    </w:p>
    <w:p w14:paraId="17F18E86" w14:textId="77777777" w:rsidR="00314F62" w:rsidRPr="00314F62" w:rsidRDefault="00314F62" w:rsidP="00843396">
      <w:pPr>
        <w:widowControl w:val="0"/>
        <w:snapToGrid w:val="0"/>
        <w:spacing w:line="360" w:lineRule="auto"/>
        <w:jc w:val="center"/>
        <w:rPr>
          <w:rFonts w:eastAsia="Arial Unicode MS"/>
          <w:b/>
          <w:sz w:val="28"/>
          <w:szCs w:val="28"/>
          <w:lang w:val="uk-UA" w:eastAsia="uk-UA" w:bidi="uk-UA"/>
        </w:rPr>
      </w:pPr>
      <w:bookmarkStart w:id="0" w:name="_Hlk215949347"/>
      <w:r w:rsidRPr="00314F62">
        <w:rPr>
          <w:rFonts w:eastAsia="Arial Unicode MS"/>
          <w:b/>
          <w:sz w:val="28"/>
          <w:szCs w:val="28"/>
          <w:lang w:val="uk-UA" w:eastAsia="uk-UA" w:bidi="uk-UA"/>
        </w:rPr>
        <w:t>Медико-фармацевтичний факультет</w:t>
      </w:r>
    </w:p>
    <w:bookmarkEnd w:id="0"/>
    <w:p w14:paraId="51B49E22" w14:textId="77777777" w:rsidR="00314F62" w:rsidRPr="00314F62" w:rsidRDefault="00314F62" w:rsidP="00D3493E">
      <w:pPr>
        <w:widowControl w:val="0"/>
        <w:snapToGrid w:val="0"/>
        <w:spacing w:line="276" w:lineRule="auto"/>
        <w:rPr>
          <w:rFonts w:eastAsia="Arial Unicode MS"/>
          <w:sz w:val="28"/>
          <w:szCs w:val="28"/>
          <w:lang w:val="uk-UA" w:eastAsia="uk-UA" w:bidi="uk-UA"/>
        </w:rPr>
      </w:pPr>
    </w:p>
    <w:p w14:paraId="19236E13" w14:textId="77777777" w:rsidR="00314F62" w:rsidRPr="00314F62" w:rsidRDefault="00314F62" w:rsidP="00843396">
      <w:pPr>
        <w:jc w:val="center"/>
        <w:rPr>
          <w:b/>
          <w:sz w:val="28"/>
          <w:szCs w:val="28"/>
          <w:lang w:val="uk-UA"/>
        </w:rPr>
      </w:pPr>
      <w:r w:rsidRPr="00314F62">
        <w:rPr>
          <w:b/>
          <w:color w:val="000000"/>
          <w:sz w:val="28"/>
          <w:szCs w:val="28"/>
          <w:lang w:val="uk-UA"/>
        </w:rPr>
        <w:t>ЛЕВЧЕНКО ЮЛІЯ ВАЛЕРІЇВНА</w:t>
      </w:r>
    </w:p>
    <w:p w14:paraId="7F427BB5" w14:textId="77777777" w:rsidR="00314F62" w:rsidRPr="00314F62" w:rsidRDefault="00314F62" w:rsidP="00843396">
      <w:pPr>
        <w:widowControl w:val="0"/>
        <w:snapToGrid w:val="0"/>
        <w:spacing w:line="276" w:lineRule="auto"/>
        <w:jc w:val="center"/>
        <w:rPr>
          <w:rFonts w:eastAsia="Arial Unicode MS"/>
          <w:b/>
          <w:sz w:val="28"/>
          <w:szCs w:val="28"/>
          <w:lang w:val="uk-UA" w:eastAsia="uk-UA" w:bidi="uk-UA"/>
        </w:rPr>
      </w:pPr>
    </w:p>
    <w:p w14:paraId="3490C06C" w14:textId="77777777" w:rsidR="00314F62" w:rsidRPr="00314F62" w:rsidRDefault="00314F62" w:rsidP="00843396">
      <w:pPr>
        <w:widowControl w:val="0"/>
        <w:snapToGrid w:val="0"/>
        <w:spacing w:line="276" w:lineRule="auto"/>
        <w:jc w:val="center"/>
        <w:rPr>
          <w:rFonts w:eastAsia="Arial Unicode MS"/>
          <w:sz w:val="28"/>
          <w:szCs w:val="28"/>
          <w:lang w:val="uk-UA" w:eastAsia="uk-UA" w:bidi="uk-UA"/>
        </w:rPr>
      </w:pPr>
    </w:p>
    <w:p w14:paraId="3032B7D7" w14:textId="5190E991" w:rsidR="00314F62" w:rsidRDefault="00314F62" w:rsidP="00843396">
      <w:pPr>
        <w:widowControl w:val="0"/>
        <w:jc w:val="center"/>
        <w:rPr>
          <w:rFonts w:eastAsia="Arial Unicode MS"/>
          <w:b/>
          <w:color w:val="000000"/>
          <w:sz w:val="28"/>
          <w:szCs w:val="28"/>
          <w:lang w:val="uk-UA" w:eastAsia="uk-UA" w:bidi="uk-UA"/>
        </w:rPr>
      </w:pPr>
      <w:r w:rsidRPr="00314F62">
        <w:rPr>
          <w:rFonts w:eastAsia="Arial Unicode MS"/>
          <w:b/>
          <w:color w:val="000000"/>
          <w:sz w:val="28"/>
          <w:szCs w:val="28"/>
          <w:lang w:val="uk-UA" w:eastAsia="uk-UA" w:bidi="uk-UA"/>
        </w:rPr>
        <w:t>ПСИХОЛОГІЧНІ МЕТОДИ ПІДТРИМКИ СІМЕЙ</w:t>
      </w:r>
      <w:r>
        <w:rPr>
          <w:rFonts w:eastAsia="Arial Unicode MS"/>
          <w:b/>
          <w:color w:val="000000"/>
          <w:sz w:val="28"/>
          <w:szCs w:val="28"/>
          <w:lang w:val="uk-UA" w:eastAsia="uk-UA" w:bidi="uk-UA"/>
        </w:rPr>
        <w:t xml:space="preserve"> </w:t>
      </w:r>
      <w:r w:rsidRPr="00314F62">
        <w:rPr>
          <w:rFonts w:eastAsia="Arial Unicode MS"/>
          <w:b/>
          <w:color w:val="000000"/>
          <w:sz w:val="28"/>
          <w:szCs w:val="28"/>
          <w:lang w:val="uk-UA" w:eastAsia="uk-UA" w:bidi="uk-UA"/>
        </w:rPr>
        <w:t>ВІЙСЬКОВОСЛУЖБОВЦІВ ПІСЛЯ ЇХ ПОВЕРНЕННЯ ІЗ ЗОНИ БОЙОВИХ ДІЙ</w:t>
      </w:r>
    </w:p>
    <w:p w14:paraId="3F5D3432" w14:textId="77777777" w:rsidR="00D3493E" w:rsidRPr="00D3493E" w:rsidRDefault="00D3493E" w:rsidP="00843396">
      <w:pPr>
        <w:widowControl w:val="0"/>
        <w:jc w:val="center"/>
        <w:rPr>
          <w:rFonts w:eastAsia="Arial Unicode MS"/>
          <w:b/>
          <w:bCs/>
          <w:sz w:val="28"/>
          <w:szCs w:val="28"/>
          <w:lang w:val="uk-UA" w:eastAsia="uk-UA" w:bidi="uk-UA"/>
        </w:rPr>
      </w:pPr>
    </w:p>
    <w:p w14:paraId="24C38D52" w14:textId="597E6401" w:rsidR="00314F62" w:rsidRPr="00D3493E" w:rsidRDefault="00D3493E" w:rsidP="00843396">
      <w:pPr>
        <w:widowControl w:val="0"/>
        <w:jc w:val="center"/>
        <w:rPr>
          <w:rFonts w:eastAsia="Arial Unicode MS"/>
          <w:b/>
          <w:bCs/>
          <w:sz w:val="28"/>
          <w:szCs w:val="28"/>
          <w:lang w:val="uk-UA" w:eastAsia="uk-UA" w:bidi="uk-UA"/>
        </w:rPr>
      </w:pPr>
      <w:r w:rsidRPr="00D3493E">
        <w:rPr>
          <w:rFonts w:eastAsia="Arial Unicode MS"/>
          <w:b/>
          <w:bCs/>
          <w:sz w:val="28"/>
          <w:szCs w:val="28"/>
          <w:lang w:val="uk-UA" w:eastAsia="uk-UA" w:bidi="uk-UA"/>
        </w:rPr>
        <w:t>PSYCHOLOGICAL SUPPORT METHODS FOR MILITARY FAMILIES AFTER RETURN FROM COMBAT ZONES</w:t>
      </w:r>
    </w:p>
    <w:p w14:paraId="7D1150F0" w14:textId="77777777" w:rsidR="00314F62" w:rsidRPr="00314F62" w:rsidRDefault="00314F62" w:rsidP="00843396">
      <w:pPr>
        <w:widowControl w:val="0"/>
        <w:rPr>
          <w:rFonts w:eastAsia="Arial Unicode MS"/>
          <w:sz w:val="28"/>
          <w:szCs w:val="28"/>
          <w:lang w:val="uk-UA" w:eastAsia="uk-UA" w:bidi="uk-UA"/>
        </w:rPr>
      </w:pPr>
    </w:p>
    <w:p w14:paraId="1C5AF256" w14:textId="77777777" w:rsidR="00314F62" w:rsidRPr="00314F62" w:rsidRDefault="00314F62" w:rsidP="00843396">
      <w:pPr>
        <w:widowControl w:val="0"/>
        <w:snapToGrid w:val="0"/>
        <w:jc w:val="center"/>
        <w:rPr>
          <w:rFonts w:eastAsia="Arial Unicode MS"/>
          <w:sz w:val="28"/>
          <w:szCs w:val="28"/>
          <w:lang w:val="uk-UA" w:eastAsia="uk-UA" w:bidi="uk-UA"/>
        </w:rPr>
      </w:pPr>
      <w:r w:rsidRPr="00314F62">
        <w:rPr>
          <w:rFonts w:eastAsia="Arial Unicode MS"/>
          <w:sz w:val="28"/>
          <w:szCs w:val="28"/>
          <w:lang w:val="uk-UA" w:eastAsia="uk-UA" w:bidi="uk-UA"/>
        </w:rPr>
        <w:t>Спеціальність 053 «Психологія»</w:t>
      </w:r>
    </w:p>
    <w:p w14:paraId="680F9D7D" w14:textId="77777777" w:rsidR="00314F62" w:rsidRPr="00314F62" w:rsidRDefault="00314F62" w:rsidP="00843396">
      <w:pPr>
        <w:widowControl w:val="0"/>
        <w:snapToGrid w:val="0"/>
        <w:jc w:val="center"/>
        <w:rPr>
          <w:rFonts w:eastAsia="Arial Unicode MS"/>
          <w:sz w:val="28"/>
          <w:szCs w:val="28"/>
          <w:lang w:val="uk-UA" w:eastAsia="uk-UA" w:bidi="uk-UA"/>
        </w:rPr>
      </w:pPr>
      <w:r w:rsidRPr="00314F62">
        <w:rPr>
          <w:rFonts w:eastAsia="Arial Unicode MS"/>
          <w:sz w:val="28"/>
          <w:szCs w:val="28"/>
          <w:lang w:val="uk-UA" w:eastAsia="uk-UA" w:bidi="uk-UA"/>
        </w:rPr>
        <w:t>Галузь знань: 05 Соціальні та поведінкові науки</w:t>
      </w:r>
    </w:p>
    <w:p w14:paraId="3A19B2DB" w14:textId="77777777" w:rsidR="00314F62" w:rsidRPr="00314F62" w:rsidRDefault="00314F62" w:rsidP="00843396">
      <w:pPr>
        <w:widowControl w:val="0"/>
        <w:jc w:val="center"/>
        <w:rPr>
          <w:rFonts w:eastAsia="Arial Unicode MS"/>
          <w:b/>
          <w:sz w:val="28"/>
          <w:szCs w:val="28"/>
          <w:lang w:val="uk-UA" w:eastAsia="uk-UA" w:bidi="uk-UA"/>
        </w:rPr>
      </w:pPr>
    </w:p>
    <w:p w14:paraId="06EF4B5C" w14:textId="77777777" w:rsidR="00314F62" w:rsidRPr="00314F62" w:rsidRDefault="00314F62" w:rsidP="00843396">
      <w:pPr>
        <w:widowControl w:val="0"/>
        <w:jc w:val="center"/>
        <w:rPr>
          <w:rFonts w:eastAsia="Arial Unicode MS"/>
          <w:b/>
          <w:sz w:val="28"/>
          <w:szCs w:val="28"/>
          <w:lang w:val="uk-UA" w:eastAsia="uk-UA" w:bidi="uk-UA"/>
        </w:rPr>
      </w:pPr>
      <w:r w:rsidRPr="00314F62">
        <w:rPr>
          <w:rFonts w:eastAsia="Arial Unicode MS"/>
          <w:b/>
          <w:sz w:val="28"/>
          <w:szCs w:val="28"/>
          <w:lang w:val="uk-UA" w:eastAsia="uk-UA" w:bidi="uk-UA"/>
        </w:rPr>
        <w:t>Кваліфікаційна робота</w:t>
      </w:r>
    </w:p>
    <w:p w14:paraId="252ACD0F" w14:textId="77777777" w:rsidR="00314F62" w:rsidRPr="00314F62" w:rsidRDefault="00314F62" w:rsidP="00843396">
      <w:pPr>
        <w:widowControl w:val="0"/>
        <w:jc w:val="center"/>
        <w:rPr>
          <w:rFonts w:eastAsia="Arial Unicode MS"/>
          <w:sz w:val="28"/>
          <w:szCs w:val="28"/>
          <w:lang w:val="uk-UA" w:eastAsia="uk-UA" w:bidi="uk-UA"/>
        </w:rPr>
      </w:pPr>
      <w:r w:rsidRPr="00314F62">
        <w:rPr>
          <w:rFonts w:eastAsia="Arial Unicode MS"/>
          <w:sz w:val="28"/>
          <w:szCs w:val="28"/>
          <w:lang w:val="uk-UA" w:eastAsia="uk-UA" w:bidi="uk-UA"/>
        </w:rPr>
        <w:t>на здобуття ступеня вищої освіти «магістр»</w:t>
      </w:r>
    </w:p>
    <w:p w14:paraId="76097A9C" w14:textId="77777777" w:rsidR="00314F62" w:rsidRPr="00314F62" w:rsidRDefault="00314F62" w:rsidP="00843396">
      <w:pPr>
        <w:widowControl w:val="0"/>
        <w:jc w:val="center"/>
        <w:rPr>
          <w:rFonts w:eastAsia="Arial Unicode MS"/>
          <w:b/>
          <w:sz w:val="28"/>
          <w:szCs w:val="28"/>
          <w:lang w:val="uk-UA" w:eastAsia="uk-UA" w:bidi="uk-UA"/>
        </w:rPr>
      </w:pPr>
    </w:p>
    <w:p w14:paraId="64B19B6B" w14:textId="77777777" w:rsidR="00314F62" w:rsidRPr="00314F62" w:rsidRDefault="00314F62" w:rsidP="00843396">
      <w:pPr>
        <w:widowControl w:val="0"/>
        <w:jc w:val="center"/>
        <w:rPr>
          <w:rFonts w:eastAsia="Arial Unicode MS"/>
          <w:b/>
          <w:sz w:val="28"/>
          <w:szCs w:val="28"/>
          <w:lang w:val="uk-UA" w:eastAsia="uk-UA" w:bidi="uk-UA"/>
        </w:rPr>
      </w:pPr>
    </w:p>
    <w:tbl>
      <w:tblPr>
        <w:tblW w:w="5000" w:type="pct"/>
        <w:tblCellMar>
          <w:left w:w="0" w:type="dxa"/>
          <w:right w:w="0" w:type="dxa"/>
        </w:tblCellMar>
        <w:tblLook w:val="04A0" w:firstRow="1" w:lastRow="0" w:firstColumn="1" w:lastColumn="0" w:noHBand="0" w:noVBand="1"/>
      </w:tblPr>
      <w:tblGrid>
        <w:gridCol w:w="4457"/>
        <w:gridCol w:w="217"/>
        <w:gridCol w:w="4681"/>
      </w:tblGrid>
      <w:tr w:rsidR="00314F62" w:rsidRPr="00314F62" w14:paraId="4D23A66D" w14:textId="77777777" w:rsidTr="00314F62">
        <w:trPr>
          <w:trHeight w:val="2239"/>
        </w:trPr>
        <w:tc>
          <w:tcPr>
            <w:tcW w:w="2382" w:type="pct"/>
            <w:shd w:val="clear" w:color="auto" w:fill="auto"/>
            <w:tcMar>
              <w:top w:w="0" w:type="dxa"/>
              <w:left w:w="108" w:type="dxa"/>
              <w:bottom w:w="0" w:type="dxa"/>
              <w:right w:w="108" w:type="dxa"/>
            </w:tcMar>
          </w:tcPr>
          <w:p w14:paraId="0CA455AE" w14:textId="77777777" w:rsidR="00314F62" w:rsidRPr="00314F62" w:rsidRDefault="00314F62" w:rsidP="00843396">
            <w:pPr>
              <w:widowControl w:val="0"/>
              <w:snapToGrid w:val="0"/>
              <w:spacing w:line="360" w:lineRule="auto"/>
              <w:jc w:val="center"/>
              <w:rPr>
                <w:rFonts w:eastAsia="Arial Unicode MS"/>
                <w:sz w:val="28"/>
                <w:szCs w:val="28"/>
                <w:lang w:val="uk-UA" w:eastAsia="uk-UA" w:bidi="uk-UA"/>
              </w:rPr>
            </w:pPr>
          </w:p>
          <w:p w14:paraId="1777A6B7" w14:textId="77777777" w:rsidR="00314F62" w:rsidRPr="00314F62" w:rsidRDefault="00314F62" w:rsidP="00843396">
            <w:pPr>
              <w:widowControl w:val="0"/>
              <w:snapToGrid w:val="0"/>
              <w:spacing w:line="360" w:lineRule="auto"/>
              <w:jc w:val="center"/>
              <w:rPr>
                <w:rFonts w:eastAsia="Arial Unicode MS"/>
                <w:sz w:val="28"/>
                <w:szCs w:val="28"/>
                <w:lang w:val="uk-UA" w:eastAsia="uk-UA" w:bidi="uk-UA"/>
              </w:rPr>
            </w:pPr>
          </w:p>
        </w:tc>
        <w:tc>
          <w:tcPr>
            <w:tcW w:w="2618" w:type="pct"/>
            <w:gridSpan w:val="2"/>
            <w:shd w:val="clear" w:color="auto" w:fill="auto"/>
            <w:tcMar>
              <w:top w:w="0" w:type="dxa"/>
              <w:left w:w="108" w:type="dxa"/>
              <w:bottom w:w="0" w:type="dxa"/>
              <w:right w:w="108" w:type="dxa"/>
            </w:tcMar>
          </w:tcPr>
          <w:p w14:paraId="64437E4A" w14:textId="77777777" w:rsidR="00314F62" w:rsidRPr="00314F62" w:rsidRDefault="00314F62" w:rsidP="00843396">
            <w:pPr>
              <w:widowControl w:val="0"/>
              <w:snapToGrid w:val="0"/>
              <w:rPr>
                <w:rFonts w:eastAsia="Arial Unicode MS"/>
                <w:b/>
                <w:sz w:val="28"/>
                <w:szCs w:val="28"/>
                <w:lang w:val="uk-UA" w:eastAsia="uk-UA" w:bidi="uk-UA"/>
              </w:rPr>
            </w:pPr>
            <w:r w:rsidRPr="00314F62">
              <w:rPr>
                <w:rFonts w:eastAsia="Arial Unicode MS"/>
                <w:b/>
                <w:sz w:val="28"/>
                <w:szCs w:val="28"/>
                <w:lang w:val="uk-UA" w:eastAsia="uk-UA" w:bidi="uk-UA"/>
              </w:rPr>
              <w:t xml:space="preserve">Науковий керівник: </w:t>
            </w:r>
          </w:p>
          <w:p w14:paraId="0C50C57C" w14:textId="77777777" w:rsidR="00314F62" w:rsidRPr="00314F62" w:rsidRDefault="00314F62" w:rsidP="00843396">
            <w:pPr>
              <w:widowControl w:val="0"/>
              <w:snapToGrid w:val="0"/>
              <w:rPr>
                <w:rFonts w:eastAsia="Arial Unicode MS"/>
                <w:sz w:val="28"/>
                <w:szCs w:val="28"/>
                <w:lang w:val="uk-UA" w:eastAsia="uk-UA" w:bidi="uk-UA"/>
              </w:rPr>
            </w:pPr>
            <w:proofErr w:type="spellStart"/>
            <w:r w:rsidRPr="00314F62">
              <w:rPr>
                <w:rFonts w:eastAsia="Arial Unicode MS"/>
                <w:sz w:val="28"/>
                <w:szCs w:val="28"/>
                <w:lang w:val="uk-UA" w:eastAsia="uk-UA" w:bidi="uk-UA"/>
              </w:rPr>
              <w:t>к.мед.н</w:t>
            </w:r>
            <w:proofErr w:type="spellEnd"/>
            <w:r w:rsidRPr="00314F62">
              <w:rPr>
                <w:rFonts w:eastAsia="Arial Unicode MS"/>
                <w:sz w:val="28"/>
                <w:szCs w:val="28"/>
                <w:lang w:val="uk-UA" w:eastAsia="uk-UA" w:bidi="uk-UA"/>
              </w:rPr>
              <w:t xml:space="preserve">., доцент </w:t>
            </w:r>
            <w:proofErr w:type="spellStart"/>
            <w:r w:rsidRPr="00314F62">
              <w:rPr>
                <w:rFonts w:eastAsia="Arial Unicode MS"/>
                <w:sz w:val="28"/>
                <w:szCs w:val="28"/>
                <w:lang w:val="uk-UA" w:eastAsia="uk-UA" w:bidi="uk-UA"/>
              </w:rPr>
              <w:t>Єрмулакі</w:t>
            </w:r>
            <w:proofErr w:type="spellEnd"/>
            <w:r w:rsidRPr="00314F62">
              <w:rPr>
                <w:rFonts w:eastAsia="Arial Unicode MS"/>
                <w:sz w:val="28"/>
                <w:szCs w:val="28"/>
                <w:lang w:val="uk-UA" w:eastAsia="uk-UA" w:bidi="uk-UA"/>
              </w:rPr>
              <w:t xml:space="preserve"> П.П.</w:t>
            </w:r>
          </w:p>
          <w:p w14:paraId="11B4EF68" w14:textId="77777777" w:rsidR="00314F62" w:rsidRPr="00314F62" w:rsidRDefault="00314F62" w:rsidP="00843396">
            <w:pPr>
              <w:widowControl w:val="0"/>
              <w:snapToGrid w:val="0"/>
              <w:rPr>
                <w:rFonts w:eastAsia="Arial Unicode MS"/>
                <w:sz w:val="28"/>
                <w:szCs w:val="28"/>
                <w:lang w:val="uk-UA" w:eastAsia="uk-UA" w:bidi="uk-UA"/>
              </w:rPr>
            </w:pPr>
          </w:p>
          <w:p w14:paraId="65511596" w14:textId="77777777" w:rsidR="00314F62" w:rsidRPr="00314F62" w:rsidRDefault="00314F62" w:rsidP="00843396">
            <w:pPr>
              <w:widowControl w:val="0"/>
              <w:snapToGrid w:val="0"/>
              <w:rPr>
                <w:rFonts w:eastAsia="Arial Unicode MS"/>
                <w:b/>
                <w:sz w:val="28"/>
                <w:szCs w:val="28"/>
                <w:lang w:val="uk-UA" w:eastAsia="uk-UA" w:bidi="uk-UA"/>
              </w:rPr>
            </w:pPr>
            <w:r w:rsidRPr="00314F62">
              <w:rPr>
                <w:rFonts w:eastAsia="Arial Unicode MS"/>
                <w:b/>
                <w:sz w:val="28"/>
                <w:szCs w:val="28"/>
                <w:lang w:val="uk-UA" w:eastAsia="uk-UA" w:bidi="uk-UA"/>
              </w:rPr>
              <w:t>Рецензент:</w:t>
            </w:r>
          </w:p>
          <w:p w14:paraId="72B60D28" w14:textId="77777777" w:rsidR="00314F62" w:rsidRPr="00314F62" w:rsidRDefault="00314F62" w:rsidP="00843396">
            <w:pPr>
              <w:widowControl w:val="0"/>
              <w:snapToGrid w:val="0"/>
              <w:rPr>
                <w:rFonts w:eastAsia="Arial Unicode MS"/>
                <w:sz w:val="28"/>
                <w:szCs w:val="28"/>
                <w:lang w:val="uk-UA" w:eastAsia="uk-UA" w:bidi="uk-UA"/>
              </w:rPr>
            </w:pPr>
            <w:proofErr w:type="spellStart"/>
            <w:r w:rsidRPr="00314F62">
              <w:rPr>
                <w:rFonts w:eastAsia="Arial Unicode MS"/>
                <w:sz w:val="28"/>
                <w:szCs w:val="28"/>
                <w:lang w:val="uk-UA" w:eastAsia="uk-UA" w:bidi="uk-UA"/>
              </w:rPr>
              <w:t>к.псих.н</w:t>
            </w:r>
            <w:proofErr w:type="spellEnd"/>
            <w:r w:rsidRPr="00314F62">
              <w:rPr>
                <w:rFonts w:eastAsia="Arial Unicode MS"/>
                <w:sz w:val="28"/>
                <w:szCs w:val="28"/>
                <w:lang w:val="uk-UA" w:eastAsia="uk-UA" w:bidi="uk-UA"/>
              </w:rPr>
              <w:t xml:space="preserve">., доц. </w:t>
            </w:r>
            <w:proofErr w:type="spellStart"/>
            <w:r w:rsidRPr="00314F62">
              <w:rPr>
                <w:rFonts w:eastAsia="Arial Unicode MS"/>
                <w:color w:val="000000"/>
                <w:sz w:val="28"/>
                <w:szCs w:val="28"/>
                <w:shd w:val="clear" w:color="auto" w:fill="FFFFFF"/>
                <w:lang w:val="uk-UA" w:eastAsia="uk-UA" w:bidi="uk-UA"/>
              </w:rPr>
              <w:t>Оріщенко</w:t>
            </w:r>
            <w:proofErr w:type="spellEnd"/>
            <w:r w:rsidRPr="00314F62">
              <w:rPr>
                <w:rFonts w:eastAsia="Arial Unicode MS"/>
                <w:color w:val="000000"/>
                <w:sz w:val="28"/>
                <w:szCs w:val="28"/>
                <w:shd w:val="clear" w:color="auto" w:fill="FFFFFF"/>
                <w:lang w:val="uk-UA" w:eastAsia="uk-UA" w:bidi="uk-UA"/>
              </w:rPr>
              <w:t xml:space="preserve">  О.А.</w:t>
            </w:r>
          </w:p>
        </w:tc>
      </w:tr>
      <w:tr w:rsidR="00314F62" w:rsidRPr="00314F62" w14:paraId="2A2340FA" w14:textId="77777777" w:rsidTr="00314F62">
        <w:tblPrEx>
          <w:tblCellMar>
            <w:left w:w="108" w:type="dxa"/>
            <w:right w:w="108" w:type="dxa"/>
          </w:tblCellMar>
        </w:tblPrEx>
        <w:tc>
          <w:tcPr>
            <w:tcW w:w="2498" w:type="pct"/>
            <w:gridSpan w:val="2"/>
          </w:tcPr>
          <w:p w14:paraId="6BB476D7" w14:textId="77777777" w:rsidR="00314F62" w:rsidRPr="00314F62" w:rsidRDefault="00314F62" w:rsidP="00843396">
            <w:pPr>
              <w:widowControl w:val="0"/>
              <w:autoSpaceDE w:val="0"/>
              <w:autoSpaceDN w:val="0"/>
              <w:adjustRightInd w:val="0"/>
              <w:rPr>
                <w:rFonts w:eastAsia="Calibri"/>
                <w:sz w:val="28"/>
                <w:szCs w:val="28"/>
                <w:lang w:val="uk-UA" w:eastAsia="en-US"/>
              </w:rPr>
            </w:pPr>
          </w:p>
          <w:p w14:paraId="05400EBE"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 xml:space="preserve">Рекомендовано до захисту: </w:t>
            </w:r>
          </w:p>
          <w:p w14:paraId="05825396"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Протокол засідання кафедри психіатрії, наркології, мед. психології та психотерапії</w:t>
            </w:r>
          </w:p>
          <w:p w14:paraId="73CD5CAF" w14:textId="77777777" w:rsidR="00314F62" w:rsidRPr="00314F62" w:rsidRDefault="00314F62" w:rsidP="00843396">
            <w:pPr>
              <w:widowControl w:val="0"/>
              <w:tabs>
                <w:tab w:val="left" w:pos="0"/>
              </w:tabs>
              <w:snapToGrid w:val="0"/>
              <w:spacing w:line="360" w:lineRule="auto"/>
              <w:rPr>
                <w:rFonts w:eastAsia="Calibri"/>
                <w:sz w:val="28"/>
                <w:szCs w:val="28"/>
                <w:lang w:val="uk-UA" w:eastAsia="en-US"/>
              </w:rPr>
            </w:pPr>
            <w:r w:rsidRPr="00314F62">
              <w:rPr>
                <w:rFonts w:eastAsia="Calibri"/>
                <w:sz w:val="28"/>
                <w:szCs w:val="28"/>
                <w:lang w:val="uk-UA" w:eastAsia="en-US"/>
              </w:rPr>
              <w:t>№ __ від «___» _______ 2025 р.</w:t>
            </w:r>
          </w:p>
          <w:p w14:paraId="28699272"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 xml:space="preserve">ГАРАНТ ОПП  «Практична психологія» </w:t>
            </w:r>
          </w:p>
          <w:p w14:paraId="7523F667" w14:textId="77777777" w:rsidR="00314F62" w:rsidRPr="00314F62" w:rsidRDefault="00314F62" w:rsidP="00843396">
            <w:pPr>
              <w:widowControl w:val="0"/>
              <w:autoSpaceDE w:val="0"/>
              <w:autoSpaceDN w:val="0"/>
              <w:adjustRightInd w:val="0"/>
              <w:rPr>
                <w:rFonts w:eastAsia="Calibri"/>
                <w:sz w:val="28"/>
                <w:szCs w:val="28"/>
                <w:lang w:val="uk-UA" w:eastAsia="en-US"/>
              </w:rPr>
            </w:pPr>
          </w:p>
          <w:p w14:paraId="7FB0C932"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TimesNewRomanPSMT"/>
                <w:sz w:val="28"/>
                <w:szCs w:val="28"/>
                <w:lang w:val="uk-UA" w:eastAsia="en-US"/>
              </w:rPr>
              <w:t xml:space="preserve">____________ </w:t>
            </w:r>
            <w:r w:rsidRPr="00314F62">
              <w:rPr>
                <w:rFonts w:eastAsia="Calibri"/>
                <w:sz w:val="28"/>
                <w:szCs w:val="28"/>
                <w:lang w:val="uk-UA" w:eastAsia="en-US"/>
              </w:rPr>
              <w:t>Ольга ЛИТВИНЕНКО</w:t>
            </w:r>
          </w:p>
          <w:p w14:paraId="3C238610" w14:textId="77777777" w:rsidR="00314F62" w:rsidRPr="00314F62" w:rsidRDefault="00314F62" w:rsidP="00843396">
            <w:pPr>
              <w:widowControl w:val="0"/>
              <w:autoSpaceDE w:val="0"/>
              <w:autoSpaceDN w:val="0"/>
              <w:adjustRightInd w:val="0"/>
              <w:rPr>
                <w:rFonts w:eastAsia="Arial Unicode MS"/>
                <w:sz w:val="28"/>
                <w:szCs w:val="28"/>
                <w:lang w:val="uk-UA" w:eastAsia="uk-UA" w:bidi="uk-UA"/>
              </w:rPr>
            </w:pPr>
          </w:p>
        </w:tc>
        <w:tc>
          <w:tcPr>
            <w:tcW w:w="2502" w:type="pct"/>
          </w:tcPr>
          <w:p w14:paraId="39DAFA3D" w14:textId="77777777" w:rsidR="00314F62" w:rsidRPr="00314F62" w:rsidRDefault="00314F62" w:rsidP="00843396">
            <w:pPr>
              <w:widowControl w:val="0"/>
              <w:autoSpaceDE w:val="0"/>
              <w:autoSpaceDN w:val="0"/>
              <w:adjustRightInd w:val="0"/>
              <w:rPr>
                <w:rFonts w:eastAsia="Calibri"/>
                <w:sz w:val="28"/>
                <w:szCs w:val="28"/>
                <w:lang w:val="uk-UA" w:eastAsia="en-US"/>
              </w:rPr>
            </w:pPr>
          </w:p>
          <w:p w14:paraId="20BEDB9E"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Захищено на засіданні ЕК № ___</w:t>
            </w:r>
          </w:p>
          <w:p w14:paraId="54FBEDA0" w14:textId="77777777" w:rsidR="00314F62" w:rsidRPr="00314F62" w:rsidRDefault="00314F62" w:rsidP="00843396">
            <w:pPr>
              <w:widowControl w:val="0"/>
              <w:autoSpaceDE w:val="0"/>
              <w:autoSpaceDN w:val="0"/>
              <w:adjustRightInd w:val="0"/>
              <w:rPr>
                <w:rFonts w:eastAsia="Calibri"/>
                <w:sz w:val="28"/>
                <w:szCs w:val="28"/>
                <w:lang w:val="uk-UA" w:eastAsia="en-US"/>
              </w:rPr>
            </w:pPr>
          </w:p>
          <w:p w14:paraId="5FD7F9ED"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Протокол № __ від «__» ___</w:t>
            </w:r>
            <w:r w:rsidRPr="00314F62">
              <w:rPr>
                <w:rFonts w:eastAsia="TimesNewRomanPSMT"/>
                <w:sz w:val="28"/>
                <w:szCs w:val="28"/>
                <w:lang w:val="uk-UA" w:eastAsia="en-US"/>
              </w:rPr>
              <w:t xml:space="preserve">_ 2025 </w:t>
            </w:r>
            <w:r w:rsidRPr="00314F62">
              <w:rPr>
                <w:rFonts w:eastAsia="Calibri"/>
                <w:sz w:val="28"/>
                <w:szCs w:val="28"/>
                <w:lang w:val="uk-UA" w:eastAsia="en-US"/>
              </w:rPr>
              <w:t>р.</w:t>
            </w:r>
          </w:p>
          <w:p w14:paraId="7B9BDB07" w14:textId="77777777" w:rsidR="00314F62" w:rsidRPr="00314F62" w:rsidRDefault="00314F62" w:rsidP="00843396">
            <w:pPr>
              <w:widowControl w:val="0"/>
              <w:tabs>
                <w:tab w:val="left" w:pos="0"/>
              </w:tabs>
              <w:snapToGrid w:val="0"/>
              <w:spacing w:line="360" w:lineRule="auto"/>
              <w:rPr>
                <w:rFonts w:eastAsia="Arial Unicode MS"/>
                <w:sz w:val="28"/>
                <w:szCs w:val="28"/>
                <w:lang w:val="uk-UA" w:eastAsia="uk-UA" w:bidi="uk-UA"/>
              </w:rPr>
            </w:pPr>
          </w:p>
          <w:p w14:paraId="252E84E5" w14:textId="77777777" w:rsidR="00314F62" w:rsidRPr="00314F62" w:rsidRDefault="00314F62" w:rsidP="00843396">
            <w:pPr>
              <w:widowControl w:val="0"/>
              <w:tabs>
                <w:tab w:val="left" w:pos="0"/>
              </w:tabs>
              <w:snapToGrid w:val="0"/>
              <w:spacing w:line="360" w:lineRule="auto"/>
              <w:rPr>
                <w:rFonts w:eastAsia="Arial Unicode MS"/>
                <w:sz w:val="28"/>
                <w:szCs w:val="28"/>
                <w:lang w:val="uk-UA" w:eastAsia="uk-UA" w:bidi="uk-UA"/>
              </w:rPr>
            </w:pPr>
            <w:r w:rsidRPr="00314F62">
              <w:rPr>
                <w:rFonts w:eastAsia="Arial Unicode MS"/>
                <w:sz w:val="28"/>
                <w:szCs w:val="28"/>
                <w:lang w:val="uk-UA" w:eastAsia="uk-UA" w:bidi="uk-UA"/>
              </w:rPr>
              <w:t xml:space="preserve">Оцінка </w:t>
            </w:r>
          </w:p>
          <w:p w14:paraId="04AD07A8" w14:textId="77777777" w:rsidR="00314F62" w:rsidRPr="00314F62" w:rsidRDefault="00314F62" w:rsidP="00843396">
            <w:pPr>
              <w:widowControl w:val="0"/>
              <w:tabs>
                <w:tab w:val="left" w:pos="0"/>
              </w:tabs>
              <w:snapToGrid w:val="0"/>
              <w:spacing w:line="360" w:lineRule="auto"/>
              <w:rPr>
                <w:rFonts w:eastAsia="Arial Unicode MS"/>
                <w:sz w:val="28"/>
                <w:szCs w:val="28"/>
                <w:lang w:val="uk-UA" w:eastAsia="uk-UA" w:bidi="uk-UA"/>
              </w:rPr>
            </w:pPr>
            <w:r w:rsidRPr="00314F62">
              <w:rPr>
                <w:rFonts w:eastAsia="Arial Unicode MS"/>
                <w:sz w:val="28"/>
                <w:szCs w:val="28"/>
                <w:lang w:val="uk-UA" w:eastAsia="uk-UA" w:bidi="uk-UA"/>
              </w:rPr>
              <w:t>_________ / __________ / _________</w:t>
            </w:r>
          </w:p>
          <w:p w14:paraId="7D0B6FED" w14:textId="77777777" w:rsidR="00314F62" w:rsidRPr="00314F62" w:rsidRDefault="00314F62" w:rsidP="00843396">
            <w:pPr>
              <w:widowControl w:val="0"/>
              <w:autoSpaceDE w:val="0"/>
              <w:autoSpaceDN w:val="0"/>
              <w:adjustRightInd w:val="0"/>
              <w:rPr>
                <w:rFonts w:eastAsia="Calibri"/>
                <w:sz w:val="28"/>
                <w:szCs w:val="28"/>
                <w:lang w:val="uk-UA" w:eastAsia="en-US"/>
              </w:rPr>
            </w:pPr>
            <w:r w:rsidRPr="00314F62">
              <w:rPr>
                <w:rFonts w:eastAsia="Calibri"/>
                <w:sz w:val="28"/>
                <w:szCs w:val="28"/>
                <w:lang w:val="uk-UA" w:eastAsia="en-US"/>
              </w:rPr>
              <w:t>Голова ЕК</w:t>
            </w:r>
          </w:p>
          <w:p w14:paraId="3AD1C445" w14:textId="77777777" w:rsidR="00314F62" w:rsidRPr="00314F62" w:rsidRDefault="00314F62" w:rsidP="00843396">
            <w:pPr>
              <w:widowControl w:val="0"/>
              <w:autoSpaceDE w:val="0"/>
              <w:autoSpaceDN w:val="0"/>
              <w:adjustRightInd w:val="0"/>
              <w:rPr>
                <w:rFonts w:eastAsia="Calibri"/>
                <w:sz w:val="28"/>
                <w:szCs w:val="28"/>
                <w:lang w:val="uk-UA" w:eastAsia="en-US"/>
              </w:rPr>
            </w:pPr>
          </w:p>
          <w:p w14:paraId="1C635792" w14:textId="77777777" w:rsidR="00314F62" w:rsidRPr="00314F62" w:rsidRDefault="00314F62" w:rsidP="00843396">
            <w:pPr>
              <w:widowControl w:val="0"/>
              <w:tabs>
                <w:tab w:val="left" w:pos="0"/>
              </w:tabs>
              <w:snapToGrid w:val="0"/>
              <w:spacing w:line="360" w:lineRule="auto"/>
              <w:rPr>
                <w:rFonts w:eastAsia="Arial Unicode MS"/>
                <w:sz w:val="28"/>
                <w:szCs w:val="28"/>
                <w:lang w:val="uk-UA" w:eastAsia="uk-UA" w:bidi="uk-UA"/>
              </w:rPr>
            </w:pPr>
            <w:r w:rsidRPr="00314F62">
              <w:rPr>
                <w:rFonts w:eastAsia="TimesNewRomanPSMT"/>
                <w:sz w:val="28"/>
                <w:szCs w:val="28"/>
                <w:lang w:val="uk-UA" w:eastAsia="en-US"/>
              </w:rPr>
              <w:t>_______________ Юлія АСЄЄВА</w:t>
            </w:r>
          </w:p>
        </w:tc>
      </w:tr>
    </w:tbl>
    <w:p w14:paraId="4B1BB00A" w14:textId="77777777" w:rsidR="00314F62" w:rsidRPr="00314F62" w:rsidRDefault="00314F62" w:rsidP="00843396">
      <w:pPr>
        <w:widowControl w:val="0"/>
        <w:tabs>
          <w:tab w:val="left" w:pos="0"/>
        </w:tabs>
        <w:snapToGrid w:val="0"/>
        <w:spacing w:line="360" w:lineRule="auto"/>
        <w:jc w:val="center"/>
        <w:rPr>
          <w:rFonts w:ascii="Arial Unicode MS" w:eastAsia="Arial Unicode MS" w:hAnsi="Arial Unicode MS" w:cs="Arial Unicode MS"/>
          <w:color w:val="000000"/>
          <w:sz w:val="24"/>
          <w:szCs w:val="24"/>
          <w:lang w:val="uk-UA" w:eastAsia="uk-UA" w:bidi="uk-UA"/>
        </w:rPr>
      </w:pPr>
      <w:r w:rsidRPr="00314F62">
        <w:rPr>
          <w:rFonts w:eastAsia="Arial Unicode MS"/>
          <w:b/>
          <w:sz w:val="28"/>
          <w:szCs w:val="28"/>
          <w:lang w:val="uk-UA" w:eastAsia="uk-UA" w:bidi="uk-UA"/>
        </w:rPr>
        <w:t>Одеса 2025</w:t>
      </w:r>
    </w:p>
    <w:p w14:paraId="50EE1174" w14:textId="135892C7" w:rsidR="00C91D61" w:rsidRPr="009D6C54" w:rsidRDefault="00C91D61" w:rsidP="00C91D61">
      <w:pPr>
        <w:pStyle w:val="paragraph"/>
        <w:spacing w:before="0" w:beforeAutospacing="0" w:after="0" w:afterAutospacing="0" w:line="360" w:lineRule="auto"/>
        <w:jc w:val="center"/>
        <w:textAlignment w:val="baseline"/>
        <w:rPr>
          <w:rStyle w:val="normaltextrun"/>
          <w:b/>
          <w:bCs/>
          <w:sz w:val="28"/>
          <w:szCs w:val="28"/>
          <w:lang w:val="uk-UA"/>
        </w:rPr>
      </w:pPr>
      <w:r w:rsidRPr="009D6C54">
        <w:rPr>
          <w:rStyle w:val="normaltextrun"/>
          <w:b/>
          <w:bCs/>
          <w:sz w:val="28"/>
          <w:szCs w:val="28"/>
          <w:lang w:val="uk-UA"/>
        </w:rPr>
        <w:lastRenderedPageBreak/>
        <w:t>АНОТАЦІЯ</w:t>
      </w:r>
    </w:p>
    <w:p w14:paraId="6D40242C"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Левченко Юлія Валеріївна. Психологічні методи підтримки сімей військовослужбовців після їх повернення із зони бойових дій. </w:t>
      </w:r>
    </w:p>
    <w:p w14:paraId="50B8AE36"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Кваліфікаційна робота на здобуття освітнього ступеня «магістр»: спец. 053 «Психологія» / Одеський національний медичний університет. Кафедра кафедри психіатрії, наркології, медичної психології та психотерапії. Науковий керівник: </w:t>
      </w:r>
      <w:proofErr w:type="spellStart"/>
      <w:r w:rsidRPr="00C91D61">
        <w:rPr>
          <w:rStyle w:val="normaltextrun"/>
          <w:sz w:val="28"/>
          <w:szCs w:val="28"/>
          <w:lang w:val="uk-UA"/>
        </w:rPr>
        <w:t>Єрмулакі</w:t>
      </w:r>
      <w:proofErr w:type="spellEnd"/>
      <w:r w:rsidRPr="00C91D61">
        <w:rPr>
          <w:rStyle w:val="normaltextrun"/>
          <w:sz w:val="28"/>
          <w:szCs w:val="28"/>
          <w:lang w:val="uk-UA"/>
        </w:rPr>
        <w:t xml:space="preserve"> П.П., к. мед. н., доцент. Одеса, 2025. 103 с.</w:t>
      </w:r>
    </w:p>
    <w:p w14:paraId="58001BC4"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Мета кваліфікаційної роботи: теоретично обґрунтувати та практично розробити комплексну систему психологічної підтримки сімей військовослужбовців після їх повернення із зони бойових дій, визначити основні психологічні труднощі та оцінити ефективність програм допомоги в умовах дезадаптації та посттравматичного стресу.</w:t>
      </w:r>
    </w:p>
    <w:p w14:paraId="1736195A"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У роботі проаналізовано сучасні наукові підходи (Б. ван дер </w:t>
      </w:r>
      <w:proofErr w:type="spellStart"/>
      <w:r w:rsidRPr="00C91D61">
        <w:rPr>
          <w:rStyle w:val="normaltextrun"/>
          <w:sz w:val="28"/>
          <w:szCs w:val="28"/>
          <w:lang w:val="uk-UA"/>
        </w:rPr>
        <w:t>Колка</w:t>
      </w:r>
      <w:proofErr w:type="spellEnd"/>
      <w:r w:rsidRPr="00C91D61">
        <w:rPr>
          <w:rStyle w:val="normaltextrun"/>
          <w:sz w:val="28"/>
          <w:szCs w:val="28"/>
          <w:lang w:val="uk-UA"/>
        </w:rPr>
        <w:t xml:space="preserve">, Д. </w:t>
      </w:r>
      <w:proofErr w:type="spellStart"/>
      <w:r w:rsidRPr="00C91D61">
        <w:rPr>
          <w:rStyle w:val="normaltextrun"/>
          <w:sz w:val="28"/>
          <w:szCs w:val="28"/>
          <w:lang w:val="uk-UA"/>
        </w:rPr>
        <w:t>Боґнера</w:t>
      </w:r>
      <w:proofErr w:type="spellEnd"/>
      <w:r w:rsidRPr="00C91D61">
        <w:rPr>
          <w:rStyle w:val="normaltextrun"/>
          <w:sz w:val="28"/>
          <w:szCs w:val="28"/>
          <w:lang w:val="uk-UA"/>
        </w:rPr>
        <w:t xml:space="preserve">, Е. Горовіца, А. Бека, К. </w:t>
      </w:r>
      <w:proofErr w:type="spellStart"/>
      <w:r w:rsidRPr="00C91D61">
        <w:rPr>
          <w:rStyle w:val="normaltextrun"/>
          <w:sz w:val="28"/>
          <w:szCs w:val="28"/>
          <w:lang w:val="uk-UA"/>
        </w:rPr>
        <w:t>Фоа</w:t>
      </w:r>
      <w:proofErr w:type="spellEnd"/>
      <w:r w:rsidRPr="00C91D61">
        <w:rPr>
          <w:rStyle w:val="normaltextrun"/>
          <w:sz w:val="28"/>
          <w:szCs w:val="28"/>
          <w:lang w:val="uk-UA"/>
        </w:rPr>
        <w:t xml:space="preserve">, Р. </w:t>
      </w:r>
      <w:proofErr w:type="spellStart"/>
      <w:r w:rsidRPr="00C91D61">
        <w:rPr>
          <w:rStyle w:val="normaltextrun"/>
          <w:sz w:val="28"/>
          <w:szCs w:val="28"/>
          <w:lang w:val="uk-UA"/>
        </w:rPr>
        <w:t>Лазаруса</w:t>
      </w:r>
      <w:proofErr w:type="spellEnd"/>
      <w:r w:rsidRPr="00C91D61">
        <w:rPr>
          <w:rStyle w:val="normaltextrun"/>
          <w:sz w:val="28"/>
          <w:szCs w:val="28"/>
          <w:lang w:val="uk-UA"/>
        </w:rPr>
        <w:t xml:space="preserve">, Д. </w:t>
      </w:r>
      <w:proofErr w:type="spellStart"/>
      <w:r w:rsidRPr="00C91D61">
        <w:rPr>
          <w:rStyle w:val="normaltextrun"/>
          <w:sz w:val="28"/>
          <w:szCs w:val="28"/>
          <w:lang w:val="uk-UA"/>
        </w:rPr>
        <w:t>Мехена</w:t>
      </w:r>
      <w:proofErr w:type="spellEnd"/>
      <w:r w:rsidRPr="00C91D61">
        <w:rPr>
          <w:rStyle w:val="normaltextrun"/>
          <w:sz w:val="28"/>
          <w:szCs w:val="28"/>
          <w:lang w:val="uk-UA"/>
        </w:rPr>
        <w:t xml:space="preserve">, В. </w:t>
      </w:r>
      <w:proofErr w:type="spellStart"/>
      <w:r w:rsidRPr="00C91D61">
        <w:rPr>
          <w:rStyle w:val="normaltextrun"/>
          <w:sz w:val="28"/>
          <w:szCs w:val="28"/>
          <w:lang w:val="uk-UA"/>
        </w:rPr>
        <w:t>Франкла</w:t>
      </w:r>
      <w:proofErr w:type="spellEnd"/>
      <w:r w:rsidRPr="00C91D61">
        <w:rPr>
          <w:rStyle w:val="normaltextrun"/>
          <w:sz w:val="28"/>
          <w:szCs w:val="28"/>
          <w:lang w:val="uk-UA"/>
        </w:rPr>
        <w:t xml:space="preserve">, українських дослідників — О. Хоменко, Н. </w:t>
      </w:r>
      <w:proofErr w:type="spellStart"/>
      <w:r w:rsidRPr="00C91D61">
        <w:rPr>
          <w:rStyle w:val="normaltextrun"/>
          <w:sz w:val="28"/>
          <w:szCs w:val="28"/>
          <w:lang w:val="uk-UA"/>
        </w:rPr>
        <w:t>Тиндик</w:t>
      </w:r>
      <w:proofErr w:type="spellEnd"/>
      <w:r w:rsidRPr="00C91D61">
        <w:rPr>
          <w:rStyle w:val="normaltextrun"/>
          <w:sz w:val="28"/>
          <w:szCs w:val="28"/>
          <w:lang w:val="uk-UA"/>
        </w:rPr>
        <w:t xml:space="preserve">, О. Кочубей, С. </w:t>
      </w:r>
      <w:proofErr w:type="spellStart"/>
      <w:r w:rsidRPr="00C91D61">
        <w:rPr>
          <w:rStyle w:val="normaltextrun"/>
          <w:sz w:val="28"/>
          <w:szCs w:val="28"/>
          <w:lang w:val="uk-UA"/>
        </w:rPr>
        <w:t>Болотової</w:t>
      </w:r>
      <w:proofErr w:type="spellEnd"/>
      <w:r w:rsidRPr="00C91D61">
        <w:rPr>
          <w:rStyle w:val="normaltextrun"/>
          <w:sz w:val="28"/>
          <w:szCs w:val="28"/>
          <w:lang w:val="uk-UA"/>
        </w:rPr>
        <w:t xml:space="preserve"> та ін.) до розуміння впливу бойового травматичного досвіду на психіку військовослужбовців та функціонування сімейної системи. Розкрито ключові положення травма-</w:t>
      </w:r>
      <w:proofErr w:type="spellStart"/>
      <w:r w:rsidRPr="00C91D61">
        <w:rPr>
          <w:rStyle w:val="normaltextrun"/>
          <w:sz w:val="28"/>
          <w:szCs w:val="28"/>
          <w:lang w:val="uk-UA"/>
        </w:rPr>
        <w:t>фокусованої</w:t>
      </w:r>
      <w:proofErr w:type="spellEnd"/>
      <w:r w:rsidRPr="00C91D61">
        <w:rPr>
          <w:rStyle w:val="normaltextrun"/>
          <w:sz w:val="28"/>
          <w:szCs w:val="28"/>
          <w:lang w:val="uk-UA"/>
        </w:rPr>
        <w:t xml:space="preserve"> психології, моделі реакції на бойовий стрес, механізми сімейної дезадаптації, феномен вторинної травматизації та особливості емоційної й поведінкової регуляції у ветеранів і членів їхніх родин.</w:t>
      </w:r>
    </w:p>
    <w:p w14:paraId="117761CC"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Окрема увага приділена аналізу сімейної взаємодії після повернення військовослужбовця: зміні ролей, підвищенню конфліктності, напруженню комунікації, переживанням партнерів та дітей, а також соціальній ізоляції як чиннику погіршення адаптації. Розкрито значення соціальної підтримки, сімейної терапії, </w:t>
      </w:r>
      <w:proofErr w:type="spellStart"/>
      <w:r w:rsidRPr="00C91D61">
        <w:rPr>
          <w:rStyle w:val="normaltextrun"/>
          <w:sz w:val="28"/>
          <w:szCs w:val="28"/>
          <w:lang w:val="uk-UA"/>
        </w:rPr>
        <w:t>психоосвіти</w:t>
      </w:r>
      <w:proofErr w:type="spellEnd"/>
      <w:r w:rsidRPr="00C91D61">
        <w:rPr>
          <w:rStyle w:val="normaltextrun"/>
          <w:sz w:val="28"/>
          <w:szCs w:val="28"/>
          <w:lang w:val="uk-UA"/>
        </w:rPr>
        <w:t xml:space="preserve"> та розвитку навичок саморегуляції у процесі відновлення психологічного благополуччя.</w:t>
      </w:r>
    </w:p>
    <w:p w14:paraId="2BEF8941"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У межах роботи застосовано теоретичні та емпіричні методи: аналіз і синтез наукової літератури, контент-аналіз, метод моделювання програм втручання, а також інструменти діагностики та оцінки ефективності </w:t>
      </w:r>
      <w:r w:rsidRPr="00C91D61">
        <w:rPr>
          <w:rStyle w:val="normaltextrun"/>
          <w:sz w:val="28"/>
          <w:szCs w:val="28"/>
          <w:lang w:val="uk-UA"/>
        </w:rPr>
        <w:lastRenderedPageBreak/>
        <w:t xml:space="preserve">підтримки. До практичного блоку долучено </w:t>
      </w:r>
      <w:proofErr w:type="spellStart"/>
      <w:r w:rsidRPr="00C91D61">
        <w:rPr>
          <w:rStyle w:val="normaltextrun"/>
          <w:sz w:val="28"/>
          <w:szCs w:val="28"/>
          <w:lang w:val="uk-UA"/>
        </w:rPr>
        <w:t>валідовані</w:t>
      </w:r>
      <w:proofErr w:type="spellEnd"/>
      <w:r w:rsidRPr="00C91D61">
        <w:rPr>
          <w:rStyle w:val="normaltextrun"/>
          <w:sz w:val="28"/>
          <w:szCs w:val="28"/>
          <w:lang w:val="uk-UA"/>
        </w:rPr>
        <w:t xml:space="preserve"> методики: PCL-5 (оцінка симптомів ПТСР), DASS-21 (емоційні стани), FAD (функціонування сім’ї), шкалу емоційної регуляції, опитувальник рівня стресу та інші індикатори, що застосовуються у трьох часових точках (T0/T1/T2).</w:t>
      </w:r>
    </w:p>
    <w:p w14:paraId="1F715AA8"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Емпіричну частину складено у вигляді практичного </w:t>
      </w:r>
      <w:proofErr w:type="spellStart"/>
      <w:r w:rsidRPr="00C91D61">
        <w:rPr>
          <w:rStyle w:val="normaltextrun"/>
          <w:sz w:val="28"/>
          <w:szCs w:val="28"/>
          <w:lang w:val="uk-UA"/>
        </w:rPr>
        <w:t>проєкту</w:t>
      </w:r>
      <w:proofErr w:type="spellEnd"/>
      <w:r w:rsidRPr="00C91D61">
        <w:rPr>
          <w:rStyle w:val="normaltextrun"/>
          <w:sz w:val="28"/>
          <w:szCs w:val="28"/>
          <w:lang w:val="uk-UA"/>
        </w:rPr>
        <w:t xml:space="preserve"> впровадження, який включає три програми психологічної підтримки (базову, сімейну та травма-</w:t>
      </w:r>
      <w:proofErr w:type="spellStart"/>
      <w:r w:rsidRPr="00C91D61">
        <w:rPr>
          <w:rStyle w:val="normaltextrun"/>
          <w:sz w:val="28"/>
          <w:szCs w:val="28"/>
          <w:lang w:val="uk-UA"/>
        </w:rPr>
        <w:t>фокусовану</w:t>
      </w:r>
      <w:proofErr w:type="spellEnd"/>
      <w:r w:rsidRPr="00C91D61">
        <w:rPr>
          <w:rStyle w:val="normaltextrun"/>
          <w:sz w:val="28"/>
          <w:szCs w:val="28"/>
          <w:lang w:val="uk-UA"/>
        </w:rPr>
        <w:t xml:space="preserve">), їхні модулі, протоколи, </w:t>
      </w:r>
      <w:proofErr w:type="spellStart"/>
      <w:r w:rsidRPr="00C91D61">
        <w:rPr>
          <w:rStyle w:val="normaltextrun"/>
          <w:sz w:val="28"/>
          <w:szCs w:val="28"/>
          <w:lang w:val="uk-UA"/>
        </w:rPr>
        <w:t>психоосвітні</w:t>
      </w:r>
      <w:proofErr w:type="spellEnd"/>
      <w:r w:rsidRPr="00C91D61">
        <w:rPr>
          <w:rStyle w:val="normaltextrun"/>
          <w:sz w:val="28"/>
          <w:szCs w:val="28"/>
          <w:lang w:val="uk-UA"/>
        </w:rPr>
        <w:t xml:space="preserve"> матеріали та систему моніторингу ефективності. До розробки входять: алгоритми проведення сесій, техніки стабілізації, функціональні вправи, критерії покращення, таблиці KPI, а також модель центру допомоги сім’ям ветеранів (структура, маршрутизація, </w:t>
      </w:r>
      <w:proofErr w:type="spellStart"/>
      <w:r w:rsidRPr="00C91D61">
        <w:rPr>
          <w:rStyle w:val="normaltextrun"/>
          <w:sz w:val="28"/>
          <w:szCs w:val="28"/>
          <w:lang w:val="uk-UA"/>
        </w:rPr>
        <w:t>тріаж</w:t>
      </w:r>
      <w:proofErr w:type="spellEnd"/>
      <w:r w:rsidRPr="00C91D61">
        <w:rPr>
          <w:rStyle w:val="normaltextrun"/>
          <w:sz w:val="28"/>
          <w:szCs w:val="28"/>
          <w:lang w:val="uk-UA"/>
        </w:rPr>
        <w:t xml:space="preserve">, </w:t>
      </w:r>
      <w:proofErr w:type="spellStart"/>
      <w:r w:rsidRPr="00C91D61">
        <w:rPr>
          <w:rStyle w:val="normaltextrun"/>
          <w:sz w:val="28"/>
          <w:szCs w:val="28"/>
          <w:lang w:val="uk-UA"/>
        </w:rPr>
        <w:t>супервізія</w:t>
      </w:r>
      <w:proofErr w:type="spellEnd"/>
      <w:r w:rsidRPr="00C91D61">
        <w:rPr>
          <w:rStyle w:val="normaltextrun"/>
          <w:sz w:val="28"/>
          <w:szCs w:val="28"/>
          <w:lang w:val="uk-UA"/>
        </w:rPr>
        <w:t>, взаємодія з НСЗУ та місцевими службами).</w:t>
      </w:r>
    </w:p>
    <w:p w14:paraId="5AAFA2EA"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Отримані результати засвідчили, що ефективність адаптації сімей військовослужбовців значною мірою залежить від рівня емоційної регуляції ветерана, наявності соціальної та сімейної підтримки, навичок конструктивної комунікації та доступності фахових програм допомоги. Запропоновані програми сприяють зниженню симптомів ПТСР, зменшенню сімейних конфліктів, покращенню психологічного стану партнерів та стабілізації емоційних реакцій дітей.</w:t>
      </w:r>
    </w:p>
    <w:p w14:paraId="1F09DA94" w14:textId="1B968201" w:rsid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C91D61">
        <w:rPr>
          <w:rStyle w:val="normaltextrun"/>
          <w:sz w:val="28"/>
          <w:szCs w:val="28"/>
          <w:lang w:val="uk-UA"/>
        </w:rPr>
        <w:t xml:space="preserve">Практичне значення роботи полягає у можливості впровадження розробленої системи підтримки у діяльність центрів психологічної реабілітації, соціальних служб, військово-цивільних адміністрацій, громадських організацій, а також у практику консультативної роботи психологів. Матеріали можуть використовуватись для навчання фахівців, створення програм допомоги сім’ям ветеранів та вдосконалення заходів </w:t>
      </w:r>
      <w:proofErr w:type="spellStart"/>
      <w:r w:rsidRPr="00C91D61">
        <w:rPr>
          <w:rStyle w:val="normaltextrun"/>
          <w:sz w:val="28"/>
          <w:szCs w:val="28"/>
          <w:lang w:val="uk-UA"/>
        </w:rPr>
        <w:t>поствоєнної</w:t>
      </w:r>
      <w:proofErr w:type="spellEnd"/>
      <w:r w:rsidRPr="00C91D61">
        <w:rPr>
          <w:rStyle w:val="normaltextrun"/>
          <w:sz w:val="28"/>
          <w:szCs w:val="28"/>
          <w:lang w:val="uk-UA"/>
        </w:rPr>
        <w:t xml:space="preserve"> реінтеграції.</w:t>
      </w:r>
    </w:p>
    <w:p w14:paraId="7806291E" w14:textId="77777777" w:rsidR="009D6C54" w:rsidRPr="00C91D61" w:rsidRDefault="009D6C54" w:rsidP="00C91D61">
      <w:pPr>
        <w:pStyle w:val="paragraph"/>
        <w:spacing w:before="0" w:beforeAutospacing="0" w:after="0" w:afterAutospacing="0" w:line="360" w:lineRule="auto"/>
        <w:ind w:firstLine="567"/>
        <w:textAlignment w:val="baseline"/>
        <w:rPr>
          <w:rStyle w:val="normaltextrun"/>
          <w:sz w:val="28"/>
          <w:szCs w:val="28"/>
          <w:lang w:val="uk-UA"/>
        </w:rPr>
      </w:pPr>
    </w:p>
    <w:p w14:paraId="58132500"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r w:rsidRPr="009D6C54">
        <w:rPr>
          <w:rStyle w:val="normaltextrun"/>
          <w:b/>
          <w:bCs/>
          <w:sz w:val="28"/>
          <w:szCs w:val="28"/>
          <w:lang w:val="uk-UA"/>
        </w:rPr>
        <w:t>Ключові слова:</w:t>
      </w:r>
      <w:r w:rsidRPr="00C91D61">
        <w:rPr>
          <w:rStyle w:val="normaltextrun"/>
          <w:sz w:val="28"/>
          <w:szCs w:val="28"/>
          <w:lang w:val="uk-UA"/>
        </w:rPr>
        <w:t xml:space="preserve"> військовослужбовець, ветеран, сім’я, ПТСР, бойова травма, вторинна травматизація, соціальна ізоляція, психологічна підтримка, сімейна терапія, програми реабілітації.</w:t>
      </w:r>
    </w:p>
    <w:p w14:paraId="3A7576A4" w14:textId="77777777" w:rsidR="00C91D61" w:rsidRPr="009D6C54" w:rsidRDefault="00C91D61" w:rsidP="009D6C54">
      <w:pPr>
        <w:pStyle w:val="paragraph"/>
        <w:spacing w:before="0" w:beforeAutospacing="0" w:after="0" w:afterAutospacing="0" w:line="360" w:lineRule="auto"/>
        <w:ind w:firstLine="567"/>
        <w:jc w:val="center"/>
        <w:textAlignment w:val="baseline"/>
        <w:rPr>
          <w:rStyle w:val="normaltextrun"/>
          <w:b/>
          <w:bCs/>
          <w:sz w:val="28"/>
          <w:szCs w:val="28"/>
          <w:lang w:val="uk-UA"/>
        </w:rPr>
      </w:pPr>
      <w:r w:rsidRPr="009D6C54">
        <w:rPr>
          <w:rStyle w:val="normaltextrun"/>
          <w:b/>
          <w:bCs/>
          <w:sz w:val="28"/>
          <w:szCs w:val="28"/>
          <w:lang w:val="uk-UA"/>
        </w:rPr>
        <w:lastRenderedPageBreak/>
        <w:t>ABSTRACT</w:t>
      </w:r>
    </w:p>
    <w:p w14:paraId="47554C04"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Levchenko</w:t>
      </w:r>
      <w:proofErr w:type="spellEnd"/>
      <w:r w:rsidRPr="00C91D61">
        <w:rPr>
          <w:rStyle w:val="normaltextrun"/>
          <w:sz w:val="28"/>
          <w:szCs w:val="28"/>
          <w:lang w:val="uk-UA"/>
        </w:rPr>
        <w:t xml:space="preserve"> </w:t>
      </w:r>
      <w:proofErr w:type="spellStart"/>
      <w:r w:rsidRPr="00C91D61">
        <w:rPr>
          <w:rStyle w:val="normaltextrun"/>
          <w:sz w:val="28"/>
          <w:szCs w:val="28"/>
          <w:lang w:val="uk-UA"/>
        </w:rPr>
        <w:t>Yulia</w:t>
      </w:r>
      <w:proofErr w:type="spellEnd"/>
      <w:r w:rsidRPr="00C91D61">
        <w:rPr>
          <w:rStyle w:val="normaltextrun"/>
          <w:sz w:val="28"/>
          <w:szCs w:val="28"/>
          <w:lang w:val="uk-UA"/>
        </w:rPr>
        <w:t xml:space="preserve"> </w:t>
      </w:r>
      <w:proofErr w:type="spellStart"/>
      <w:r w:rsidRPr="00C91D61">
        <w:rPr>
          <w:rStyle w:val="normaltextrun"/>
          <w:sz w:val="28"/>
          <w:szCs w:val="28"/>
          <w:lang w:val="uk-UA"/>
        </w:rPr>
        <w:t>Valerievna</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w:t>
      </w:r>
      <w:proofErr w:type="spellStart"/>
      <w:r w:rsidRPr="00C91D61">
        <w:rPr>
          <w:rStyle w:val="normaltextrun"/>
          <w:sz w:val="28"/>
          <w:szCs w:val="28"/>
          <w:lang w:val="uk-UA"/>
        </w:rPr>
        <w:t>methods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supporting</w:t>
      </w:r>
      <w:proofErr w:type="spellEnd"/>
      <w:r w:rsidRPr="00C91D61">
        <w:rPr>
          <w:rStyle w:val="normaltextrun"/>
          <w:sz w:val="28"/>
          <w:szCs w:val="28"/>
          <w:lang w:val="uk-UA"/>
        </w:rPr>
        <w:t xml:space="preserve"> </w:t>
      </w:r>
      <w:proofErr w:type="spellStart"/>
      <w:r w:rsidRPr="00C91D61">
        <w:rPr>
          <w:rStyle w:val="normaltextrun"/>
          <w:sz w:val="28"/>
          <w:szCs w:val="28"/>
          <w:lang w:val="uk-UA"/>
        </w:rPr>
        <w:t>families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military</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w:t>
      </w:r>
      <w:proofErr w:type="spellEnd"/>
      <w:r w:rsidRPr="00C91D61">
        <w:rPr>
          <w:rStyle w:val="normaltextrun"/>
          <w:sz w:val="28"/>
          <w:szCs w:val="28"/>
          <w:lang w:val="uk-UA"/>
        </w:rPr>
        <w:t xml:space="preserve"> </w:t>
      </w:r>
      <w:proofErr w:type="spellStart"/>
      <w:r w:rsidRPr="00C91D61">
        <w:rPr>
          <w:rStyle w:val="normaltextrun"/>
          <w:sz w:val="28"/>
          <w:szCs w:val="28"/>
          <w:lang w:val="uk-UA"/>
        </w:rPr>
        <w:t>members</w:t>
      </w:r>
      <w:proofErr w:type="spellEnd"/>
      <w:r w:rsidRPr="00C91D61">
        <w:rPr>
          <w:rStyle w:val="normaltextrun"/>
          <w:sz w:val="28"/>
          <w:szCs w:val="28"/>
          <w:lang w:val="uk-UA"/>
        </w:rPr>
        <w:t xml:space="preserve"> </w:t>
      </w:r>
      <w:proofErr w:type="spellStart"/>
      <w:r w:rsidRPr="00C91D61">
        <w:rPr>
          <w:rStyle w:val="normaltextrun"/>
          <w:sz w:val="28"/>
          <w:szCs w:val="28"/>
          <w:lang w:val="uk-UA"/>
        </w:rPr>
        <w:t>after</w:t>
      </w:r>
      <w:proofErr w:type="spellEnd"/>
      <w:r w:rsidRPr="00C91D61">
        <w:rPr>
          <w:rStyle w:val="normaltextrun"/>
          <w:sz w:val="28"/>
          <w:szCs w:val="28"/>
          <w:lang w:val="uk-UA"/>
        </w:rPr>
        <w:t xml:space="preserve"> </w:t>
      </w:r>
      <w:proofErr w:type="spellStart"/>
      <w:r w:rsidRPr="00C91D61">
        <w:rPr>
          <w:rStyle w:val="normaltextrun"/>
          <w:sz w:val="28"/>
          <w:szCs w:val="28"/>
          <w:lang w:val="uk-UA"/>
        </w:rPr>
        <w:t>their</w:t>
      </w:r>
      <w:proofErr w:type="spellEnd"/>
      <w:r w:rsidRPr="00C91D61">
        <w:rPr>
          <w:rStyle w:val="normaltextrun"/>
          <w:sz w:val="28"/>
          <w:szCs w:val="28"/>
          <w:lang w:val="uk-UA"/>
        </w:rPr>
        <w:t xml:space="preserve"> </w:t>
      </w:r>
      <w:proofErr w:type="spellStart"/>
      <w:r w:rsidRPr="00C91D61">
        <w:rPr>
          <w:rStyle w:val="normaltextrun"/>
          <w:sz w:val="28"/>
          <w:szCs w:val="28"/>
          <w:lang w:val="uk-UA"/>
        </w:rPr>
        <w:t>return</w:t>
      </w:r>
      <w:proofErr w:type="spellEnd"/>
      <w:r w:rsidRPr="00C91D61">
        <w:rPr>
          <w:rStyle w:val="normaltextrun"/>
          <w:sz w:val="28"/>
          <w:szCs w:val="28"/>
          <w:lang w:val="uk-UA"/>
        </w:rPr>
        <w:t xml:space="preserve"> </w:t>
      </w:r>
      <w:proofErr w:type="spellStart"/>
      <w:r w:rsidRPr="00C91D61">
        <w:rPr>
          <w:rStyle w:val="normaltextrun"/>
          <w:sz w:val="28"/>
          <w:szCs w:val="28"/>
          <w:lang w:val="uk-UA"/>
        </w:rPr>
        <w:t>from</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combat</w:t>
      </w:r>
      <w:proofErr w:type="spellEnd"/>
      <w:r w:rsidRPr="00C91D61">
        <w:rPr>
          <w:rStyle w:val="normaltextrun"/>
          <w:sz w:val="28"/>
          <w:szCs w:val="28"/>
          <w:lang w:val="uk-UA"/>
        </w:rPr>
        <w:t xml:space="preserve"> </w:t>
      </w:r>
      <w:proofErr w:type="spellStart"/>
      <w:r w:rsidRPr="00C91D61">
        <w:rPr>
          <w:rStyle w:val="normaltextrun"/>
          <w:sz w:val="28"/>
          <w:szCs w:val="28"/>
          <w:lang w:val="uk-UA"/>
        </w:rPr>
        <w:t>zone</w:t>
      </w:r>
      <w:proofErr w:type="spellEnd"/>
      <w:r w:rsidRPr="00C91D61">
        <w:rPr>
          <w:rStyle w:val="normaltextrun"/>
          <w:sz w:val="28"/>
          <w:szCs w:val="28"/>
          <w:lang w:val="uk-UA"/>
        </w:rPr>
        <w:t>.</w:t>
      </w:r>
    </w:p>
    <w:p w14:paraId="2E521882"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Qualification</w:t>
      </w:r>
      <w:proofErr w:type="spellEnd"/>
      <w:r w:rsidRPr="00C91D61">
        <w:rPr>
          <w:rStyle w:val="normaltextrun"/>
          <w:sz w:val="28"/>
          <w:szCs w:val="28"/>
          <w:lang w:val="uk-UA"/>
        </w:rPr>
        <w:t xml:space="preserve">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work</w:t>
      </w:r>
      <w:proofErr w:type="spellEnd"/>
      <w:r w:rsidRPr="00C91D61">
        <w:rPr>
          <w:rStyle w:val="normaltextrun"/>
          <w:sz w:val="28"/>
          <w:szCs w:val="28"/>
          <w:lang w:val="uk-UA"/>
        </w:rPr>
        <w:t xml:space="preserve"> </w:t>
      </w:r>
      <w:proofErr w:type="spellStart"/>
      <w:r w:rsidRPr="00C91D61">
        <w:rPr>
          <w:rStyle w:val="normaltextrun"/>
          <w:sz w:val="28"/>
          <w:szCs w:val="28"/>
          <w:lang w:val="uk-UA"/>
        </w:rPr>
        <w:t>at</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master's</w:t>
      </w:r>
      <w:proofErr w:type="spellEnd"/>
      <w:r w:rsidRPr="00C91D61">
        <w:rPr>
          <w:rStyle w:val="normaltextrun"/>
          <w:sz w:val="28"/>
          <w:szCs w:val="28"/>
          <w:lang w:val="uk-UA"/>
        </w:rPr>
        <w:t xml:space="preserve"> </w:t>
      </w:r>
      <w:proofErr w:type="spellStart"/>
      <w:r w:rsidRPr="00C91D61">
        <w:rPr>
          <w:rStyle w:val="normaltextrun"/>
          <w:sz w:val="28"/>
          <w:szCs w:val="28"/>
          <w:lang w:val="uk-UA"/>
        </w:rPr>
        <w:t>level</w:t>
      </w:r>
      <w:proofErr w:type="spellEnd"/>
      <w:r w:rsidRPr="00C91D61">
        <w:rPr>
          <w:rStyle w:val="normaltextrun"/>
          <w:sz w:val="28"/>
          <w:szCs w:val="28"/>
          <w:lang w:val="uk-UA"/>
        </w:rPr>
        <w:t xml:space="preserve">: </w:t>
      </w:r>
      <w:proofErr w:type="spellStart"/>
      <w:r w:rsidRPr="00C91D61">
        <w:rPr>
          <w:rStyle w:val="normaltextrun"/>
          <w:sz w:val="28"/>
          <w:szCs w:val="28"/>
          <w:lang w:val="uk-UA"/>
        </w:rPr>
        <w:t>special</w:t>
      </w:r>
      <w:proofErr w:type="spellEnd"/>
      <w:r w:rsidRPr="00C91D61">
        <w:rPr>
          <w:rStyle w:val="normaltextrun"/>
          <w:sz w:val="28"/>
          <w:szCs w:val="28"/>
          <w:lang w:val="uk-UA"/>
        </w:rPr>
        <w:t>. 053 “</w:t>
      </w:r>
      <w:proofErr w:type="spellStart"/>
      <w:r w:rsidRPr="00C91D61">
        <w:rPr>
          <w:rStyle w:val="normaltextrun"/>
          <w:sz w:val="28"/>
          <w:szCs w:val="28"/>
          <w:lang w:val="uk-UA"/>
        </w:rPr>
        <w:t>Psychology</w:t>
      </w:r>
      <w:proofErr w:type="spellEnd"/>
      <w:r w:rsidRPr="00C91D61">
        <w:rPr>
          <w:rStyle w:val="normaltextrun"/>
          <w:sz w:val="28"/>
          <w:szCs w:val="28"/>
          <w:lang w:val="uk-UA"/>
        </w:rPr>
        <w:t xml:space="preserve">” / </w:t>
      </w:r>
      <w:proofErr w:type="spellStart"/>
      <w:r w:rsidRPr="00C91D61">
        <w:rPr>
          <w:rStyle w:val="normaltextrun"/>
          <w:sz w:val="28"/>
          <w:szCs w:val="28"/>
          <w:lang w:val="uk-UA"/>
        </w:rPr>
        <w:t>Odessa</w:t>
      </w:r>
      <w:proofErr w:type="spellEnd"/>
      <w:r w:rsidRPr="00C91D61">
        <w:rPr>
          <w:rStyle w:val="normaltextrun"/>
          <w:sz w:val="28"/>
          <w:szCs w:val="28"/>
          <w:lang w:val="uk-UA"/>
        </w:rPr>
        <w:t xml:space="preserve"> </w:t>
      </w:r>
      <w:proofErr w:type="spellStart"/>
      <w:r w:rsidRPr="00C91D61">
        <w:rPr>
          <w:rStyle w:val="normaltextrun"/>
          <w:sz w:val="28"/>
          <w:szCs w:val="28"/>
          <w:lang w:val="uk-UA"/>
        </w:rPr>
        <w:t>National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Medical</w:t>
      </w:r>
      <w:proofErr w:type="spellEnd"/>
      <w:r w:rsidRPr="00C91D61">
        <w:rPr>
          <w:rStyle w:val="normaltextrun"/>
          <w:sz w:val="28"/>
          <w:szCs w:val="28"/>
          <w:lang w:val="uk-UA"/>
        </w:rPr>
        <w:t xml:space="preserve"> </w:t>
      </w:r>
      <w:proofErr w:type="spellStart"/>
      <w:r w:rsidRPr="00C91D61">
        <w:rPr>
          <w:rStyle w:val="normaltextrun"/>
          <w:sz w:val="28"/>
          <w:szCs w:val="28"/>
          <w:lang w:val="uk-UA"/>
        </w:rPr>
        <w:t>University</w:t>
      </w:r>
      <w:proofErr w:type="spellEnd"/>
      <w:r w:rsidRPr="00C91D61">
        <w:rPr>
          <w:rStyle w:val="normaltextrun"/>
          <w:sz w:val="28"/>
          <w:szCs w:val="28"/>
          <w:lang w:val="uk-UA"/>
        </w:rPr>
        <w:t xml:space="preserve">. </w:t>
      </w:r>
      <w:proofErr w:type="spellStart"/>
      <w:r w:rsidRPr="00C91D61">
        <w:rPr>
          <w:rStyle w:val="normaltextrun"/>
          <w:sz w:val="28"/>
          <w:szCs w:val="28"/>
          <w:lang w:val="uk-UA"/>
        </w:rPr>
        <w:t>Department</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Department</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Psychiatry</w:t>
      </w:r>
      <w:proofErr w:type="spellEnd"/>
      <w:r w:rsidRPr="00C91D61">
        <w:rPr>
          <w:rStyle w:val="normaltextrun"/>
          <w:sz w:val="28"/>
          <w:szCs w:val="28"/>
          <w:lang w:val="uk-UA"/>
        </w:rPr>
        <w:t xml:space="preserve">, </w:t>
      </w:r>
      <w:proofErr w:type="spellStart"/>
      <w:r w:rsidRPr="00C91D61">
        <w:rPr>
          <w:rStyle w:val="normaltextrun"/>
          <w:sz w:val="28"/>
          <w:szCs w:val="28"/>
          <w:lang w:val="uk-UA"/>
        </w:rPr>
        <w:t>Narcology</w:t>
      </w:r>
      <w:proofErr w:type="spellEnd"/>
      <w:r w:rsidRPr="00C91D61">
        <w:rPr>
          <w:rStyle w:val="normaltextrun"/>
          <w:sz w:val="28"/>
          <w:szCs w:val="28"/>
          <w:lang w:val="uk-UA"/>
        </w:rPr>
        <w:t xml:space="preserve">, </w:t>
      </w:r>
      <w:proofErr w:type="spellStart"/>
      <w:r w:rsidRPr="00C91D61">
        <w:rPr>
          <w:rStyle w:val="normaltextrun"/>
          <w:sz w:val="28"/>
          <w:szCs w:val="28"/>
          <w:lang w:val="uk-UA"/>
        </w:rPr>
        <w:t>Medical</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Psychology</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Psychotherapy</w:t>
      </w:r>
      <w:proofErr w:type="spellEnd"/>
      <w:r w:rsidRPr="00C91D61">
        <w:rPr>
          <w:rStyle w:val="normaltextrun"/>
          <w:sz w:val="28"/>
          <w:szCs w:val="28"/>
          <w:lang w:val="uk-UA"/>
        </w:rPr>
        <w:t xml:space="preserve">. </w:t>
      </w:r>
      <w:proofErr w:type="spellStart"/>
      <w:r w:rsidRPr="00C91D61">
        <w:rPr>
          <w:rStyle w:val="normaltextrun"/>
          <w:sz w:val="28"/>
          <w:szCs w:val="28"/>
          <w:lang w:val="uk-UA"/>
        </w:rPr>
        <w:t>Scientific</w:t>
      </w:r>
      <w:proofErr w:type="spellEnd"/>
      <w:r w:rsidRPr="00C91D61">
        <w:rPr>
          <w:rStyle w:val="normaltextrun"/>
          <w:sz w:val="28"/>
          <w:szCs w:val="28"/>
          <w:lang w:val="uk-UA"/>
        </w:rPr>
        <w:t xml:space="preserve"> </w:t>
      </w:r>
      <w:proofErr w:type="spellStart"/>
      <w:r w:rsidRPr="00C91D61">
        <w:rPr>
          <w:rStyle w:val="normaltextrun"/>
          <w:sz w:val="28"/>
          <w:szCs w:val="28"/>
          <w:lang w:val="uk-UA"/>
        </w:rPr>
        <w:t>ceramics</w:t>
      </w:r>
      <w:proofErr w:type="spellEnd"/>
      <w:r w:rsidRPr="00C91D61">
        <w:rPr>
          <w:rStyle w:val="normaltextrun"/>
          <w:sz w:val="28"/>
          <w:szCs w:val="28"/>
          <w:lang w:val="uk-UA"/>
        </w:rPr>
        <w:t xml:space="preserve"> </w:t>
      </w:r>
      <w:proofErr w:type="spellStart"/>
      <w:r w:rsidRPr="00C91D61">
        <w:rPr>
          <w:rStyle w:val="normaltextrun"/>
          <w:sz w:val="28"/>
          <w:szCs w:val="28"/>
          <w:lang w:val="uk-UA"/>
        </w:rPr>
        <w:t>specialist</w:t>
      </w:r>
      <w:proofErr w:type="spellEnd"/>
      <w:r w:rsidRPr="00C91D61">
        <w:rPr>
          <w:rStyle w:val="normaltextrun"/>
          <w:sz w:val="28"/>
          <w:szCs w:val="28"/>
          <w:lang w:val="uk-UA"/>
        </w:rPr>
        <w:t xml:space="preserve">: </w:t>
      </w:r>
      <w:proofErr w:type="spellStart"/>
      <w:r w:rsidRPr="00C91D61">
        <w:rPr>
          <w:rStyle w:val="normaltextrun"/>
          <w:sz w:val="28"/>
          <w:szCs w:val="28"/>
          <w:lang w:val="uk-UA"/>
        </w:rPr>
        <w:t>Ermulaki</w:t>
      </w:r>
      <w:proofErr w:type="spellEnd"/>
      <w:r w:rsidRPr="00C91D61">
        <w:rPr>
          <w:rStyle w:val="normaltextrun"/>
          <w:sz w:val="28"/>
          <w:szCs w:val="28"/>
          <w:lang w:val="uk-UA"/>
        </w:rPr>
        <w:t xml:space="preserve"> P.P., </w:t>
      </w:r>
      <w:proofErr w:type="spellStart"/>
      <w:r w:rsidRPr="00C91D61">
        <w:rPr>
          <w:rStyle w:val="normaltextrun"/>
          <w:sz w:val="28"/>
          <w:szCs w:val="28"/>
          <w:lang w:val="uk-UA"/>
        </w:rPr>
        <w:t>Ph.D</w:t>
      </w:r>
      <w:proofErr w:type="spellEnd"/>
      <w:r w:rsidRPr="00C91D61">
        <w:rPr>
          <w:rStyle w:val="normaltextrun"/>
          <w:sz w:val="28"/>
          <w:szCs w:val="28"/>
          <w:lang w:val="uk-UA"/>
        </w:rPr>
        <w:t xml:space="preserve">. </w:t>
      </w:r>
      <w:proofErr w:type="spellStart"/>
      <w:r w:rsidRPr="00C91D61">
        <w:rPr>
          <w:rStyle w:val="normaltextrun"/>
          <w:sz w:val="28"/>
          <w:szCs w:val="28"/>
          <w:lang w:val="uk-UA"/>
        </w:rPr>
        <w:t>Sc</w:t>
      </w:r>
      <w:proofErr w:type="spellEnd"/>
      <w:r w:rsidRPr="00C91D61">
        <w:rPr>
          <w:rStyle w:val="normaltextrun"/>
          <w:sz w:val="28"/>
          <w:szCs w:val="28"/>
          <w:lang w:val="uk-UA"/>
        </w:rPr>
        <w:t xml:space="preserve">., </w:t>
      </w:r>
      <w:proofErr w:type="spellStart"/>
      <w:r w:rsidRPr="00C91D61">
        <w:rPr>
          <w:rStyle w:val="normaltextrun"/>
          <w:sz w:val="28"/>
          <w:szCs w:val="28"/>
          <w:lang w:val="uk-UA"/>
        </w:rPr>
        <w:t>associate</w:t>
      </w:r>
      <w:proofErr w:type="spellEnd"/>
      <w:r w:rsidRPr="00C91D61">
        <w:rPr>
          <w:rStyle w:val="normaltextrun"/>
          <w:sz w:val="28"/>
          <w:szCs w:val="28"/>
          <w:lang w:val="uk-UA"/>
        </w:rPr>
        <w:t xml:space="preserve"> </w:t>
      </w:r>
      <w:proofErr w:type="spellStart"/>
      <w:r w:rsidRPr="00C91D61">
        <w:rPr>
          <w:rStyle w:val="normaltextrun"/>
          <w:sz w:val="28"/>
          <w:szCs w:val="28"/>
          <w:lang w:val="uk-UA"/>
        </w:rPr>
        <w:t>professor</w:t>
      </w:r>
      <w:proofErr w:type="spellEnd"/>
      <w:r w:rsidRPr="00C91D61">
        <w:rPr>
          <w:rStyle w:val="normaltextrun"/>
          <w:sz w:val="28"/>
          <w:szCs w:val="28"/>
          <w:lang w:val="uk-UA"/>
        </w:rPr>
        <w:t xml:space="preserve">. </w:t>
      </w:r>
      <w:proofErr w:type="spellStart"/>
      <w:r w:rsidRPr="00C91D61">
        <w:rPr>
          <w:rStyle w:val="normaltextrun"/>
          <w:sz w:val="28"/>
          <w:szCs w:val="28"/>
          <w:lang w:val="uk-UA"/>
        </w:rPr>
        <w:t>Odessa</w:t>
      </w:r>
      <w:proofErr w:type="spellEnd"/>
      <w:r w:rsidRPr="00C91D61">
        <w:rPr>
          <w:rStyle w:val="normaltextrun"/>
          <w:sz w:val="28"/>
          <w:szCs w:val="28"/>
          <w:lang w:val="uk-UA"/>
        </w:rPr>
        <w:t>, 2025. 103 p.</w:t>
      </w:r>
    </w:p>
    <w:p w14:paraId="1E831203"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aim</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this</w:t>
      </w:r>
      <w:proofErr w:type="spellEnd"/>
      <w:r w:rsidRPr="00C91D61">
        <w:rPr>
          <w:rStyle w:val="normaltextrun"/>
          <w:sz w:val="28"/>
          <w:szCs w:val="28"/>
          <w:lang w:val="uk-UA"/>
        </w:rPr>
        <w:t xml:space="preserve"> </w:t>
      </w:r>
      <w:proofErr w:type="spellStart"/>
      <w:r w:rsidRPr="00C91D61">
        <w:rPr>
          <w:rStyle w:val="normaltextrun"/>
          <w:sz w:val="28"/>
          <w:szCs w:val="28"/>
          <w:lang w:val="uk-UA"/>
        </w:rPr>
        <w:t>qualification</w:t>
      </w:r>
      <w:proofErr w:type="spellEnd"/>
      <w:r w:rsidRPr="00C91D61">
        <w:rPr>
          <w:rStyle w:val="normaltextrun"/>
          <w:sz w:val="28"/>
          <w:szCs w:val="28"/>
          <w:lang w:val="uk-UA"/>
        </w:rPr>
        <w:t xml:space="preserve"> </w:t>
      </w:r>
      <w:proofErr w:type="spellStart"/>
      <w:r w:rsidRPr="00C91D61">
        <w:rPr>
          <w:rStyle w:val="normaltextrun"/>
          <w:sz w:val="28"/>
          <w:szCs w:val="28"/>
          <w:lang w:val="uk-UA"/>
        </w:rPr>
        <w:t>thesis</w:t>
      </w:r>
      <w:proofErr w:type="spellEnd"/>
      <w:r w:rsidRPr="00C91D61">
        <w:rPr>
          <w:rStyle w:val="normaltextrun"/>
          <w:sz w:val="28"/>
          <w:szCs w:val="28"/>
          <w:lang w:val="uk-UA"/>
        </w:rPr>
        <w:t xml:space="preserve"> </w:t>
      </w:r>
      <w:proofErr w:type="spellStart"/>
      <w:r w:rsidRPr="00C91D61">
        <w:rPr>
          <w:rStyle w:val="normaltextrun"/>
          <w:sz w:val="28"/>
          <w:szCs w:val="28"/>
          <w:lang w:val="uk-UA"/>
        </w:rPr>
        <w:t>is</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theoretically</w:t>
      </w:r>
      <w:proofErr w:type="spellEnd"/>
      <w:r w:rsidRPr="00C91D61">
        <w:rPr>
          <w:rStyle w:val="normaltextrun"/>
          <w:sz w:val="28"/>
          <w:szCs w:val="28"/>
          <w:lang w:val="uk-UA"/>
        </w:rPr>
        <w:t xml:space="preserve"> </w:t>
      </w:r>
      <w:proofErr w:type="spellStart"/>
      <w:r w:rsidRPr="00C91D61">
        <w:rPr>
          <w:rStyle w:val="normaltextrun"/>
          <w:sz w:val="28"/>
          <w:szCs w:val="28"/>
          <w:lang w:val="uk-UA"/>
        </w:rPr>
        <w:t>substantiate</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practically</w:t>
      </w:r>
      <w:proofErr w:type="spellEnd"/>
      <w:r w:rsidRPr="00C91D61">
        <w:rPr>
          <w:rStyle w:val="normaltextrun"/>
          <w:sz w:val="28"/>
          <w:szCs w:val="28"/>
          <w:lang w:val="uk-UA"/>
        </w:rPr>
        <w:t xml:space="preserve"> </w:t>
      </w:r>
      <w:proofErr w:type="spellStart"/>
      <w:r w:rsidRPr="00C91D61">
        <w:rPr>
          <w:rStyle w:val="normaltextrun"/>
          <w:sz w:val="28"/>
          <w:szCs w:val="28"/>
          <w:lang w:val="uk-UA"/>
        </w:rPr>
        <w:t>develop</w:t>
      </w:r>
      <w:proofErr w:type="spellEnd"/>
      <w:r w:rsidRPr="00C91D61">
        <w:rPr>
          <w:rStyle w:val="normaltextrun"/>
          <w:sz w:val="28"/>
          <w:szCs w:val="28"/>
          <w:lang w:val="uk-UA"/>
        </w:rPr>
        <w:t xml:space="preserve"> a </w:t>
      </w:r>
      <w:proofErr w:type="spellStart"/>
      <w:r w:rsidRPr="00C91D61">
        <w:rPr>
          <w:rStyle w:val="normaltextrun"/>
          <w:sz w:val="28"/>
          <w:szCs w:val="28"/>
          <w:lang w:val="uk-UA"/>
        </w:rPr>
        <w:t>comprehensive</w:t>
      </w:r>
      <w:proofErr w:type="spellEnd"/>
      <w:r w:rsidRPr="00C91D61">
        <w:rPr>
          <w:rStyle w:val="normaltextrun"/>
          <w:sz w:val="28"/>
          <w:szCs w:val="28"/>
          <w:lang w:val="uk-UA"/>
        </w:rPr>
        <w:t xml:space="preserve"> </w:t>
      </w:r>
      <w:proofErr w:type="spellStart"/>
      <w:r w:rsidRPr="00C91D61">
        <w:rPr>
          <w:rStyle w:val="normaltextrun"/>
          <w:sz w:val="28"/>
          <w:szCs w:val="28"/>
          <w:lang w:val="uk-UA"/>
        </w:rPr>
        <w:t>system</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families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military</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servicemen</w:t>
      </w:r>
      <w:proofErr w:type="spellEnd"/>
      <w:r w:rsidRPr="00C91D61">
        <w:rPr>
          <w:rStyle w:val="normaltextrun"/>
          <w:sz w:val="28"/>
          <w:szCs w:val="28"/>
          <w:lang w:val="uk-UA"/>
        </w:rPr>
        <w:t xml:space="preserve"> </w:t>
      </w:r>
      <w:proofErr w:type="spellStart"/>
      <w:r w:rsidRPr="00C91D61">
        <w:rPr>
          <w:rStyle w:val="normaltextrun"/>
          <w:sz w:val="28"/>
          <w:szCs w:val="28"/>
          <w:lang w:val="uk-UA"/>
        </w:rPr>
        <w:t>returning</w:t>
      </w:r>
      <w:proofErr w:type="spellEnd"/>
      <w:r w:rsidRPr="00C91D61">
        <w:rPr>
          <w:rStyle w:val="normaltextrun"/>
          <w:sz w:val="28"/>
          <w:szCs w:val="28"/>
          <w:lang w:val="uk-UA"/>
        </w:rPr>
        <w:t xml:space="preserve"> </w:t>
      </w:r>
      <w:proofErr w:type="spellStart"/>
      <w:r w:rsidRPr="00C91D61">
        <w:rPr>
          <w:rStyle w:val="normaltextrun"/>
          <w:sz w:val="28"/>
          <w:szCs w:val="28"/>
          <w:lang w:val="uk-UA"/>
        </w:rPr>
        <w:t>from</w:t>
      </w:r>
      <w:proofErr w:type="spellEnd"/>
      <w:r w:rsidRPr="00C91D61">
        <w:rPr>
          <w:rStyle w:val="normaltextrun"/>
          <w:sz w:val="28"/>
          <w:szCs w:val="28"/>
          <w:lang w:val="uk-UA"/>
        </w:rPr>
        <w:t xml:space="preserve"> </w:t>
      </w:r>
      <w:proofErr w:type="spellStart"/>
      <w:r w:rsidRPr="00C91D61">
        <w:rPr>
          <w:rStyle w:val="normaltextrun"/>
          <w:sz w:val="28"/>
          <w:szCs w:val="28"/>
          <w:lang w:val="uk-UA"/>
        </w:rPr>
        <w:t>combat</w:t>
      </w:r>
      <w:proofErr w:type="spellEnd"/>
      <w:r w:rsidRPr="00C91D61">
        <w:rPr>
          <w:rStyle w:val="normaltextrun"/>
          <w:sz w:val="28"/>
          <w:szCs w:val="28"/>
          <w:lang w:val="uk-UA"/>
        </w:rPr>
        <w:t xml:space="preserve"> </w:t>
      </w:r>
      <w:proofErr w:type="spellStart"/>
      <w:r w:rsidRPr="00C91D61">
        <w:rPr>
          <w:rStyle w:val="normaltextrun"/>
          <w:sz w:val="28"/>
          <w:szCs w:val="28"/>
          <w:lang w:val="uk-UA"/>
        </w:rPr>
        <w:t>zones</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identify</w:t>
      </w:r>
      <w:proofErr w:type="spellEnd"/>
      <w:r w:rsidRPr="00C91D61">
        <w:rPr>
          <w:rStyle w:val="normaltextrun"/>
          <w:sz w:val="28"/>
          <w:szCs w:val="28"/>
          <w:lang w:val="uk-UA"/>
        </w:rPr>
        <w:t xml:space="preserve"> </w:t>
      </w:r>
      <w:proofErr w:type="spellStart"/>
      <w:r w:rsidRPr="00C91D61">
        <w:rPr>
          <w:rStyle w:val="normaltextrun"/>
          <w:sz w:val="28"/>
          <w:szCs w:val="28"/>
          <w:lang w:val="uk-UA"/>
        </w:rPr>
        <w:t>key</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w:t>
      </w:r>
      <w:proofErr w:type="spellStart"/>
      <w:r w:rsidRPr="00C91D61">
        <w:rPr>
          <w:rStyle w:val="normaltextrun"/>
          <w:sz w:val="28"/>
          <w:szCs w:val="28"/>
          <w:lang w:val="uk-UA"/>
        </w:rPr>
        <w:t>challenges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determine</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effectiveness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programs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conditions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post-combat</w:t>
      </w:r>
      <w:proofErr w:type="spellEnd"/>
      <w:r w:rsidRPr="00C91D61">
        <w:rPr>
          <w:rStyle w:val="normaltextrun"/>
          <w:sz w:val="28"/>
          <w:szCs w:val="28"/>
          <w:lang w:val="uk-UA"/>
        </w:rPr>
        <w:t xml:space="preserve"> </w:t>
      </w:r>
      <w:proofErr w:type="spellStart"/>
      <w:r w:rsidRPr="00C91D61">
        <w:rPr>
          <w:rStyle w:val="normaltextrun"/>
          <w:sz w:val="28"/>
          <w:szCs w:val="28"/>
          <w:lang w:val="uk-UA"/>
        </w:rPr>
        <w:t>maladaptation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traumatic</w:t>
      </w:r>
      <w:proofErr w:type="spellEnd"/>
      <w:r w:rsidRPr="00C91D61">
        <w:rPr>
          <w:rStyle w:val="normaltextrun"/>
          <w:sz w:val="28"/>
          <w:szCs w:val="28"/>
          <w:lang w:val="uk-UA"/>
        </w:rPr>
        <w:t xml:space="preserve"> </w:t>
      </w:r>
      <w:proofErr w:type="spellStart"/>
      <w:r w:rsidRPr="00C91D61">
        <w:rPr>
          <w:rStyle w:val="normaltextrun"/>
          <w:sz w:val="28"/>
          <w:szCs w:val="28"/>
          <w:lang w:val="uk-UA"/>
        </w:rPr>
        <w:t>stress</w:t>
      </w:r>
      <w:proofErr w:type="spellEnd"/>
      <w:r w:rsidRPr="00C91D61">
        <w:rPr>
          <w:rStyle w:val="normaltextrun"/>
          <w:sz w:val="28"/>
          <w:szCs w:val="28"/>
          <w:lang w:val="uk-UA"/>
        </w:rPr>
        <w:t>.</w:t>
      </w:r>
    </w:p>
    <w:p w14:paraId="2556CE50"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work</w:t>
      </w:r>
      <w:proofErr w:type="spellEnd"/>
      <w:r w:rsidRPr="00C91D61">
        <w:rPr>
          <w:rStyle w:val="normaltextrun"/>
          <w:sz w:val="28"/>
          <w:szCs w:val="28"/>
          <w:lang w:val="uk-UA"/>
        </w:rPr>
        <w:t xml:space="preserve"> </w:t>
      </w:r>
      <w:proofErr w:type="spellStart"/>
      <w:r w:rsidRPr="00C91D61">
        <w:rPr>
          <w:rStyle w:val="normaltextrun"/>
          <w:sz w:val="28"/>
          <w:szCs w:val="28"/>
          <w:lang w:val="uk-UA"/>
        </w:rPr>
        <w:t>analyzes</w:t>
      </w:r>
      <w:proofErr w:type="spellEnd"/>
      <w:r w:rsidRPr="00C91D61">
        <w:rPr>
          <w:rStyle w:val="normaltextrun"/>
          <w:sz w:val="28"/>
          <w:szCs w:val="28"/>
          <w:lang w:val="uk-UA"/>
        </w:rPr>
        <w:t xml:space="preserve"> </w:t>
      </w:r>
      <w:proofErr w:type="spellStart"/>
      <w:r w:rsidRPr="00C91D61">
        <w:rPr>
          <w:rStyle w:val="normaltextrun"/>
          <w:sz w:val="28"/>
          <w:szCs w:val="28"/>
          <w:lang w:val="uk-UA"/>
        </w:rPr>
        <w:t>modern</w:t>
      </w:r>
      <w:proofErr w:type="spellEnd"/>
      <w:r w:rsidRPr="00C91D61">
        <w:rPr>
          <w:rStyle w:val="normaltextrun"/>
          <w:sz w:val="28"/>
          <w:szCs w:val="28"/>
          <w:lang w:val="uk-UA"/>
        </w:rPr>
        <w:t xml:space="preserve"> </w:t>
      </w:r>
      <w:proofErr w:type="spellStart"/>
      <w:r w:rsidRPr="00C91D61">
        <w:rPr>
          <w:rStyle w:val="normaltextrun"/>
          <w:sz w:val="28"/>
          <w:szCs w:val="28"/>
          <w:lang w:val="uk-UA"/>
        </w:rPr>
        <w:t>scientific</w:t>
      </w:r>
      <w:proofErr w:type="spellEnd"/>
      <w:r w:rsidRPr="00C91D61">
        <w:rPr>
          <w:rStyle w:val="normaltextrun"/>
          <w:sz w:val="28"/>
          <w:szCs w:val="28"/>
          <w:lang w:val="uk-UA"/>
        </w:rPr>
        <w:t xml:space="preserve"> </w:t>
      </w:r>
      <w:proofErr w:type="spellStart"/>
      <w:r w:rsidRPr="00C91D61">
        <w:rPr>
          <w:rStyle w:val="normaltextrun"/>
          <w:sz w:val="28"/>
          <w:szCs w:val="28"/>
          <w:lang w:val="uk-UA"/>
        </w:rPr>
        <w:t>approaches</w:t>
      </w:r>
      <w:proofErr w:type="spellEnd"/>
      <w:r w:rsidRPr="00C91D61">
        <w:rPr>
          <w:rStyle w:val="normaltextrun"/>
          <w:sz w:val="28"/>
          <w:szCs w:val="28"/>
          <w:lang w:val="uk-UA"/>
        </w:rPr>
        <w:t xml:space="preserve"> (B. </w:t>
      </w:r>
      <w:proofErr w:type="spellStart"/>
      <w:r w:rsidRPr="00C91D61">
        <w:rPr>
          <w:rStyle w:val="normaltextrun"/>
          <w:sz w:val="28"/>
          <w:szCs w:val="28"/>
          <w:lang w:val="uk-UA"/>
        </w:rPr>
        <w:t>van</w:t>
      </w:r>
      <w:proofErr w:type="spellEnd"/>
      <w:r w:rsidRPr="00C91D61">
        <w:rPr>
          <w:rStyle w:val="normaltextrun"/>
          <w:sz w:val="28"/>
          <w:szCs w:val="28"/>
          <w:lang w:val="uk-UA"/>
        </w:rPr>
        <w:t xml:space="preserve"> </w:t>
      </w:r>
      <w:proofErr w:type="spellStart"/>
      <w:r w:rsidRPr="00C91D61">
        <w:rPr>
          <w:rStyle w:val="normaltextrun"/>
          <w:sz w:val="28"/>
          <w:szCs w:val="28"/>
          <w:lang w:val="uk-UA"/>
        </w:rPr>
        <w:t>der</w:t>
      </w:r>
      <w:proofErr w:type="spellEnd"/>
      <w:r w:rsidRPr="00C91D61">
        <w:rPr>
          <w:rStyle w:val="normaltextrun"/>
          <w:sz w:val="28"/>
          <w:szCs w:val="28"/>
          <w:lang w:val="uk-UA"/>
        </w:rPr>
        <w:t xml:space="preserve"> </w:t>
      </w:r>
      <w:proofErr w:type="spellStart"/>
      <w:r w:rsidRPr="00C91D61">
        <w:rPr>
          <w:rStyle w:val="normaltextrun"/>
          <w:sz w:val="28"/>
          <w:szCs w:val="28"/>
          <w:lang w:val="uk-UA"/>
        </w:rPr>
        <w:t>Kolk</w:t>
      </w:r>
      <w:proofErr w:type="spellEnd"/>
      <w:r w:rsidRPr="00C91D61">
        <w:rPr>
          <w:rStyle w:val="normaltextrun"/>
          <w:sz w:val="28"/>
          <w:szCs w:val="28"/>
          <w:lang w:val="uk-UA"/>
        </w:rPr>
        <w:t xml:space="preserve">, D. </w:t>
      </w:r>
      <w:proofErr w:type="spellStart"/>
      <w:r w:rsidRPr="00C91D61">
        <w:rPr>
          <w:rStyle w:val="normaltextrun"/>
          <w:sz w:val="28"/>
          <w:szCs w:val="28"/>
          <w:lang w:val="uk-UA"/>
        </w:rPr>
        <w:t>Bogner</w:t>
      </w:r>
      <w:proofErr w:type="spellEnd"/>
      <w:r w:rsidRPr="00C91D61">
        <w:rPr>
          <w:rStyle w:val="normaltextrun"/>
          <w:sz w:val="28"/>
          <w:szCs w:val="28"/>
          <w:lang w:val="uk-UA"/>
        </w:rPr>
        <w:t xml:space="preserve">, E. </w:t>
      </w:r>
      <w:proofErr w:type="spellStart"/>
      <w:r w:rsidRPr="00C91D61">
        <w:rPr>
          <w:rStyle w:val="normaltextrun"/>
          <w:sz w:val="28"/>
          <w:szCs w:val="28"/>
          <w:lang w:val="uk-UA"/>
        </w:rPr>
        <w:t>Horowitz</w:t>
      </w:r>
      <w:proofErr w:type="spellEnd"/>
      <w:r w:rsidRPr="00C91D61">
        <w:rPr>
          <w:rStyle w:val="normaltextrun"/>
          <w:sz w:val="28"/>
          <w:szCs w:val="28"/>
          <w:lang w:val="uk-UA"/>
        </w:rPr>
        <w:t xml:space="preserve">, A. </w:t>
      </w:r>
      <w:proofErr w:type="spellStart"/>
      <w:r w:rsidRPr="00C91D61">
        <w:rPr>
          <w:rStyle w:val="normaltextrun"/>
          <w:sz w:val="28"/>
          <w:szCs w:val="28"/>
          <w:lang w:val="uk-UA"/>
        </w:rPr>
        <w:t>Beck</w:t>
      </w:r>
      <w:proofErr w:type="spellEnd"/>
      <w:r w:rsidRPr="00C91D61">
        <w:rPr>
          <w:rStyle w:val="normaltextrun"/>
          <w:sz w:val="28"/>
          <w:szCs w:val="28"/>
          <w:lang w:val="uk-UA"/>
        </w:rPr>
        <w:t xml:space="preserve">, K. </w:t>
      </w:r>
      <w:proofErr w:type="spellStart"/>
      <w:r w:rsidRPr="00C91D61">
        <w:rPr>
          <w:rStyle w:val="normaltextrun"/>
          <w:sz w:val="28"/>
          <w:szCs w:val="28"/>
          <w:lang w:val="uk-UA"/>
        </w:rPr>
        <w:t>Foa</w:t>
      </w:r>
      <w:proofErr w:type="spellEnd"/>
      <w:r w:rsidRPr="00C91D61">
        <w:rPr>
          <w:rStyle w:val="normaltextrun"/>
          <w:sz w:val="28"/>
          <w:szCs w:val="28"/>
          <w:lang w:val="uk-UA"/>
        </w:rPr>
        <w:t xml:space="preserve">, R. </w:t>
      </w:r>
      <w:proofErr w:type="spellStart"/>
      <w:r w:rsidRPr="00C91D61">
        <w:rPr>
          <w:rStyle w:val="normaltextrun"/>
          <w:sz w:val="28"/>
          <w:szCs w:val="28"/>
          <w:lang w:val="uk-UA"/>
        </w:rPr>
        <w:t>Lazarus</w:t>
      </w:r>
      <w:proofErr w:type="spellEnd"/>
      <w:r w:rsidRPr="00C91D61">
        <w:rPr>
          <w:rStyle w:val="normaltextrun"/>
          <w:sz w:val="28"/>
          <w:szCs w:val="28"/>
          <w:lang w:val="uk-UA"/>
        </w:rPr>
        <w:t xml:space="preserve">, D. </w:t>
      </w:r>
      <w:proofErr w:type="spellStart"/>
      <w:r w:rsidRPr="00C91D61">
        <w:rPr>
          <w:rStyle w:val="normaltextrun"/>
          <w:sz w:val="28"/>
          <w:szCs w:val="28"/>
          <w:lang w:val="uk-UA"/>
        </w:rPr>
        <w:t>Meichenbaum</w:t>
      </w:r>
      <w:proofErr w:type="spellEnd"/>
      <w:r w:rsidRPr="00C91D61">
        <w:rPr>
          <w:rStyle w:val="normaltextrun"/>
          <w:sz w:val="28"/>
          <w:szCs w:val="28"/>
          <w:lang w:val="uk-UA"/>
        </w:rPr>
        <w:t xml:space="preserve">, V. </w:t>
      </w:r>
      <w:proofErr w:type="spellStart"/>
      <w:r w:rsidRPr="00C91D61">
        <w:rPr>
          <w:rStyle w:val="normaltextrun"/>
          <w:sz w:val="28"/>
          <w:szCs w:val="28"/>
          <w:lang w:val="uk-UA"/>
        </w:rPr>
        <w:t>Frankl</w:t>
      </w:r>
      <w:proofErr w:type="spellEnd"/>
      <w:r w:rsidRPr="00C91D61">
        <w:rPr>
          <w:rStyle w:val="normaltextrun"/>
          <w:sz w:val="28"/>
          <w:szCs w:val="28"/>
          <w:lang w:val="uk-UA"/>
        </w:rPr>
        <w:t xml:space="preserve">; </w:t>
      </w:r>
      <w:proofErr w:type="spellStart"/>
      <w:r w:rsidRPr="00C91D61">
        <w:rPr>
          <w:rStyle w:val="normaltextrun"/>
          <w:sz w:val="28"/>
          <w:szCs w:val="28"/>
          <w:lang w:val="uk-UA"/>
        </w:rPr>
        <w:t>Ukrainian</w:t>
      </w:r>
      <w:proofErr w:type="spellEnd"/>
      <w:r w:rsidRPr="00C91D61">
        <w:rPr>
          <w:rStyle w:val="normaltextrun"/>
          <w:sz w:val="28"/>
          <w:szCs w:val="28"/>
          <w:lang w:val="uk-UA"/>
        </w:rPr>
        <w:t xml:space="preserve"> </w:t>
      </w:r>
      <w:proofErr w:type="spellStart"/>
      <w:r w:rsidRPr="00C91D61">
        <w:rPr>
          <w:rStyle w:val="normaltextrun"/>
          <w:sz w:val="28"/>
          <w:szCs w:val="28"/>
          <w:lang w:val="uk-UA"/>
        </w:rPr>
        <w:t>researchers</w:t>
      </w:r>
      <w:proofErr w:type="spellEnd"/>
      <w:r w:rsidRPr="00C91D61">
        <w:rPr>
          <w:rStyle w:val="normaltextrun"/>
          <w:sz w:val="28"/>
          <w:szCs w:val="28"/>
          <w:lang w:val="uk-UA"/>
        </w:rPr>
        <w:t xml:space="preserve"> — O. </w:t>
      </w:r>
      <w:proofErr w:type="spellStart"/>
      <w:r w:rsidRPr="00C91D61">
        <w:rPr>
          <w:rStyle w:val="normaltextrun"/>
          <w:sz w:val="28"/>
          <w:szCs w:val="28"/>
          <w:lang w:val="uk-UA"/>
        </w:rPr>
        <w:t>Khomenko</w:t>
      </w:r>
      <w:proofErr w:type="spellEnd"/>
      <w:r w:rsidRPr="00C91D61">
        <w:rPr>
          <w:rStyle w:val="normaltextrun"/>
          <w:sz w:val="28"/>
          <w:szCs w:val="28"/>
          <w:lang w:val="uk-UA"/>
        </w:rPr>
        <w:t xml:space="preserve">, N. </w:t>
      </w:r>
      <w:proofErr w:type="spellStart"/>
      <w:r w:rsidRPr="00C91D61">
        <w:rPr>
          <w:rStyle w:val="normaltextrun"/>
          <w:sz w:val="28"/>
          <w:szCs w:val="28"/>
          <w:lang w:val="uk-UA"/>
        </w:rPr>
        <w:t>Tyndyk</w:t>
      </w:r>
      <w:proofErr w:type="spellEnd"/>
      <w:r w:rsidRPr="00C91D61">
        <w:rPr>
          <w:rStyle w:val="normaltextrun"/>
          <w:sz w:val="28"/>
          <w:szCs w:val="28"/>
          <w:lang w:val="uk-UA"/>
        </w:rPr>
        <w:t xml:space="preserve">, O. </w:t>
      </w:r>
      <w:proofErr w:type="spellStart"/>
      <w:r w:rsidRPr="00C91D61">
        <w:rPr>
          <w:rStyle w:val="normaltextrun"/>
          <w:sz w:val="28"/>
          <w:szCs w:val="28"/>
          <w:lang w:val="uk-UA"/>
        </w:rPr>
        <w:t>Kochubei</w:t>
      </w:r>
      <w:proofErr w:type="spellEnd"/>
      <w:r w:rsidRPr="00C91D61">
        <w:rPr>
          <w:rStyle w:val="normaltextrun"/>
          <w:sz w:val="28"/>
          <w:szCs w:val="28"/>
          <w:lang w:val="uk-UA"/>
        </w:rPr>
        <w:t xml:space="preserve">, S. </w:t>
      </w:r>
      <w:proofErr w:type="spellStart"/>
      <w:r w:rsidRPr="00C91D61">
        <w:rPr>
          <w:rStyle w:val="normaltextrun"/>
          <w:sz w:val="28"/>
          <w:szCs w:val="28"/>
          <w:lang w:val="uk-UA"/>
        </w:rPr>
        <w:t>Bolotova</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others</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understanding</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impact</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combat-related</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w:t>
      </w:r>
      <w:proofErr w:type="spellEnd"/>
      <w:r w:rsidRPr="00C91D61">
        <w:rPr>
          <w:rStyle w:val="normaltextrun"/>
          <w:sz w:val="28"/>
          <w:szCs w:val="28"/>
          <w:lang w:val="uk-UA"/>
        </w:rPr>
        <w:t xml:space="preserve"> </w:t>
      </w:r>
      <w:proofErr w:type="spellStart"/>
      <w:r w:rsidRPr="00C91D61">
        <w:rPr>
          <w:rStyle w:val="normaltextrun"/>
          <w:sz w:val="28"/>
          <w:szCs w:val="28"/>
          <w:lang w:val="uk-UA"/>
        </w:rPr>
        <w:t>on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mental</w:t>
      </w:r>
      <w:proofErr w:type="spellEnd"/>
      <w:r w:rsidRPr="00C91D61">
        <w:rPr>
          <w:rStyle w:val="normaltextrun"/>
          <w:sz w:val="28"/>
          <w:szCs w:val="28"/>
          <w:lang w:val="uk-UA"/>
        </w:rPr>
        <w:t xml:space="preserve"> </w:t>
      </w:r>
      <w:proofErr w:type="spellStart"/>
      <w:r w:rsidRPr="00C91D61">
        <w:rPr>
          <w:rStyle w:val="normaltextrun"/>
          <w:sz w:val="28"/>
          <w:szCs w:val="28"/>
          <w:lang w:val="uk-UA"/>
        </w:rPr>
        <w:t>health</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military</w:t>
      </w:r>
      <w:proofErr w:type="spellEnd"/>
      <w:r w:rsidRPr="00C91D61">
        <w:rPr>
          <w:rStyle w:val="normaltextrun"/>
          <w:sz w:val="28"/>
          <w:szCs w:val="28"/>
          <w:lang w:val="uk-UA"/>
        </w:rPr>
        <w:t xml:space="preserve"> </w:t>
      </w:r>
      <w:proofErr w:type="spellStart"/>
      <w:r w:rsidRPr="00C91D61">
        <w:rPr>
          <w:rStyle w:val="normaltextrun"/>
          <w:sz w:val="28"/>
          <w:szCs w:val="28"/>
          <w:lang w:val="uk-UA"/>
        </w:rPr>
        <w:t>personnel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functioning</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their</w:t>
      </w:r>
      <w:proofErr w:type="spellEnd"/>
      <w:r w:rsidRPr="00C91D61">
        <w:rPr>
          <w:rStyle w:val="normaltextrun"/>
          <w:sz w:val="28"/>
          <w:szCs w:val="28"/>
          <w:lang w:val="uk-UA"/>
        </w:rPr>
        <w:t xml:space="preserve"> </w:t>
      </w:r>
      <w:proofErr w:type="spellStart"/>
      <w:r w:rsidRPr="00C91D61">
        <w:rPr>
          <w:rStyle w:val="normaltextrun"/>
          <w:sz w:val="28"/>
          <w:szCs w:val="28"/>
          <w:lang w:val="uk-UA"/>
        </w:rPr>
        <w:t>families</w:t>
      </w:r>
      <w:proofErr w:type="spellEnd"/>
      <w:r w:rsidRPr="00C91D61">
        <w:rPr>
          <w:rStyle w:val="normaltextrun"/>
          <w:sz w:val="28"/>
          <w:szCs w:val="28"/>
          <w:lang w:val="uk-UA"/>
        </w:rPr>
        <w:t xml:space="preserve">. </w:t>
      </w:r>
      <w:proofErr w:type="spellStart"/>
      <w:r w:rsidRPr="00C91D61">
        <w:rPr>
          <w:rStyle w:val="normaltextrun"/>
          <w:sz w:val="28"/>
          <w:szCs w:val="28"/>
          <w:lang w:val="uk-UA"/>
        </w:rPr>
        <w:t>Key</w:t>
      </w:r>
      <w:proofErr w:type="spellEnd"/>
      <w:r w:rsidRPr="00C91D61">
        <w:rPr>
          <w:rStyle w:val="normaltextrun"/>
          <w:sz w:val="28"/>
          <w:szCs w:val="28"/>
          <w:lang w:val="uk-UA"/>
        </w:rPr>
        <w:t xml:space="preserve"> </w:t>
      </w:r>
      <w:proofErr w:type="spellStart"/>
      <w:r w:rsidRPr="00C91D61">
        <w:rPr>
          <w:rStyle w:val="normaltextrun"/>
          <w:sz w:val="28"/>
          <w:szCs w:val="28"/>
          <w:lang w:val="uk-UA"/>
        </w:rPr>
        <w:t>theoretical</w:t>
      </w:r>
      <w:proofErr w:type="spellEnd"/>
      <w:r w:rsidRPr="00C91D61">
        <w:rPr>
          <w:rStyle w:val="normaltextrun"/>
          <w:sz w:val="28"/>
          <w:szCs w:val="28"/>
          <w:lang w:val="uk-UA"/>
        </w:rPr>
        <w:t xml:space="preserve"> </w:t>
      </w:r>
      <w:proofErr w:type="spellStart"/>
      <w:r w:rsidRPr="00C91D61">
        <w:rPr>
          <w:rStyle w:val="normaltextrun"/>
          <w:sz w:val="28"/>
          <w:szCs w:val="28"/>
          <w:lang w:val="uk-UA"/>
        </w:rPr>
        <w:t>principles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trauma-focused</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psychology</w:t>
      </w:r>
      <w:proofErr w:type="spellEnd"/>
      <w:r w:rsidRPr="00C91D61">
        <w:rPr>
          <w:rStyle w:val="normaltextrun"/>
          <w:sz w:val="28"/>
          <w:szCs w:val="28"/>
          <w:lang w:val="uk-UA"/>
        </w:rPr>
        <w:t xml:space="preserve">, </w:t>
      </w:r>
      <w:proofErr w:type="spellStart"/>
      <w:r w:rsidRPr="00C91D61">
        <w:rPr>
          <w:rStyle w:val="normaltextrun"/>
          <w:sz w:val="28"/>
          <w:szCs w:val="28"/>
          <w:lang w:val="uk-UA"/>
        </w:rPr>
        <w:t>models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stress</w:t>
      </w:r>
      <w:proofErr w:type="spellEnd"/>
      <w:r w:rsidRPr="00C91D61">
        <w:rPr>
          <w:rStyle w:val="normaltextrun"/>
          <w:sz w:val="28"/>
          <w:szCs w:val="28"/>
          <w:lang w:val="uk-UA"/>
        </w:rPr>
        <w:t xml:space="preserve"> </w:t>
      </w:r>
      <w:proofErr w:type="spellStart"/>
      <w:r w:rsidRPr="00C91D61">
        <w:rPr>
          <w:rStyle w:val="normaltextrun"/>
          <w:sz w:val="28"/>
          <w:szCs w:val="28"/>
          <w:lang w:val="uk-UA"/>
        </w:rPr>
        <w:t>response</w:t>
      </w:r>
      <w:proofErr w:type="spellEnd"/>
      <w:r w:rsidRPr="00C91D61">
        <w:rPr>
          <w:rStyle w:val="normaltextrun"/>
          <w:sz w:val="28"/>
          <w:szCs w:val="28"/>
          <w:lang w:val="uk-UA"/>
        </w:rPr>
        <w:t xml:space="preserve">, </w:t>
      </w:r>
      <w:proofErr w:type="spellStart"/>
      <w:r w:rsidRPr="00C91D61">
        <w:rPr>
          <w:rStyle w:val="normaltextrun"/>
          <w:sz w:val="28"/>
          <w:szCs w:val="28"/>
          <w:lang w:val="uk-UA"/>
        </w:rPr>
        <w:t>mechanisms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maladaptation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secondary</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traumatization</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behavioral</w:t>
      </w:r>
      <w:proofErr w:type="spellEnd"/>
      <w:r w:rsidRPr="00C91D61">
        <w:rPr>
          <w:rStyle w:val="normaltextrun"/>
          <w:sz w:val="28"/>
          <w:szCs w:val="28"/>
          <w:lang w:val="uk-UA"/>
        </w:rPr>
        <w:t xml:space="preserve"> </w:t>
      </w:r>
      <w:proofErr w:type="spellStart"/>
      <w:r w:rsidRPr="00C91D61">
        <w:rPr>
          <w:rStyle w:val="normaltextrun"/>
          <w:sz w:val="28"/>
          <w:szCs w:val="28"/>
          <w:lang w:val="uk-UA"/>
        </w:rPr>
        <w:t>regulation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veterans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their</w:t>
      </w:r>
      <w:proofErr w:type="spellEnd"/>
      <w:r w:rsidRPr="00C91D61">
        <w:rPr>
          <w:rStyle w:val="normaltextrun"/>
          <w:sz w:val="28"/>
          <w:szCs w:val="28"/>
          <w:lang w:val="uk-UA"/>
        </w:rPr>
        <w:t xml:space="preserve"> </w:t>
      </w:r>
      <w:proofErr w:type="spellStart"/>
      <w:r w:rsidRPr="00C91D61">
        <w:rPr>
          <w:rStyle w:val="normaltextrun"/>
          <w:sz w:val="28"/>
          <w:szCs w:val="28"/>
          <w:lang w:val="uk-UA"/>
        </w:rPr>
        <w:t>relatives</w:t>
      </w:r>
      <w:proofErr w:type="spellEnd"/>
      <w:r w:rsidRPr="00C91D61">
        <w:rPr>
          <w:rStyle w:val="normaltextrun"/>
          <w:sz w:val="28"/>
          <w:szCs w:val="28"/>
          <w:lang w:val="uk-UA"/>
        </w:rPr>
        <w:t xml:space="preserve"> </w:t>
      </w:r>
      <w:proofErr w:type="spellStart"/>
      <w:r w:rsidRPr="00C91D61">
        <w:rPr>
          <w:rStyle w:val="normaltextrun"/>
          <w:sz w:val="28"/>
          <w:szCs w:val="28"/>
          <w:lang w:val="uk-UA"/>
        </w:rPr>
        <w:t>are</w:t>
      </w:r>
      <w:proofErr w:type="spellEnd"/>
      <w:r w:rsidRPr="00C91D61">
        <w:rPr>
          <w:rStyle w:val="normaltextrun"/>
          <w:sz w:val="28"/>
          <w:szCs w:val="28"/>
          <w:lang w:val="uk-UA"/>
        </w:rPr>
        <w:t xml:space="preserve"> </w:t>
      </w:r>
      <w:proofErr w:type="spellStart"/>
      <w:r w:rsidRPr="00C91D61">
        <w:rPr>
          <w:rStyle w:val="normaltextrun"/>
          <w:sz w:val="28"/>
          <w:szCs w:val="28"/>
          <w:lang w:val="uk-UA"/>
        </w:rPr>
        <w:t>examined</w:t>
      </w:r>
      <w:proofErr w:type="spellEnd"/>
      <w:r w:rsidRPr="00C91D61">
        <w:rPr>
          <w:rStyle w:val="normaltextrun"/>
          <w:sz w:val="28"/>
          <w:szCs w:val="28"/>
          <w:lang w:val="uk-UA"/>
        </w:rPr>
        <w:t>.</w:t>
      </w:r>
    </w:p>
    <w:p w14:paraId="0E35A902"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Special</w:t>
      </w:r>
      <w:proofErr w:type="spellEnd"/>
      <w:r w:rsidRPr="00C91D61">
        <w:rPr>
          <w:rStyle w:val="normaltextrun"/>
          <w:sz w:val="28"/>
          <w:szCs w:val="28"/>
          <w:lang w:val="uk-UA"/>
        </w:rPr>
        <w:t xml:space="preserve"> </w:t>
      </w:r>
      <w:proofErr w:type="spellStart"/>
      <w:r w:rsidRPr="00C91D61">
        <w:rPr>
          <w:rStyle w:val="normaltextrun"/>
          <w:sz w:val="28"/>
          <w:szCs w:val="28"/>
          <w:lang w:val="uk-UA"/>
        </w:rPr>
        <w:t>attention</w:t>
      </w:r>
      <w:proofErr w:type="spellEnd"/>
      <w:r w:rsidRPr="00C91D61">
        <w:rPr>
          <w:rStyle w:val="normaltextrun"/>
          <w:sz w:val="28"/>
          <w:szCs w:val="28"/>
          <w:lang w:val="uk-UA"/>
        </w:rPr>
        <w:t xml:space="preserve"> </w:t>
      </w:r>
      <w:proofErr w:type="spellStart"/>
      <w:r w:rsidRPr="00C91D61">
        <w:rPr>
          <w:rStyle w:val="normaltextrun"/>
          <w:sz w:val="28"/>
          <w:szCs w:val="28"/>
          <w:lang w:val="uk-UA"/>
        </w:rPr>
        <w:t>is</w:t>
      </w:r>
      <w:proofErr w:type="spellEnd"/>
      <w:r w:rsidRPr="00C91D61">
        <w:rPr>
          <w:rStyle w:val="normaltextrun"/>
          <w:sz w:val="28"/>
          <w:szCs w:val="28"/>
          <w:lang w:val="uk-UA"/>
        </w:rPr>
        <w:t xml:space="preserve"> </w:t>
      </w:r>
      <w:proofErr w:type="spellStart"/>
      <w:r w:rsidRPr="00C91D61">
        <w:rPr>
          <w:rStyle w:val="normaltextrun"/>
          <w:sz w:val="28"/>
          <w:szCs w:val="28"/>
          <w:lang w:val="uk-UA"/>
        </w:rPr>
        <w:t>paid</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dynamics</w:t>
      </w:r>
      <w:proofErr w:type="spellEnd"/>
      <w:r w:rsidRPr="00C91D61">
        <w:rPr>
          <w:rStyle w:val="normaltextrun"/>
          <w:sz w:val="28"/>
          <w:szCs w:val="28"/>
          <w:lang w:val="uk-UA"/>
        </w:rPr>
        <w:t xml:space="preserve"> </w:t>
      </w:r>
      <w:proofErr w:type="spellStart"/>
      <w:r w:rsidRPr="00C91D61">
        <w:rPr>
          <w:rStyle w:val="normaltextrun"/>
          <w:sz w:val="28"/>
          <w:szCs w:val="28"/>
          <w:lang w:val="uk-UA"/>
        </w:rPr>
        <w:t>after</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serviceman’s</w:t>
      </w:r>
      <w:proofErr w:type="spellEnd"/>
      <w:r w:rsidRPr="00C91D61">
        <w:rPr>
          <w:rStyle w:val="normaltextrun"/>
          <w:sz w:val="28"/>
          <w:szCs w:val="28"/>
          <w:lang w:val="uk-UA"/>
        </w:rPr>
        <w:t xml:space="preserve"> </w:t>
      </w:r>
      <w:proofErr w:type="spellStart"/>
      <w:r w:rsidRPr="00C91D61">
        <w:rPr>
          <w:rStyle w:val="normaltextrun"/>
          <w:sz w:val="28"/>
          <w:szCs w:val="28"/>
          <w:lang w:val="uk-UA"/>
        </w:rPr>
        <w:t>return</w:t>
      </w:r>
      <w:proofErr w:type="spellEnd"/>
      <w:r w:rsidRPr="00C91D61">
        <w:rPr>
          <w:rStyle w:val="normaltextrun"/>
          <w:sz w:val="28"/>
          <w:szCs w:val="28"/>
          <w:lang w:val="uk-UA"/>
        </w:rPr>
        <w:t xml:space="preserve">: </w:t>
      </w:r>
      <w:proofErr w:type="spellStart"/>
      <w:r w:rsidRPr="00C91D61">
        <w:rPr>
          <w:rStyle w:val="normaltextrun"/>
          <w:sz w:val="28"/>
          <w:szCs w:val="28"/>
          <w:lang w:val="uk-UA"/>
        </w:rPr>
        <w:t>changes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roles</w:t>
      </w:r>
      <w:proofErr w:type="spellEnd"/>
      <w:r w:rsidRPr="00C91D61">
        <w:rPr>
          <w:rStyle w:val="normaltextrun"/>
          <w:sz w:val="28"/>
          <w:szCs w:val="28"/>
          <w:lang w:val="uk-UA"/>
        </w:rPr>
        <w:t xml:space="preserve">, </w:t>
      </w:r>
      <w:proofErr w:type="spellStart"/>
      <w:r w:rsidRPr="00C91D61">
        <w:rPr>
          <w:rStyle w:val="normaltextrun"/>
          <w:sz w:val="28"/>
          <w:szCs w:val="28"/>
          <w:lang w:val="uk-UA"/>
        </w:rPr>
        <w:t>increased</w:t>
      </w:r>
      <w:proofErr w:type="spellEnd"/>
      <w:r w:rsidRPr="00C91D61">
        <w:rPr>
          <w:rStyle w:val="normaltextrun"/>
          <w:sz w:val="28"/>
          <w:szCs w:val="28"/>
          <w:lang w:val="uk-UA"/>
        </w:rPr>
        <w:t xml:space="preserve"> </w:t>
      </w:r>
      <w:proofErr w:type="spellStart"/>
      <w:r w:rsidRPr="00C91D61">
        <w:rPr>
          <w:rStyle w:val="normaltextrun"/>
          <w:sz w:val="28"/>
          <w:szCs w:val="28"/>
          <w:lang w:val="uk-UA"/>
        </w:rPr>
        <w:t>conflict</w:t>
      </w:r>
      <w:proofErr w:type="spellEnd"/>
      <w:r w:rsidRPr="00C91D61">
        <w:rPr>
          <w:rStyle w:val="normaltextrun"/>
          <w:sz w:val="28"/>
          <w:szCs w:val="28"/>
          <w:lang w:val="uk-UA"/>
        </w:rPr>
        <w:t xml:space="preserve">, </w:t>
      </w:r>
      <w:proofErr w:type="spellStart"/>
      <w:r w:rsidRPr="00C91D61">
        <w:rPr>
          <w:rStyle w:val="normaltextrun"/>
          <w:sz w:val="28"/>
          <w:szCs w:val="28"/>
          <w:lang w:val="uk-UA"/>
        </w:rPr>
        <w:t>communication</w:t>
      </w:r>
      <w:proofErr w:type="spellEnd"/>
      <w:r w:rsidRPr="00C91D61">
        <w:rPr>
          <w:rStyle w:val="normaltextrun"/>
          <w:sz w:val="28"/>
          <w:szCs w:val="28"/>
          <w:lang w:val="uk-UA"/>
        </w:rPr>
        <w:t xml:space="preserve"> </w:t>
      </w:r>
      <w:proofErr w:type="spellStart"/>
      <w:r w:rsidRPr="00C91D61">
        <w:rPr>
          <w:rStyle w:val="normaltextrun"/>
          <w:sz w:val="28"/>
          <w:szCs w:val="28"/>
          <w:lang w:val="uk-UA"/>
        </w:rPr>
        <w:t>difficulties</w:t>
      </w:r>
      <w:proofErr w:type="spellEnd"/>
      <w:r w:rsidRPr="00C91D61">
        <w:rPr>
          <w:rStyle w:val="normaltextrun"/>
          <w:sz w:val="28"/>
          <w:szCs w:val="28"/>
          <w:lang w:val="uk-UA"/>
        </w:rPr>
        <w:t xml:space="preserve">,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strain</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partners</w:t>
      </w:r>
      <w:proofErr w:type="spellEnd"/>
      <w:r w:rsidRPr="00C91D61">
        <w:rPr>
          <w:rStyle w:val="normaltextrun"/>
          <w:sz w:val="28"/>
          <w:szCs w:val="28"/>
          <w:lang w:val="uk-UA"/>
        </w:rPr>
        <w:t xml:space="preserve">, </w:t>
      </w:r>
      <w:proofErr w:type="spellStart"/>
      <w:r w:rsidRPr="00C91D61">
        <w:rPr>
          <w:rStyle w:val="normaltextrun"/>
          <w:sz w:val="28"/>
          <w:szCs w:val="28"/>
          <w:lang w:val="uk-UA"/>
        </w:rPr>
        <w:t>anxiety</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behavioral</w:t>
      </w:r>
      <w:proofErr w:type="spellEnd"/>
      <w:r w:rsidRPr="00C91D61">
        <w:rPr>
          <w:rStyle w:val="normaltextrun"/>
          <w:sz w:val="28"/>
          <w:szCs w:val="28"/>
          <w:lang w:val="uk-UA"/>
        </w:rPr>
        <w:t xml:space="preserve"> </w:t>
      </w:r>
      <w:proofErr w:type="spellStart"/>
      <w:r w:rsidRPr="00C91D61">
        <w:rPr>
          <w:rStyle w:val="normaltextrun"/>
          <w:sz w:val="28"/>
          <w:szCs w:val="28"/>
          <w:lang w:val="uk-UA"/>
        </w:rPr>
        <w:t>issues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children</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manifestations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social</w:t>
      </w:r>
      <w:proofErr w:type="spellEnd"/>
      <w:r w:rsidRPr="00C91D61">
        <w:rPr>
          <w:rStyle w:val="normaltextrun"/>
          <w:sz w:val="28"/>
          <w:szCs w:val="28"/>
          <w:lang w:val="uk-UA"/>
        </w:rPr>
        <w:t xml:space="preserve"> </w:t>
      </w:r>
      <w:proofErr w:type="spellStart"/>
      <w:r w:rsidRPr="00C91D61">
        <w:rPr>
          <w:rStyle w:val="normaltextrun"/>
          <w:sz w:val="28"/>
          <w:szCs w:val="28"/>
          <w:lang w:val="uk-UA"/>
        </w:rPr>
        <w:t>isolation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importance</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social</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psychoeducation</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therapy</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development</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self-regulation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skills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process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w:t>
      </w:r>
      <w:proofErr w:type="spellStart"/>
      <w:r w:rsidRPr="00C91D61">
        <w:rPr>
          <w:rStyle w:val="normaltextrun"/>
          <w:sz w:val="28"/>
          <w:szCs w:val="28"/>
          <w:lang w:val="uk-UA"/>
        </w:rPr>
        <w:t>recovery</w:t>
      </w:r>
      <w:proofErr w:type="spellEnd"/>
      <w:r w:rsidRPr="00C91D61">
        <w:rPr>
          <w:rStyle w:val="normaltextrun"/>
          <w:sz w:val="28"/>
          <w:szCs w:val="28"/>
          <w:lang w:val="uk-UA"/>
        </w:rPr>
        <w:t xml:space="preserve"> </w:t>
      </w:r>
      <w:proofErr w:type="spellStart"/>
      <w:r w:rsidRPr="00C91D61">
        <w:rPr>
          <w:rStyle w:val="normaltextrun"/>
          <w:sz w:val="28"/>
          <w:szCs w:val="28"/>
          <w:lang w:val="uk-UA"/>
        </w:rPr>
        <w:t>is</w:t>
      </w:r>
      <w:proofErr w:type="spellEnd"/>
      <w:r w:rsidRPr="00C91D61">
        <w:rPr>
          <w:rStyle w:val="normaltextrun"/>
          <w:sz w:val="28"/>
          <w:szCs w:val="28"/>
          <w:lang w:val="uk-UA"/>
        </w:rPr>
        <w:t xml:space="preserve"> </w:t>
      </w:r>
      <w:proofErr w:type="spellStart"/>
      <w:r w:rsidRPr="00C91D61">
        <w:rPr>
          <w:rStyle w:val="normaltextrun"/>
          <w:sz w:val="28"/>
          <w:szCs w:val="28"/>
          <w:lang w:val="uk-UA"/>
        </w:rPr>
        <w:t>emphasized</w:t>
      </w:r>
      <w:proofErr w:type="spellEnd"/>
      <w:r w:rsidRPr="00C91D61">
        <w:rPr>
          <w:rStyle w:val="normaltextrun"/>
          <w:sz w:val="28"/>
          <w:szCs w:val="28"/>
          <w:lang w:val="uk-UA"/>
        </w:rPr>
        <w:t>.</w:t>
      </w:r>
    </w:p>
    <w:p w14:paraId="3BA17251"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study</w:t>
      </w:r>
      <w:proofErr w:type="spellEnd"/>
      <w:r w:rsidRPr="00C91D61">
        <w:rPr>
          <w:rStyle w:val="normaltextrun"/>
          <w:sz w:val="28"/>
          <w:szCs w:val="28"/>
          <w:lang w:val="uk-UA"/>
        </w:rPr>
        <w:t xml:space="preserve"> </w:t>
      </w:r>
      <w:proofErr w:type="spellStart"/>
      <w:r w:rsidRPr="00C91D61">
        <w:rPr>
          <w:rStyle w:val="normaltextrun"/>
          <w:sz w:val="28"/>
          <w:szCs w:val="28"/>
          <w:lang w:val="uk-UA"/>
        </w:rPr>
        <w:t>applies</w:t>
      </w:r>
      <w:proofErr w:type="spellEnd"/>
      <w:r w:rsidRPr="00C91D61">
        <w:rPr>
          <w:rStyle w:val="normaltextrun"/>
          <w:sz w:val="28"/>
          <w:szCs w:val="28"/>
          <w:lang w:val="uk-UA"/>
        </w:rPr>
        <w:t xml:space="preserve"> </w:t>
      </w:r>
      <w:proofErr w:type="spellStart"/>
      <w:r w:rsidRPr="00C91D61">
        <w:rPr>
          <w:rStyle w:val="normaltextrun"/>
          <w:sz w:val="28"/>
          <w:szCs w:val="28"/>
          <w:lang w:val="uk-UA"/>
        </w:rPr>
        <w:t>theoretical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empirical</w:t>
      </w:r>
      <w:proofErr w:type="spellEnd"/>
      <w:r w:rsidRPr="00C91D61">
        <w:rPr>
          <w:rStyle w:val="normaltextrun"/>
          <w:sz w:val="28"/>
          <w:szCs w:val="28"/>
          <w:lang w:val="uk-UA"/>
        </w:rPr>
        <w:t xml:space="preserve"> </w:t>
      </w:r>
      <w:proofErr w:type="spellStart"/>
      <w:r w:rsidRPr="00C91D61">
        <w:rPr>
          <w:rStyle w:val="normaltextrun"/>
          <w:sz w:val="28"/>
          <w:szCs w:val="28"/>
          <w:lang w:val="uk-UA"/>
        </w:rPr>
        <w:t>methods</w:t>
      </w:r>
      <w:proofErr w:type="spellEnd"/>
      <w:r w:rsidRPr="00C91D61">
        <w:rPr>
          <w:rStyle w:val="normaltextrun"/>
          <w:sz w:val="28"/>
          <w:szCs w:val="28"/>
          <w:lang w:val="uk-UA"/>
        </w:rPr>
        <w:t xml:space="preserve">, </w:t>
      </w:r>
      <w:proofErr w:type="spellStart"/>
      <w:r w:rsidRPr="00C91D61">
        <w:rPr>
          <w:rStyle w:val="normaltextrun"/>
          <w:sz w:val="28"/>
          <w:szCs w:val="28"/>
          <w:lang w:val="uk-UA"/>
        </w:rPr>
        <w:t>including</w:t>
      </w:r>
      <w:proofErr w:type="spellEnd"/>
      <w:r w:rsidRPr="00C91D61">
        <w:rPr>
          <w:rStyle w:val="normaltextrun"/>
          <w:sz w:val="28"/>
          <w:szCs w:val="28"/>
          <w:lang w:val="uk-UA"/>
        </w:rPr>
        <w:t xml:space="preserve"> </w:t>
      </w:r>
      <w:proofErr w:type="spellStart"/>
      <w:r w:rsidRPr="00C91D61">
        <w:rPr>
          <w:rStyle w:val="normaltextrun"/>
          <w:sz w:val="28"/>
          <w:szCs w:val="28"/>
          <w:lang w:val="uk-UA"/>
        </w:rPr>
        <w:t>literature</w:t>
      </w:r>
      <w:proofErr w:type="spellEnd"/>
      <w:r w:rsidRPr="00C91D61">
        <w:rPr>
          <w:rStyle w:val="normaltextrun"/>
          <w:sz w:val="28"/>
          <w:szCs w:val="28"/>
          <w:lang w:val="uk-UA"/>
        </w:rPr>
        <w:t xml:space="preserve"> </w:t>
      </w:r>
      <w:proofErr w:type="spellStart"/>
      <w:r w:rsidRPr="00C91D61">
        <w:rPr>
          <w:rStyle w:val="normaltextrun"/>
          <w:sz w:val="28"/>
          <w:szCs w:val="28"/>
          <w:lang w:val="uk-UA"/>
        </w:rPr>
        <w:t>analysis</w:t>
      </w:r>
      <w:proofErr w:type="spellEnd"/>
      <w:r w:rsidRPr="00C91D61">
        <w:rPr>
          <w:rStyle w:val="normaltextrun"/>
          <w:sz w:val="28"/>
          <w:szCs w:val="28"/>
          <w:lang w:val="uk-UA"/>
        </w:rPr>
        <w:t xml:space="preserve">, </w:t>
      </w:r>
      <w:proofErr w:type="spellStart"/>
      <w:r w:rsidRPr="00C91D61">
        <w:rPr>
          <w:rStyle w:val="normaltextrun"/>
          <w:sz w:val="28"/>
          <w:szCs w:val="28"/>
          <w:lang w:val="uk-UA"/>
        </w:rPr>
        <w:t>content</w:t>
      </w:r>
      <w:proofErr w:type="spellEnd"/>
      <w:r w:rsidRPr="00C91D61">
        <w:rPr>
          <w:rStyle w:val="normaltextrun"/>
          <w:sz w:val="28"/>
          <w:szCs w:val="28"/>
          <w:lang w:val="uk-UA"/>
        </w:rPr>
        <w:t xml:space="preserve"> </w:t>
      </w:r>
      <w:proofErr w:type="spellStart"/>
      <w:r w:rsidRPr="00C91D61">
        <w:rPr>
          <w:rStyle w:val="normaltextrun"/>
          <w:sz w:val="28"/>
          <w:szCs w:val="28"/>
          <w:lang w:val="uk-UA"/>
        </w:rPr>
        <w:t>analysis</w:t>
      </w:r>
      <w:proofErr w:type="spellEnd"/>
      <w:r w:rsidRPr="00C91D61">
        <w:rPr>
          <w:rStyle w:val="normaltextrun"/>
          <w:sz w:val="28"/>
          <w:szCs w:val="28"/>
          <w:lang w:val="uk-UA"/>
        </w:rPr>
        <w:t xml:space="preserve">, </w:t>
      </w:r>
      <w:proofErr w:type="spellStart"/>
      <w:r w:rsidRPr="00C91D61">
        <w:rPr>
          <w:rStyle w:val="normaltextrun"/>
          <w:sz w:val="28"/>
          <w:szCs w:val="28"/>
          <w:lang w:val="uk-UA"/>
        </w:rPr>
        <w:t>modeling</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intervention</w:t>
      </w:r>
      <w:proofErr w:type="spellEnd"/>
      <w:r w:rsidRPr="00C91D61">
        <w:rPr>
          <w:rStyle w:val="normaltextrun"/>
          <w:sz w:val="28"/>
          <w:szCs w:val="28"/>
          <w:lang w:val="uk-UA"/>
        </w:rPr>
        <w:t xml:space="preserve"> </w:t>
      </w:r>
      <w:proofErr w:type="spellStart"/>
      <w:r w:rsidRPr="00C91D61">
        <w:rPr>
          <w:rStyle w:val="normaltextrun"/>
          <w:sz w:val="28"/>
          <w:szCs w:val="28"/>
          <w:lang w:val="uk-UA"/>
        </w:rPr>
        <w:t>programs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use</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validated</w:t>
      </w:r>
      <w:proofErr w:type="spellEnd"/>
      <w:r w:rsidRPr="00C91D61">
        <w:rPr>
          <w:rStyle w:val="normaltextrun"/>
          <w:sz w:val="28"/>
          <w:szCs w:val="28"/>
          <w:lang w:val="uk-UA"/>
        </w:rPr>
        <w:t xml:space="preserve"> </w:t>
      </w:r>
      <w:proofErr w:type="spellStart"/>
      <w:r w:rsidRPr="00C91D61">
        <w:rPr>
          <w:rStyle w:val="normaltextrun"/>
          <w:sz w:val="28"/>
          <w:szCs w:val="28"/>
          <w:lang w:val="uk-UA"/>
        </w:rPr>
        <w:t>assessment</w:t>
      </w:r>
      <w:proofErr w:type="spellEnd"/>
      <w:r w:rsidRPr="00C91D61">
        <w:rPr>
          <w:rStyle w:val="normaltextrun"/>
          <w:sz w:val="28"/>
          <w:szCs w:val="28"/>
          <w:lang w:val="uk-UA"/>
        </w:rPr>
        <w:t xml:space="preserve"> </w:t>
      </w:r>
      <w:proofErr w:type="spellStart"/>
      <w:r w:rsidRPr="00C91D61">
        <w:rPr>
          <w:rStyle w:val="normaltextrun"/>
          <w:sz w:val="28"/>
          <w:szCs w:val="28"/>
          <w:lang w:val="uk-UA"/>
        </w:rPr>
        <w:t>tools</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practical</w:t>
      </w:r>
      <w:proofErr w:type="spellEnd"/>
      <w:r w:rsidRPr="00C91D61">
        <w:rPr>
          <w:rStyle w:val="normaltextrun"/>
          <w:sz w:val="28"/>
          <w:szCs w:val="28"/>
          <w:lang w:val="uk-UA"/>
        </w:rPr>
        <w:t xml:space="preserve"> </w:t>
      </w:r>
      <w:proofErr w:type="spellStart"/>
      <w:r w:rsidRPr="00C91D61">
        <w:rPr>
          <w:rStyle w:val="normaltextrun"/>
          <w:sz w:val="28"/>
          <w:szCs w:val="28"/>
          <w:lang w:val="uk-UA"/>
        </w:rPr>
        <w:t>component</w:t>
      </w:r>
      <w:proofErr w:type="spellEnd"/>
      <w:r w:rsidRPr="00C91D61">
        <w:rPr>
          <w:rStyle w:val="normaltextrun"/>
          <w:sz w:val="28"/>
          <w:szCs w:val="28"/>
          <w:lang w:val="uk-UA"/>
        </w:rPr>
        <w:t xml:space="preserve"> </w:t>
      </w:r>
      <w:proofErr w:type="spellStart"/>
      <w:r w:rsidRPr="00C91D61">
        <w:rPr>
          <w:rStyle w:val="normaltextrun"/>
          <w:sz w:val="28"/>
          <w:szCs w:val="28"/>
          <w:lang w:val="uk-UA"/>
        </w:rPr>
        <w:t>includes</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implementation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PCL-5 (PTSD </w:t>
      </w:r>
      <w:proofErr w:type="spellStart"/>
      <w:r w:rsidRPr="00C91D61">
        <w:rPr>
          <w:rStyle w:val="normaltextrun"/>
          <w:sz w:val="28"/>
          <w:szCs w:val="28"/>
          <w:lang w:val="uk-UA"/>
        </w:rPr>
        <w:t>symptoms</w:t>
      </w:r>
      <w:proofErr w:type="spellEnd"/>
      <w:r w:rsidRPr="00C91D61">
        <w:rPr>
          <w:rStyle w:val="normaltextrun"/>
          <w:sz w:val="28"/>
          <w:szCs w:val="28"/>
          <w:lang w:val="uk-UA"/>
        </w:rPr>
        <w:t>), DASS-21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states</w:t>
      </w:r>
      <w:proofErr w:type="spellEnd"/>
      <w:r w:rsidRPr="00C91D61">
        <w:rPr>
          <w:rStyle w:val="normaltextrun"/>
          <w:sz w:val="28"/>
          <w:szCs w:val="28"/>
          <w:lang w:val="uk-UA"/>
        </w:rPr>
        <w:t>), FAD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lastRenderedPageBreak/>
        <w:t>functioning</w:t>
      </w:r>
      <w:proofErr w:type="spellEnd"/>
      <w:r w:rsidRPr="00C91D61">
        <w:rPr>
          <w:rStyle w:val="normaltextrun"/>
          <w:sz w:val="28"/>
          <w:szCs w:val="28"/>
          <w:lang w:val="uk-UA"/>
        </w:rPr>
        <w:t xml:space="preserve">),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regulation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scales</w:t>
      </w:r>
      <w:proofErr w:type="spellEnd"/>
      <w:r w:rsidRPr="00C91D61">
        <w:rPr>
          <w:rStyle w:val="normaltextrun"/>
          <w:sz w:val="28"/>
          <w:szCs w:val="28"/>
          <w:lang w:val="uk-UA"/>
        </w:rPr>
        <w:t xml:space="preserve">, </w:t>
      </w:r>
      <w:proofErr w:type="spellStart"/>
      <w:r w:rsidRPr="00C91D61">
        <w:rPr>
          <w:rStyle w:val="normaltextrun"/>
          <w:sz w:val="28"/>
          <w:szCs w:val="28"/>
          <w:lang w:val="uk-UA"/>
        </w:rPr>
        <w:t>stress</w:t>
      </w:r>
      <w:proofErr w:type="spellEnd"/>
      <w:r w:rsidRPr="00C91D61">
        <w:rPr>
          <w:rStyle w:val="normaltextrun"/>
          <w:sz w:val="28"/>
          <w:szCs w:val="28"/>
          <w:lang w:val="uk-UA"/>
        </w:rPr>
        <w:t xml:space="preserve"> </w:t>
      </w:r>
      <w:proofErr w:type="spellStart"/>
      <w:r w:rsidRPr="00C91D61">
        <w:rPr>
          <w:rStyle w:val="normaltextrun"/>
          <w:sz w:val="28"/>
          <w:szCs w:val="28"/>
          <w:lang w:val="uk-UA"/>
        </w:rPr>
        <w:t>indicators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other</w:t>
      </w:r>
      <w:proofErr w:type="spellEnd"/>
      <w:r w:rsidRPr="00C91D61">
        <w:rPr>
          <w:rStyle w:val="normaltextrun"/>
          <w:sz w:val="28"/>
          <w:szCs w:val="28"/>
          <w:lang w:val="uk-UA"/>
        </w:rPr>
        <w:t xml:space="preserve"> </w:t>
      </w:r>
      <w:proofErr w:type="spellStart"/>
      <w:r w:rsidRPr="00C91D61">
        <w:rPr>
          <w:rStyle w:val="normaltextrun"/>
          <w:sz w:val="28"/>
          <w:szCs w:val="28"/>
          <w:lang w:val="uk-UA"/>
        </w:rPr>
        <w:t>diagnostic</w:t>
      </w:r>
      <w:proofErr w:type="spellEnd"/>
      <w:r w:rsidRPr="00C91D61">
        <w:rPr>
          <w:rStyle w:val="normaltextrun"/>
          <w:sz w:val="28"/>
          <w:szCs w:val="28"/>
          <w:lang w:val="uk-UA"/>
        </w:rPr>
        <w:t xml:space="preserve"> </w:t>
      </w:r>
      <w:proofErr w:type="spellStart"/>
      <w:r w:rsidRPr="00C91D61">
        <w:rPr>
          <w:rStyle w:val="normaltextrun"/>
          <w:sz w:val="28"/>
          <w:szCs w:val="28"/>
          <w:lang w:val="uk-UA"/>
        </w:rPr>
        <w:t>instruments</w:t>
      </w:r>
      <w:proofErr w:type="spellEnd"/>
      <w:r w:rsidRPr="00C91D61">
        <w:rPr>
          <w:rStyle w:val="normaltextrun"/>
          <w:sz w:val="28"/>
          <w:szCs w:val="28"/>
          <w:lang w:val="uk-UA"/>
        </w:rPr>
        <w:t xml:space="preserve"> </w:t>
      </w:r>
      <w:proofErr w:type="spellStart"/>
      <w:r w:rsidRPr="00C91D61">
        <w:rPr>
          <w:rStyle w:val="normaltextrun"/>
          <w:sz w:val="28"/>
          <w:szCs w:val="28"/>
          <w:lang w:val="uk-UA"/>
        </w:rPr>
        <w:t>administered</w:t>
      </w:r>
      <w:proofErr w:type="spellEnd"/>
      <w:r w:rsidRPr="00C91D61">
        <w:rPr>
          <w:rStyle w:val="normaltextrun"/>
          <w:sz w:val="28"/>
          <w:szCs w:val="28"/>
          <w:lang w:val="uk-UA"/>
        </w:rPr>
        <w:t xml:space="preserve"> </w:t>
      </w:r>
      <w:proofErr w:type="spellStart"/>
      <w:r w:rsidRPr="00C91D61">
        <w:rPr>
          <w:rStyle w:val="normaltextrun"/>
          <w:sz w:val="28"/>
          <w:szCs w:val="28"/>
          <w:lang w:val="uk-UA"/>
        </w:rPr>
        <w:t>at</w:t>
      </w:r>
      <w:proofErr w:type="spellEnd"/>
      <w:r w:rsidRPr="00C91D61">
        <w:rPr>
          <w:rStyle w:val="normaltextrun"/>
          <w:sz w:val="28"/>
          <w:szCs w:val="28"/>
          <w:lang w:val="uk-UA"/>
        </w:rPr>
        <w:t xml:space="preserve"> </w:t>
      </w:r>
      <w:proofErr w:type="spellStart"/>
      <w:r w:rsidRPr="00C91D61">
        <w:rPr>
          <w:rStyle w:val="normaltextrun"/>
          <w:sz w:val="28"/>
          <w:szCs w:val="28"/>
          <w:lang w:val="uk-UA"/>
        </w:rPr>
        <w:t>three</w:t>
      </w:r>
      <w:proofErr w:type="spellEnd"/>
      <w:r w:rsidRPr="00C91D61">
        <w:rPr>
          <w:rStyle w:val="normaltextrun"/>
          <w:sz w:val="28"/>
          <w:szCs w:val="28"/>
          <w:lang w:val="uk-UA"/>
        </w:rPr>
        <w:t xml:space="preserve"> </w:t>
      </w:r>
      <w:proofErr w:type="spellStart"/>
      <w:r w:rsidRPr="00C91D61">
        <w:rPr>
          <w:rStyle w:val="normaltextrun"/>
          <w:sz w:val="28"/>
          <w:szCs w:val="28"/>
          <w:lang w:val="uk-UA"/>
        </w:rPr>
        <w:t>measurement</w:t>
      </w:r>
      <w:proofErr w:type="spellEnd"/>
      <w:r w:rsidRPr="00C91D61">
        <w:rPr>
          <w:rStyle w:val="normaltextrun"/>
          <w:sz w:val="28"/>
          <w:szCs w:val="28"/>
          <w:lang w:val="uk-UA"/>
        </w:rPr>
        <w:t xml:space="preserve"> </w:t>
      </w:r>
      <w:proofErr w:type="spellStart"/>
      <w:r w:rsidRPr="00C91D61">
        <w:rPr>
          <w:rStyle w:val="normaltextrun"/>
          <w:sz w:val="28"/>
          <w:szCs w:val="28"/>
          <w:lang w:val="uk-UA"/>
        </w:rPr>
        <w:t>points</w:t>
      </w:r>
      <w:proofErr w:type="spellEnd"/>
      <w:r w:rsidRPr="00C91D61">
        <w:rPr>
          <w:rStyle w:val="normaltextrun"/>
          <w:sz w:val="28"/>
          <w:szCs w:val="28"/>
          <w:lang w:val="uk-UA"/>
        </w:rPr>
        <w:t xml:space="preserve"> (T0/T1/T2).</w:t>
      </w:r>
    </w:p>
    <w:p w14:paraId="3BAB56EE"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empirical</w:t>
      </w:r>
      <w:proofErr w:type="spellEnd"/>
      <w:r w:rsidRPr="00C91D61">
        <w:rPr>
          <w:rStyle w:val="normaltextrun"/>
          <w:sz w:val="28"/>
          <w:szCs w:val="28"/>
          <w:lang w:val="uk-UA"/>
        </w:rPr>
        <w:t xml:space="preserve"> </w:t>
      </w:r>
      <w:proofErr w:type="spellStart"/>
      <w:r w:rsidRPr="00C91D61">
        <w:rPr>
          <w:rStyle w:val="normaltextrun"/>
          <w:sz w:val="28"/>
          <w:szCs w:val="28"/>
          <w:lang w:val="uk-UA"/>
        </w:rPr>
        <w:t>part</w:t>
      </w:r>
      <w:proofErr w:type="spellEnd"/>
      <w:r w:rsidRPr="00C91D61">
        <w:rPr>
          <w:rStyle w:val="normaltextrun"/>
          <w:sz w:val="28"/>
          <w:szCs w:val="28"/>
          <w:lang w:val="uk-UA"/>
        </w:rPr>
        <w:t xml:space="preserve"> </w:t>
      </w:r>
      <w:proofErr w:type="spellStart"/>
      <w:r w:rsidRPr="00C91D61">
        <w:rPr>
          <w:rStyle w:val="normaltextrun"/>
          <w:sz w:val="28"/>
          <w:szCs w:val="28"/>
          <w:lang w:val="uk-UA"/>
        </w:rPr>
        <w:t>is</w:t>
      </w:r>
      <w:proofErr w:type="spellEnd"/>
      <w:r w:rsidRPr="00C91D61">
        <w:rPr>
          <w:rStyle w:val="normaltextrun"/>
          <w:sz w:val="28"/>
          <w:szCs w:val="28"/>
          <w:lang w:val="uk-UA"/>
        </w:rPr>
        <w:t xml:space="preserve"> </w:t>
      </w:r>
      <w:proofErr w:type="spellStart"/>
      <w:r w:rsidRPr="00C91D61">
        <w:rPr>
          <w:rStyle w:val="normaltextrun"/>
          <w:sz w:val="28"/>
          <w:szCs w:val="28"/>
          <w:lang w:val="uk-UA"/>
        </w:rPr>
        <w:t>presented</w:t>
      </w:r>
      <w:proofErr w:type="spellEnd"/>
      <w:r w:rsidRPr="00C91D61">
        <w:rPr>
          <w:rStyle w:val="normaltextrun"/>
          <w:sz w:val="28"/>
          <w:szCs w:val="28"/>
          <w:lang w:val="uk-UA"/>
        </w:rPr>
        <w:t xml:space="preserve"> </w:t>
      </w:r>
      <w:proofErr w:type="spellStart"/>
      <w:r w:rsidRPr="00C91D61">
        <w:rPr>
          <w:rStyle w:val="normaltextrun"/>
          <w:sz w:val="28"/>
          <w:szCs w:val="28"/>
          <w:lang w:val="uk-UA"/>
        </w:rPr>
        <w:t>as</w:t>
      </w:r>
      <w:proofErr w:type="spellEnd"/>
      <w:r w:rsidRPr="00C91D61">
        <w:rPr>
          <w:rStyle w:val="normaltextrun"/>
          <w:sz w:val="28"/>
          <w:szCs w:val="28"/>
          <w:lang w:val="uk-UA"/>
        </w:rPr>
        <w:t xml:space="preserve"> a </w:t>
      </w:r>
      <w:proofErr w:type="spellStart"/>
      <w:r w:rsidRPr="00C91D61">
        <w:rPr>
          <w:rStyle w:val="normaltextrun"/>
          <w:sz w:val="28"/>
          <w:szCs w:val="28"/>
          <w:lang w:val="uk-UA"/>
        </w:rPr>
        <w:t>practical</w:t>
      </w:r>
      <w:proofErr w:type="spellEnd"/>
      <w:r w:rsidRPr="00C91D61">
        <w:rPr>
          <w:rStyle w:val="normaltextrun"/>
          <w:sz w:val="28"/>
          <w:szCs w:val="28"/>
          <w:lang w:val="uk-UA"/>
        </w:rPr>
        <w:t xml:space="preserve"> </w:t>
      </w:r>
      <w:proofErr w:type="spellStart"/>
      <w:r w:rsidRPr="00C91D61">
        <w:rPr>
          <w:rStyle w:val="normaltextrun"/>
          <w:sz w:val="28"/>
          <w:szCs w:val="28"/>
          <w:lang w:val="uk-UA"/>
        </w:rPr>
        <w:t>implementation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project</w:t>
      </w:r>
      <w:proofErr w:type="spellEnd"/>
      <w:r w:rsidRPr="00C91D61">
        <w:rPr>
          <w:rStyle w:val="normaltextrun"/>
          <w:sz w:val="28"/>
          <w:szCs w:val="28"/>
          <w:lang w:val="uk-UA"/>
        </w:rPr>
        <w:t xml:space="preserve"> </w:t>
      </w:r>
      <w:proofErr w:type="spellStart"/>
      <w:r w:rsidRPr="00C91D61">
        <w:rPr>
          <w:rStyle w:val="normaltextrun"/>
          <w:sz w:val="28"/>
          <w:szCs w:val="28"/>
          <w:lang w:val="uk-UA"/>
        </w:rPr>
        <w:t>consisting</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three</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programs</w:t>
      </w:r>
      <w:proofErr w:type="spellEnd"/>
      <w:r w:rsidRPr="00C91D61">
        <w:rPr>
          <w:rStyle w:val="normaltextrun"/>
          <w:sz w:val="28"/>
          <w:szCs w:val="28"/>
          <w:lang w:val="uk-UA"/>
        </w:rPr>
        <w:t xml:space="preserve"> (</w:t>
      </w:r>
      <w:proofErr w:type="spellStart"/>
      <w:r w:rsidRPr="00C91D61">
        <w:rPr>
          <w:rStyle w:val="normaltextrun"/>
          <w:sz w:val="28"/>
          <w:szCs w:val="28"/>
          <w:lang w:val="uk-UA"/>
        </w:rPr>
        <w:t>basic</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trauma-focused</w:t>
      </w:r>
      <w:proofErr w:type="spellEnd"/>
      <w:r w:rsidRPr="00C91D61">
        <w:rPr>
          <w:rStyle w:val="normaltextrun"/>
          <w:sz w:val="28"/>
          <w:szCs w:val="28"/>
          <w:lang w:val="uk-UA"/>
        </w:rPr>
        <w:t xml:space="preserve">), </w:t>
      </w:r>
      <w:proofErr w:type="spellStart"/>
      <w:r w:rsidRPr="00C91D61">
        <w:rPr>
          <w:rStyle w:val="normaltextrun"/>
          <w:sz w:val="28"/>
          <w:szCs w:val="28"/>
          <w:lang w:val="uk-UA"/>
        </w:rPr>
        <w:t>including</w:t>
      </w:r>
      <w:proofErr w:type="spellEnd"/>
      <w:r w:rsidRPr="00C91D61">
        <w:rPr>
          <w:rStyle w:val="normaltextrun"/>
          <w:sz w:val="28"/>
          <w:szCs w:val="28"/>
          <w:lang w:val="uk-UA"/>
        </w:rPr>
        <w:t xml:space="preserve"> </w:t>
      </w:r>
      <w:proofErr w:type="spellStart"/>
      <w:r w:rsidRPr="00C91D61">
        <w:rPr>
          <w:rStyle w:val="normaltextrun"/>
          <w:sz w:val="28"/>
          <w:szCs w:val="28"/>
          <w:lang w:val="uk-UA"/>
        </w:rPr>
        <w:t>structured</w:t>
      </w:r>
      <w:proofErr w:type="spellEnd"/>
      <w:r w:rsidRPr="00C91D61">
        <w:rPr>
          <w:rStyle w:val="normaltextrun"/>
          <w:sz w:val="28"/>
          <w:szCs w:val="28"/>
          <w:lang w:val="uk-UA"/>
        </w:rPr>
        <w:t xml:space="preserve"> </w:t>
      </w:r>
      <w:proofErr w:type="spellStart"/>
      <w:r w:rsidRPr="00C91D61">
        <w:rPr>
          <w:rStyle w:val="normaltextrun"/>
          <w:sz w:val="28"/>
          <w:szCs w:val="28"/>
          <w:lang w:val="uk-UA"/>
        </w:rPr>
        <w:t>modules</w:t>
      </w:r>
      <w:proofErr w:type="spellEnd"/>
      <w:r w:rsidRPr="00C91D61">
        <w:rPr>
          <w:rStyle w:val="normaltextrun"/>
          <w:sz w:val="28"/>
          <w:szCs w:val="28"/>
          <w:lang w:val="uk-UA"/>
        </w:rPr>
        <w:t xml:space="preserve">, </w:t>
      </w:r>
      <w:proofErr w:type="spellStart"/>
      <w:r w:rsidRPr="00C91D61">
        <w:rPr>
          <w:rStyle w:val="normaltextrun"/>
          <w:sz w:val="28"/>
          <w:szCs w:val="28"/>
          <w:lang w:val="uk-UA"/>
        </w:rPr>
        <w:t>protocols</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psychoeducational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materials</w:t>
      </w:r>
      <w:proofErr w:type="spellEnd"/>
      <w:r w:rsidRPr="00C91D61">
        <w:rPr>
          <w:rStyle w:val="normaltextrun"/>
          <w:sz w:val="28"/>
          <w:szCs w:val="28"/>
          <w:lang w:val="uk-UA"/>
        </w:rPr>
        <w:t xml:space="preserve">, </w:t>
      </w:r>
      <w:proofErr w:type="spellStart"/>
      <w:r w:rsidRPr="00C91D61">
        <w:rPr>
          <w:rStyle w:val="normaltextrun"/>
          <w:sz w:val="28"/>
          <w:szCs w:val="28"/>
          <w:lang w:val="uk-UA"/>
        </w:rPr>
        <w:t>stabilization</w:t>
      </w:r>
      <w:proofErr w:type="spellEnd"/>
      <w:r w:rsidRPr="00C91D61">
        <w:rPr>
          <w:rStyle w:val="normaltextrun"/>
          <w:sz w:val="28"/>
          <w:szCs w:val="28"/>
          <w:lang w:val="uk-UA"/>
        </w:rPr>
        <w:t xml:space="preserve"> </w:t>
      </w:r>
      <w:proofErr w:type="spellStart"/>
      <w:r w:rsidRPr="00C91D61">
        <w:rPr>
          <w:rStyle w:val="normaltextrun"/>
          <w:sz w:val="28"/>
          <w:szCs w:val="28"/>
          <w:lang w:val="uk-UA"/>
        </w:rPr>
        <w:t>techniques</w:t>
      </w:r>
      <w:proofErr w:type="spellEnd"/>
      <w:r w:rsidRPr="00C91D61">
        <w:rPr>
          <w:rStyle w:val="normaltextrun"/>
          <w:sz w:val="28"/>
          <w:szCs w:val="28"/>
          <w:lang w:val="uk-UA"/>
        </w:rPr>
        <w:t xml:space="preserve">, </w:t>
      </w:r>
      <w:proofErr w:type="spellStart"/>
      <w:r w:rsidRPr="00C91D61">
        <w:rPr>
          <w:rStyle w:val="normaltextrun"/>
          <w:sz w:val="28"/>
          <w:szCs w:val="28"/>
          <w:lang w:val="uk-UA"/>
        </w:rPr>
        <w:t>session</w:t>
      </w:r>
      <w:proofErr w:type="spellEnd"/>
      <w:r w:rsidRPr="00C91D61">
        <w:rPr>
          <w:rStyle w:val="normaltextrun"/>
          <w:sz w:val="28"/>
          <w:szCs w:val="28"/>
          <w:lang w:val="uk-UA"/>
        </w:rPr>
        <w:t xml:space="preserve"> </w:t>
      </w:r>
      <w:proofErr w:type="spellStart"/>
      <w:r w:rsidRPr="00C91D61">
        <w:rPr>
          <w:rStyle w:val="normaltextrun"/>
          <w:sz w:val="28"/>
          <w:szCs w:val="28"/>
          <w:lang w:val="uk-UA"/>
        </w:rPr>
        <w:t>algorithms</w:t>
      </w:r>
      <w:proofErr w:type="spellEnd"/>
      <w:r w:rsidRPr="00C91D61">
        <w:rPr>
          <w:rStyle w:val="normaltextrun"/>
          <w:sz w:val="28"/>
          <w:szCs w:val="28"/>
          <w:lang w:val="uk-UA"/>
        </w:rPr>
        <w:t xml:space="preserve">, </w:t>
      </w:r>
      <w:proofErr w:type="spellStart"/>
      <w:r w:rsidRPr="00C91D61">
        <w:rPr>
          <w:rStyle w:val="normaltextrun"/>
          <w:sz w:val="28"/>
          <w:szCs w:val="28"/>
          <w:lang w:val="uk-UA"/>
        </w:rPr>
        <w:t>progress</w:t>
      </w:r>
      <w:proofErr w:type="spellEnd"/>
      <w:r w:rsidRPr="00C91D61">
        <w:rPr>
          <w:rStyle w:val="normaltextrun"/>
          <w:sz w:val="28"/>
          <w:szCs w:val="28"/>
          <w:lang w:val="uk-UA"/>
        </w:rPr>
        <w:t xml:space="preserve"> </w:t>
      </w:r>
      <w:proofErr w:type="spellStart"/>
      <w:r w:rsidRPr="00C91D61">
        <w:rPr>
          <w:rStyle w:val="normaltextrun"/>
          <w:sz w:val="28"/>
          <w:szCs w:val="28"/>
          <w:lang w:val="uk-UA"/>
        </w:rPr>
        <w:t>criteria</w:t>
      </w:r>
      <w:proofErr w:type="spellEnd"/>
      <w:r w:rsidRPr="00C91D61">
        <w:rPr>
          <w:rStyle w:val="normaltextrun"/>
          <w:sz w:val="28"/>
          <w:szCs w:val="28"/>
          <w:lang w:val="uk-UA"/>
        </w:rPr>
        <w:t xml:space="preserve">, KPI </w:t>
      </w:r>
      <w:proofErr w:type="spellStart"/>
      <w:r w:rsidRPr="00C91D61">
        <w:rPr>
          <w:rStyle w:val="normaltextrun"/>
          <w:sz w:val="28"/>
          <w:szCs w:val="28"/>
          <w:lang w:val="uk-UA"/>
        </w:rPr>
        <w:t>tables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a </w:t>
      </w:r>
      <w:proofErr w:type="spellStart"/>
      <w:r w:rsidRPr="00C91D61">
        <w:rPr>
          <w:rStyle w:val="normaltextrun"/>
          <w:sz w:val="28"/>
          <w:szCs w:val="28"/>
          <w:lang w:val="uk-UA"/>
        </w:rPr>
        <w:t>comprehensive</w:t>
      </w:r>
      <w:proofErr w:type="spellEnd"/>
      <w:r w:rsidRPr="00C91D61">
        <w:rPr>
          <w:rStyle w:val="normaltextrun"/>
          <w:sz w:val="28"/>
          <w:szCs w:val="28"/>
          <w:lang w:val="uk-UA"/>
        </w:rPr>
        <w:t xml:space="preserve"> </w:t>
      </w:r>
      <w:proofErr w:type="spellStart"/>
      <w:r w:rsidRPr="00C91D61">
        <w:rPr>
          <w:rStyle w:val="normaltextrun"/>
          <w:sz w:val="28"/>
          <w:szCs w:val="28"/>
          <w:lang w:val="uk-UA"/>
        </w:rPr>
        <w:t>model</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a support </w:t>
      </w:r>
      <w:proofErr w:type="spellStart"/>
      <w:r w:rsidRPr="00C91D61">
        <w:rPr>
          <w:rStyle w:val="normaltextrun"/>
          <w:sz w:val="28"/>
          <w:szCs w:val="28"/>
          <w:lang w:val="uk-UA"/>
        </w:rPr>
        <w:t>center</w:t>
      </w:r>
      <w:proofErr w:type="spellEnd"/>
      <w:r w:rsidRPr="00C91D61">
        <w:rPr>
          <w:rStyle w:val="normaltextrun"/>
          <w:sz w:val="28"/>
          <w:szCs w:val="28"/>
          <w:lang w:val="uk-UA"/>
        </w:rPr>
        <w:t xml:space="preserve">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veterans</w:t>
      </w:r>
      <w:proofErr w:type="spellEnd"/>
      <w:r w:rsidRPr="00C91D61">
        <w:rPr>
          <w:rStyle w:val="normaltextrun"/>
          <w:sz w:val="28"/>
          <w:szCs w:val="28"/>
          <w:lang w:val="uk-UA"/>
        </w:rPr>
        <w:t xml:space="preserve">’ </w:t>
      </w:r>
      <w:proofErr w:type="spellStart"/>
      <w:r w:rsidRPr="00C91D61">
        <w:rPr>
          <w:rStyle w:val="normaltextrun"/>
          <w:sz w:val="28"/>
          <w:szCs w:val="28"/>
          <w:lang w:val="uk-UA"/>
        </w:rPr>
        <w:t>families</w:t>
      </w:r>
      <w:proofErr w:type="spellEnd"/>
      <w:r w:rsidRPr="00C91D61">
        <w:rPr>
          <w:rStyle w:val="normaltextrun"/>
          <w:sz w:val="28"/>
          <w:szCs w:val="28"/>
          <w:lang w:val="uk-UA"/>
        </w:rPr>
        <w:t xml:space="preserve"> (</w:t>
      </w:r>
      <w:proofErr w:type="spellStart"/>
      <w:r w:rsidRPr="00C91D61">
        <w:rPr>
          <w:rStyle w:val="normaltextrun"/>
          <w:sz w:val="28"/>
          <w:szCs w:val="28"/>
          <w:lang w:val="uk-UA"/>
        </w:rPr>
        <w:t>staff</w:t>
      </w:r>
      <w:proofErr w:type="spellEnd"/>
      <w:r w:rsidRPr="00C91D61">
        <w:rPr>
          <w:rStyle w:val="normaltextrun"/>
          <w:sz w:val="28"/>
          <w:szCs w:val="28"/>
          <w:lang w:val="uk-UA"/>
        </w:rPr>
        <w:t xml:space="preserve"> </w:t>
      </w:r>
      <w:proofErr w:type="spellStart"/>
      <w:r w:rsidRPr="00C91D61">
        <w:rPr>
          <w:rStyle w:val="normaltextrun"/>
          <w:sz w:val="28"/>
          <w:szCs w:val="28"/>
          <w:lang w:val="uk-UA"/>
        </w:rPr>
        <w:t>structure</w:t>
      </w:r>
      <w:proofErr w:type="spellEnd"/>
      <w:r w:rsidRPr="00C91D61">
        <w:rPr>
          <w:rStyle w:val="normaltextrun"/>
          <w:sz w:val="28"/>
          <w:szCs w:val="28"/>
          <w:lang w:val="uk-UA"/>
        </w:rPr>
        <w:t xml:space="preserve">, </w:t>
      </w:r>
      <w:proofErr w:type="spellStart"/>
      <w:r w:rsidRPr="00C91D61">
        <w:rPr>
          <w:rStyle w:val="normaltextrun"/>
          <w:sz w:val="28"/>
          <w:szCs w:val="28"/>
          <w:lang w:val="uk-UA"/>
        </w:rPr>
        <w:t>client</w:t>
      </w:r>
      <w:proofErr w:type="spellEnd"/>
      <w:r w:rsidRPr="00C91D61">
        <w:rPr>
          <w:rStyle w:val="normaltextrun"/>
          <w:sz w:val="28"/>
          <w:szCs w:val="28"/>
          <w:lang w:val="uk-UA"/>
        </w:rPr>
        <w:t xml:space="preserve"> </w:t>
      </w:r>
      <w:proofErr w:type="spellStart"/>
      <w:r w:rsidRPr="00C91D61">
        <w:rPr>
          <w:rStyle w:val="normaltextrun"/>
          <w:sz w:val="28"/>
          <w:szCs w:val="28"/>
          <w:lang w:val="uk-UA"/>
        </w:rPr>
        <w:t>routing</w:t>
      </w:r>
      <w:proofErr w:type="spellEnd"/>
      <w:r w:rsidRPr="00C91D61">
        <w:rPr>
          <w:rStyle w:val="normaltextrun"/>
          <w:sz w:val="28"/>
          <w:szCs w:val="28"/>
          <w:lang w:val="uk-UA"/>
        </w:rPr>
        <w:t xml:space="preserve">, </w:t>
      </w:r>
      <w:proofErr w:type="spellStart"/>
      <w:r w:rsidRPr="00C91D61">
        <w:rPr>
          <w:rStyle w:val="normaltextrun"/>
          <w:sz w:val="28"/>
          <w:szCs w:val="28"/>
          <w:lang w:val="uk-UA"/>
        </w:rPr>
        <w:t>triage</w:t>
      </w:r>
      <w:proofErr w:type="spellEnd"/>
      <w:r w:rsidRPr="00C91D61">
        <w:rPr>
          <w:rStyle w:val="normaltextrun"/>
          <w:sz w:val="28"/>
          <w:szCs w:val="28"/>
          <w:lang w:val="uk-UA"/>
        </w:rPr>
        <w:t xml:space="preserve">, </w:t>
      </w:r>
      <w:proofErr w:type="spellStart"/>
      <w:r w:rsidRPr="00C91D61">
        <w:rPr>
          <w:rStyle w:val="normaltextrun"/>
          <w:sz w:val="28"/>
          <w:szCs w:val="28"/>
          <w:lang w:val="uk-UA"/>
        </w:rPr>
        <w:t>supervision</w:t>
      </w:r>
      <w:proofErr w:type="spellEnd"/>
      <w:r w:rsidRPr="00C91D61">
        <w:rPr>
          <w:rStyle w:val="normaltextrun"/>
          <w:sz w:val="28"/>
          <w:szCs w:val="28"/>
          <w:lang w:val="uk-UA"/>
        </w:rPr>
        <w:t xml:space="preserve"> </w:t>
      </w:r>
      <w:proofErr w:type="spellStart"/>
      <w:r w:rsidRPr="00C91D61">
        <w:rPr>
          <w:rStyle w:val="normaltextrun"/>
          <w:sz w:val="28"/>
          <w:szCs w:val="28"/>
          <w:lang w:val="uk-UA"/>
        </w:rPr>
        <w:t>system</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cooperation</w:t>
      </w:r>
      <w:proofErr w:type="spellEnd"/>
      <w:r w:rsidRPr="00C91D61">
        <w:rPr>
          <w:rStyle w:val="normaltextrun"/>
          <w:sz w:val="28"/>
          <w:szCs w:val="28"/>
          <w:lang w:val="uk-UA"/>
        </w:rPr>
        <w:t xml:space="preserve"> </w:t>
      </w:r>
      <w:proofErr w:type="spellStart"/>
      <w:r w:rsidRPr="00C91D61">
        <w:rPr>
          <w:rStyle w:val="normaltextrun"/>
          <w:sz w:val="28"/>
          <w:szCs w:val="28"/>
          <w:lang w:val="uk-UA"/>
        </w:rPr>
        <w:t>with</w:t>
      </w:r>
      <w:proofErr w:type="spellEnd"/>
      <w:r w:rsidRPr="00C91D61">
        <w:rPr>
          <w:rStyle w:val="normaltextrun"/>
          <w:sz w:val="28"/>
          <w:szCs w:val="28"/>
          <w:lang w:val="uk-UA"/>
        </w:rPr>
        <w:t xml:space="preserve"> </w:t>
      </w:r>
      <w:proofErr w:type="spellStart"/>
      <w:r w:rsidRPr="00C91D61">
        <w:rPr>
          <w:rStyle w:val="normaltextrun"/>
          <w:sz w:val="28"/>
          <w:szCs w:val="28"/>
          <w:lang w:val="uk-UA"/>
        </w:rPr>
        <w:t>national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local</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services</w:t>
      </w:r>
      <w:proofErr w:type="spellEnd"/>
      <w:r w:rsidRPr="00C91D61">
        <w:rPr>
          <w:rStyle w:val="normaltextrun"/>
          <w:sz w:val="28"/>
          <w:szCs w:val="28"/>
          <w:lang w:val="uk-UA"/>
        </w:rPr>
        <w:t>).</w:t>
      </w:r>
    </w:p>
    <w:p w14:paraId="0617CBF8" w14:textId="77777777" w:rsid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results</w:t>
      </w:r>
      <w:proofErr w:type="spellEnd"/>
      <w:r w:rsidRPr="00C91D61">
        <w:rPr>
          <w:rStyle w:val="normaltextrun"/>
          <w:sz w:val="28"/>
          <w:szCs w:val="28"/>
          <w:lang w:val="uk-UA"/>
        </w:rPr>
        <w:t xml:space="preserve"> </w:t>
      </w:r>
      <w:proofErr w:type="spellStart"/>
      <w:r w:rsidRPr="00C91D61">
        <w:rPr>
          <w:rStyle w:val="normaltextrun"/>
          <w:sz w:val="28"/>
          <w:szCs w:val="28"/>
          <w:lang w:val="uk-UA"/>
        </w:rPr>
        <w:t>indicate</w:t>
      </w:r>
      <w:proofErr w:type="spellEnd"/>
      <w:r w:rsidRPr="00C91D61">
        <w:rPr>
          <w:rStyle w:val="normaltextrun"/>
          <w:sz w:val="28"/>
          <w:szCs w:val="28"/>
          <w:lang w:val="uk-UA"/>
        </w:rPr>
        <w:t xml:space="preserve"> </w:t>
      </w:r>
      <w:proofErr w:type="spellStart"/>
      <w:r w:rsidRPr="00C91D61">
        <w:rPr>
          <w:rStyle w:val="normaltextrun"/>
          <w:sz w:val="28"/>
          <w:szCs w:val="28"/>
          <w:lang w:val="uk-UA"/>
        </w:rPr>
        <w:t>that</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effectiveness</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post-combat</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adaptation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largely</w:t>
      </w:r>
      <w:proofErr w:type="spellEnd"/>
      <w:r w:rsidRPr="00C91D61">
        <w:rPr>
          <w:rStyle w:val="normaltextrun"/>
          <w:sz w:val="28"/>
          <w:szCs w:val="28"/>
          <w:lang w:val="uk-UA"/>
        </w:rPr>
        <w:t xml:space="preserve"> </w:t>
      </w:r>
      <w:proofErr w:type="spellStart"/>
      <w:r w:rsidRPr="00C91D61">
        <w:rPr>
          <w:rStyle w:val="normaltextrun"/>
          <w:sz w:val="28"/>
          <w:szCs w:val="28"/>
          <w:lang w:val="uk-UA"/>
        </w:rPr>
        <w:t>depends</w:t>
      </w:r>
      <w:proofErr w:type="spellEnd"/>
      <w:r w:rsidRPr="00C91D61">
        <w:rPr>
          <w:rStyle w:val="normaltextrun"/>
          <w:sz w:val="28"/>
          <w:szCs w:val="28"/>
          <w:lang w:val="uk-UA"/>
        </w:rPr>
        <w:t xml:space="preserve"> </w:t>
      </w:r>
      <w:proofErr w:type="spellStart"/>
      <w:r w:rsidRPr="00C91D61">
        <w:rPr>
          <w:rStyle w:val="normaltextrun"/>
          <w:sz w:val="28"/>
          <w:szCs w:val="28"/>
          <w:lang w:val="uk-UA"/>
        </w:rPr>
        <w:t>on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veteran’s</w:t>
      </w:r>
      <w:proofErr w:type="spellEnd"/>
      <w:r w:rsidRPr="00C91D61">
        <w:rPr>
          <w:rStyle w:val="normaltextrun"/>
          <w:sz w:val="28"/>
          <w:szCs w:val="28"/>
          <w:lang w:val="uk-UA"/>
        </w:rPr>
        <w:t xml:space="preserve"> </w:t>
      </w:r>
      <w:proofErr w:type="spellStart"/>
      <w:r w:rsidRPr="00C91D61">
        <w:rPr>
          <w:rStyle w:val="normaltextrun"/>
          <w:sz w:val="28"/>
          <w:szCs w:val="28"/>
          <w:lang w:val="uk-UA"/>
        </w:rPr>
        <w:t>level</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regulation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availability</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social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communication</w:t>
      </w:r>
      <w:proofErr w:type="spellEnd"/>
      <w:r w:rsidRPr="00C91D61">
        <w:rPr>
          <w:rStyle w:val="normaltextrun"/>
          <w:sz w:val="28"/>
          <w:szCs w:val="28"/>
          <w:lang w:val="uk-UA"/>
        </w:rPr>
        <w:t xml:space="preserve"> </w:t>
      </w:r>
      <w:proofErr w:type="spellStart"/>
      <w:r w:rsidRPr="00C91D61">
        <w:rPr>
          <w:rStyle w:val="normaltextrun"/>
          <w:sz w:val="28"/>
          <w:szCs w:val="28"/>
          <w:lang w:val="uk-UA"/>
        </w:rPr>
        <w:t>skills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access</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specialized</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services</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proposed</w:t>
      </w:r>
      <w:proofErr w:type="spellEnd"/>
      <w:r w:rsidRPr="00C91D61">
        <w:rPr>
          <w:rStyle w:val="normaltextrun"/>
          <w:sz w:val="28"/>
          <w:szCs w:val="28"/>
          <w:lang w:val="uk-UA"/>
        </w:rPr>
        <w:t xml:space="preserve"> </w:t>
      </w:r>
      <w:proofErr w:type="spellStart"/>
      <w:r w:rsidRPr="00C91D61">
        <w:rPr>
          <w:rStyle w:val="normaltextrun"/>
          <w:sz w:val="28"/>
          <w:szCs w:val="28"/>
          <w:lang w:val="uk-UA"/>
        </w:rPr>
        <w:t>programs</w:t>
      </w:r>
      <w:proofErr w:type="spellEnd"/>
      <w:r w:rsidRPr="00C91D61">
        <w:rPr>
          <w:rStyle w:val="normaltextrun"/>
          <w:sz w:val="28"/>
          <w:szCs w:val="28"/>
          <w:lang w:val="uk-UA"/>
        </w:rPr>
        <w:t xml:space="preserve"> </w:t>
      </w:r>
      <w:proofErr w:type="spellStart"/>
      <w:r w:rsidRPr="00C91D61">
        <w:rPr>
          <w:rStyle w:val="normaltextrun"/>
          <w:sz w:val="28"/>
          <w:szCs w:val="28"/>
          <w:lang w:val="uk-UA"/>
        </w:rPr>
        <w:t>demonstrated</w:t>
      </w:r>
      <w:proofErr w:type="spellEnd"/>
      <w:r w:rsidRPr="00C91D61">
        <w:rPr>
          <w:rStyle w:val="normaltextrun"/>
          <w:sz w:val="28"/>
          <w:szCs w:val="28"/>
          <w:lang w:val="uk-UA"/>
        </w:rPr>
        <w:t xml:space="preserve"> </w:t>
      </w:r>
      <w:proofErr w:type="spellStart"/>
      <w:r w:rsidRPr="00C91D61">
        <w:rPr>
          <w:rStyle w:val="normaltextrun"/>
          <w:sz w:val="28"/>
          <w:szCs w:val="28"/>
          <w:lang w:val="uk-UA"/>
        </w:rPr>
        <w:t>potential</w:t>
      </w:r>
      <w:proofErr w:type="spellEnd"/>
      <w:r w:rsidRPr="00C91D61">
        <w:rPr>
          <w:rStyle w:val="normaltextrun"/>
          <w:sz w:val="28"/>
          <w:szCs w:val="28"/>
          <w:lang w:val="uk-UA"/>
        </w:rPr>
        <w:t xml:space="preserve">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reducing</w:t>
      </w:r>
      <w:proofErr w:type="spellEnd"/>
      <w:r w:rsidRPr="00C91D61">
        <w:rPr>
          <w:rStyle w:val="normaltextrun"/>
          <w:sz w:val="28"/>
          <w:szCs w:val="28"/>
          <w:lang w:val="uk-UA"/>
        </w:rPr>
        <w:t xml:space="preserve"> PTSD </w:t>
      </w:r>
      <w:proofErr w:type="spellStart"/>
      <w:r w:rsidRPr="00C91D61">
        <w:rPr>
          <w:rStyle w:val="normaltextrun"/>
          <w:sz w:val="28"/>
          <w:szCs w:val="28"/>
          <w:lang w:val="uk-UA"/>
        </w:rPr>
        <w:t>symptoms</w:t>
      </w:r>
      <w:proofErr w:type="spellEnd"/>
      <w:r w:rsidRPr="00C91D61">
        <w:rPr>
          <w:rStyle w:val="normaltextrun"/>
          <w:sz w:val="28"/>
          <w:szCs w:val="28"/>
          <w:lang w:val="uk-UA"/>
        </w:rPr>
        <w:t xml:space="preserve">, </w:t>
      </w:r>
      <w:proofErr w:type="spellStart"/>
      <w:r w:rsidRPr="00C91D61">
        <w:rPr>
          <w:rStyle w:val="normaltextrun"/>
          <w:sz w:val="28"/>
          <w:szCs w:val="28"/>
          <w:lang w:val="uk-UA"/>
        </w:rPr>
        <w:t>decreasing</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conflicts</w:t>
      </w:r>
      <w:proofErr w:type="spellEnd"/>
      <w:r w:rsidRPr="00C91D61">
        <w:rPr>
          <w:rStyle w:val="normaltextrun"/>
          <w:sz w:val="28"/>
          <w:szCs w:val="28"/>
          <w:lang w:val="uk-UA"/>
        </w:rPr>
        <w:t xml:space="preserve">, </w:t>
      </w:r>
      <w:proofErr w:type="spellStart"/>
      <w:r w:rsidRPr="00C91D61">
        <w:rPr>
          <w:rStyle w:val="normaltextrun"/>
          <w:sz w:val="28"/>
          <w:szCs w:val="28"/>
          <w:lang w:val="uk-UA"/>
        </w:rPr>
        <w:t>improving</w:t>
      </w:r>
      <w:proofErr w:type="spellEnd"/>
      <w:r w:rsidRPr="00C91D61">
        <w:rPr>
          <w:rStyle w:val="normaltextrun"/>
          <w:sz w:val="28"/>
          <w:szCs w:val="28"/>
          <w:lang w:val="uk-UA"/>
        </w:rPr>
        <w:t xml:space="preserve"> </w:t>
      </w:r>
      <w:proofErr w:type="spellStart"/>
      <w:r w:rsidRPr="00C91D61">
        <w:rPr>
          <w:rStyle w:val="normaltextrun"/>
          <w:sz w:val="28"/>
          <w:szCs w:val="28"/>
          <w:lang w:val="uk-UA"/>
        </w:rPr>
        <w:t>partners</w:t>
      </w:r>
      <w:proofErr w:type="spellEnd"/>
      <w:r w:rsidRPr="00C91D61">
        <w:rPr>
          <w:rStyle w:val="normaltextrun"/>
          <w:sz w:val="28"/>
          <w:szCs w:val="28"/>
          <w:lang w:val="uk-UA"/>
        </w:rPr>
        <w:t xml:space="preserve">’ </w:t>
      </w:r>
      <w:proofErr w:type="spellStart"/>
      <w:r w:rsidRPr="00C91D61">
        <w:rPr>
          <w:rStyle w:val="normaltextrun"/>
          <w:sz w:val="28"/>
          <w:szCs w:val="28"/>
          <w:lang w:val="uk-UA"/>
        </w:rPr>
        <w:t>emotional</w:t>
      </w:r>
      <w:proofErr w:type="spellEnd"/>
      <w:r w:rsidRPr="00C91D61">
        <w:rPr>
          <w:rStyle w:val="normaltextrun"/>
          <w:sz w:val="28"/>
          <w:szCs w:val="28"/>
          <w:lang w:val="uk-UA"/>
        </w:rPr>
        <w:t xml:space="preserve"> </w:t>
      </w:r>
      <w:proofErr w:type="spellStart"/>
      <w:r w:rsidRPr="00C91D61">
        <w:rPr>
          <w:rStyle w:val="normaltextrun"/>
          <w:sz w:val="28"/>
          <w:szCs w:val="28"/>
          <w:lang w:val="uk-UA"/>
        </w:rPr>
        <w:t>well-being</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stabilizing</w:t>
      </w:r>
      <w:proofErr w:type="spellEnd"/>
      <w:r w:rsidRPr="00C91D61">
        <w:rPr>
          <w:rStyle w:val="normaltextrun"/>
          <w:sz w:val="28"/>
          <w:szCs w:val="28"/>
          <w:lang w:val="uk-UA"/>
        </w:rPr>
        <w:t xml:space="preserve"> </w:t>
      </w:r>
      <w:proofErr w:type="spellStart"/>
      <w:r w:rsidRPr="00C91D61">
        <w:rPr>
          <w:rStyle w:val="normaltextrun"/>
          <w:sz w:val="28"/>
          <w:szCs w:val="28"/>
          <w:lang w:val="uk-UA"/>
        </w:rPr>
        <w:t>children’s</w:t>
      </w:r>
      <w:proofErr w:type="spellEnd"/>
      <w:r w:rsidRPr="00C91D61">
        <w:rPr>
          <w:rStyle w:val="normaltextrun"/>
          <w:sz w:val="28"/>
          <w:szCs w:val="28"/>
          <w:lang w:val="uk-UA"/>
        </w:rPr>
        <w:t xml:space="preserve"> </w:t>
      </w:r>
      <w:proofErr w:type="spellStart"/>
      <w:r w:rsidRPr="00C91D61">
        <w:rPr>
          <w:rStyle w:val="normaltextrun"/>
          <w:sz w:val="28"/>
          <w:szCs w:val="28"/>
          <w:lang w:val="uk-UA"/>
        </w:rPr>
        <w:t>reactions</w:t>
      </w:r>
      <w:proofErr w:type="spellEnd"/>
      <w:r w:rsidRPr="00C91D61">
        <w:rPr>
          <w:rStyle w:val="normaltextrun"/>
          <w:sz w:val="28"/>
          <w:szCs w:val="28"/>
          <w:lang w:val="uk-UA"/>
        </w:rPr>
        <w:t xml:space="preserve"> </w:t>
      </w:r>
      <w:proofErr w:type="spellStart"/>
      <w:r w:rsidRPr="00C91D61">
        <w:rPr>
          <w:rStyle w:val="normaltextrun"/>
          <w:sz w:val="28"/>
          <w:szCs w:val="28"/>
          <w:lang w:val="uk-UA"/>
        </w:rPr>
        <w:t>to</w:t>
      </w:r>
      <w:proofErr w:type="spellEnd"/>
      <w:r w:rsidRPr="00C91D61">
        <w:rPr>
          <w:rStyle w:val="normaltextrun"/>
          <w:sz w:val="28"/>
          <w:szCs w:val="28"/>
          <w:lang w:val="uk-UA"/>
        </w:rPr>
        <w:t xml:space="preserve"> </w:t>
      </w:r>
      <w:proofErr w:type="spellStart"/>
      <w:r w:rsidRPr="00C91D61">
        <w:rPr>
          <w:rStyle w:val="normaltextrun"/>
          <w:sz w:val="28"/>
          <w:szCs w:val="28"/>
          <w:lang w:val="uk-UA"/>
        </w:rPr>
        <w:t>stress</w:t>
      </w:r>
      <w:proofErr w:type="spellEnd"/>
      <w:r w:rsidRPr="00C91D61">
        <w:rPr>
          <w:rStyle w:val="normaltextrun"/>
          <w:sz w:val="28"/>
          <w:szCs w:val="28"/>
          <w:lang w:val="uk-UA"/>
        </w:rPr>
        <w:t>.</w:t>
      </w:r>
    </w:p>
    <w:p w14:paraId="326BA91A" w14:textId="12B6B3AE"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practical</w:t>
      </w:r>
      <w:proofErr w:type="spellEnd"/>
      <w:r w:rsidRPr="00C91D61">
        <w:rPr>
          <w:rStyle w:val="normaltextrun"/>
          <w:sz w:val="28"/>
          <w:szCs w:val="28"/>
          <w:lang w:val="uk-UA"/>
        </w:rPr>
        <w:t xml:space="preserve"> </w:t>
      </w:r>
      <w:proofErr w:type="spellStart"/>
      <w:r w:rsidRPr="00C91D61">
        <w:rPr>
          <w:rStyle w:val="normaltextrun"/>
          <w:sz w:val="28"/>
          <w:szCs w:val="28"/>
          <w:lang w:val="uk-UA"/>
        </w:rPr>
        <w:t>significance</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study</w:t>
      </w:r>
      <w:proofErr w:type="spellEnd"/>
      <w:r w:rsidRPr="00C91D61">
        <w:rPr>
          <w:rStyle w:val="normaltextrun"/>
          <w:sz w:val="28"/>
          <w:szCs w:val="28"/>
          <w:lang w:val="uk-UA"/>
        </w:rPr>
        <w:t xml:space="preserve"> </w:t>
      </w:r>
      <w:proofErr w:type="spellStart"/>
      <w:r w:rsidRPr="00C91D61">
        <w:rPr>
          <w:rStyle w:val="normaltextrun"/>
          <w:sz w:val="28"/>
          <w:szCs w:val="28"/>
          <w:lang w:val="uk-UA"/>
        </w:rPr>
        <w:t>lies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possibility</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implementing</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developed</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system</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w:t>
      </w:r>
      <w:proofErr w:type="spellStart"/>
      <w:r w:rsidRPr="00C91D61">
        <w:rPr>
          <w:rStyle w:val="normaltextrun"/>
          <w:sz w:val="28"/>
          <w:szCs w:val="28"/>
          <w:lang w:val="uk-UA"/>
        </w:rPr>
        <w:t>rehabilitation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centers</w:t>
      </w:r>
      <w:proofErr w:type="spellEnd"/>
      <w:r w:rsidRPr="00C91D61">
        <w:rPr>
          <w:rStyle w:val="normaltextrun"/>
          <w:sz w:val="28"/>
          <w:szCs w:val="28"/>
          <w:lang w:val="uk-UA"/>
        </w:rPr>
        <w:t xml:space="preserve">, </w:t>
      </w:r>
      <w:proofErr w:type="spellStart"/>
      <w:r w:rsidRPr="00C91D61">
        <w:rPr>
          <w:rStyle w:val="normaltextrun"/>
          <w:sz w:val="28"/>
          <w:szCs w:val="28"/>
          <w:lang w:val="uk-UA"/>
        </w:rPr>
        <w:t>social</w:t>
      </w:r>
      <w:proofErr w:type="spellEnd"/>
      <w:r w:rsidRPr="00C91D61">
        <w:rPr>
          <w:rStyle w:val="normaltextrun"/>
          <w:sz w:val="28"/>
          <w:szCs w:val="28"/>
          <w:lang w:val="uk-UA"/>
        </w:rPr>
        <w:t xml:space="preserve"> </w:t>
      </w:r>
      <w:proofErr w:type="spellStart"/>
      <w:r w:rsidRPr="00C91D61">
        <w:rPr>
          <w:rStyle w:val="normaltextrun"/>
          <w:sz w:val="28"/>
          <w:szCs w:val="28"/>
          <w:lang w:val="uk-UA"/>
        </w:rPr>
        <w:t>service</w:t>
      </w:r>
      <w:proofErr w:type="spellEnd"/>
      <w:r w:rsidRPr="00C91D61">
        <w:rPr>
          <w:rStyle w:val="normaltextrun"/>
          <w:sz w:val="28"/>
          <w:szCs w:val="28"/>
          <w:lang w:val="uk-UA"/>
        </w:rPr>
        <w:t xml:space="preserve"> </w:t>
      </w:r>
      <w:proofErr w:type="spellStart"/>
      <w:r w:rsidRPr="00C91D61">
        <w:rPr>
          <w:rStyle w:val="normaltextrun"/>
          <w:sz w:val="28"/>
          <w:szCs w:val="28"/>
          <w:lang w:val="uk-UA"/>
        </w:rPr>
        <w:t>institutions</w:t>
      </w:r>
      <w:proofErr w:type="spellEnd"/>
      <w:r w:rsidRPr="00C91D61">
        <w:rPr>
          <w:rStyle w:val="normaltextrun"/>
          <w:sz w:val="28"/>
          <w:szCs w:val="28"/>
          <w:lang w:val="uk-UA"/>
        </w:rPr>
        <w:t xml:space="preserve">, </w:t>
      </w:r>
      <w:proofErr w:type="spellStart"/>
      <w:r w:rsidRPr="00C91D61">
        <w:rPr>
          <w:rStyle w:val="normaltextrun"/>
          <w:sz w:val="28"/>
          <w:szCs w:val="28"/>
          <w:lang w:val="uk-UA"/>
        </w:rPr>
        <w:t>military-civil</w:t>
      </w:r>
      <w:proofErr w:type="spellEnd"/>
      <w:r w:rsidRPr="00C91D61">
        <w:rPr>
          <w:rStyle w:val="normaltextrun"/>
          <w:sz w:val="28"/>
          <w:szCs w:val="28"/>
          <w:lang w:val="uk-UA"/>
        </w:rPr>
        <w:t xml:space="preserve"> </w:t>
      </w:r>
      <w:proofErr w:type="spellStart"/>
      <w:r w:rsidRPr="00C91D61">
        <w:rPr>
          <w:rStyle w:val="normaltextrun"/>
          <w:sz w:val="28"/>
          <w:szCs w:val="28"/>
          <w:lang w:val="uk-UA"/>
        </w:rPr>
        <w:t>administrations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NGOs</w:t>
      </w:r>
      <w:proofErr w:type="spellEnd"/>
      <w:r w:rsidRPr="00C91D61">
        <w:rPr>
          <w:rStyle w:val="normaltextrun"/>
          <w:sz w:val="28"/>
          <w:szCs w:val="28"/>
          <w:lang w:val="uk-UA"/>
        </w:rPr>
        <w:t xml:space="preserve">, </w:t>
      </w:r>
      <w:proofErr w:type="spellStart"/>
      <w:r w:rsidRPr="00C91D61">
        <w:rPr>
          <w:rStyle w:val="normaltextrun"/>
          <w:sz w:val="28"/>
          <w:szCs w:val="28"/>
          <w:lang w:val="uk-UA"/>
        </w:rPr>
        <w:t>as</w:t>
      </w:r>
      <w:proofErr w:type="spellEnd"/>
      <w:r w:rsidRPr="00C91D61">
        <w:rPr>
          <w:rStyle w:val="normaltextrun"/>
          <w:sz w:val="28"/>
          <w:szCs w:val="28"/>
          <w:lang w:val="uk-UA"/>
        </w:rPr>
        <w:t xml:space="preserve"> </w:t>
      </w:r>
      <w:proofErr w:type="spellStart"/>
      <w:r w:rsidRPr="00C91D61">
        <w:rPr>
          <w:rStyle w:val="normaltextrun"/>
          <w:sz w:val="28"/>
          <w:szCs w:val="28"/>
          <w:lang w:val="uk-UA"/>
        </w:rPr>
        <w:t>well</w:t>
      </w:r>
      <w:proofErr w:type="spellEnd"/>
      <w:r w:rsidRPr="00C91D61">
        <w:rPr>
          <w:rStyle w:val="normaltextrun"/>
          <w:sz w:val="28"/>
          <w:szCs w:val="28"/>
          <w:lang w:val="uk-UA"/>
        </w:rPr>
        <w:t xml:space="preserve"> </w:t>
      </w:r>
      <w:proofErr w:type="spellStart"/>
      <w:r w:rsidRPr="00C91D61">
        <w:rPr>
          <w:rStyle w:val="normaltextrun"/>
          <w:sz w:val="28"/>
          <w:szCs w:val="28"/>
          <w:lang w:val="uk-UA"/>
        </w:rPr>
        <w:t>as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practice</w:t>
      </w:r>
      <w:proofErr w:type="spellEnd"/>
      <w:r w:rsidRPr="00C91D61">
        <w:rPr>
          <w:rStyle w:val="normaltextrun"/>
          <w:sz w:val="28"/>
          <w:szCs w:val="28"/>
          <w:lang w:val="uk-UA"/>
        </w:rPr>
        <w:t xml:space="preserve"> </w:t>
      </w:r>
      <w:proofErr w:type="spellStart"/>
      <w:r w:rsidRPr="00C91D61">
        <w:rPr>
          <w:rStyle w:val="normaltextrun"/>
          <w:sz w:val="28"/>
          <w:szCs w:val="28"/>
          <w:lang w:val="uk-UA"/>
        </w:rPr>
        <w:t>of</w:t>
      </w:r>
      <w:proofErr w:type="spellEnd"/>
      <w:r w:rsidRPr="00C91D61">
        <w:rPr>
          <w:rStyle w:val="normaltextrun"/>
          <w:sz w:val="28"/>
          <w:szCs w:val="28"/>
          <w:lang w:val="uk-UA"/>
        </w:rPr>
        <w:t xml:space="preserve"> </w:t>
      </w:r>
      <w:proofErr w:type="spellStart"/>
      <w:r w:rsidRPr="00C91D61">
        <w:rPr>
          <w:rStyle w:val="normaltextrun"/>
          <w:sz w:val="28"/>
          <w:szCs w:val="28"/>
          <w:lang w:val="uk-UA"/>
        </w:rPr>
        <w:t>clinical</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counseling</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psychologists</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materials</w:t>
      </w:r>
      <w:proofErr w:type="spellEnd"/>
      <w:r w:rsidRPr="00C91D61">
        <w:rPr>
          <w:rStyle w:val="normaltextrun"/>
          <w:sz w:val="28"/>
          <w:szCs w:val="28"/>
          <w:lang w:val="uk-UA"/>
        </w:rPr>
        <w:t xml:space="preserve"> </w:t>
      </w:r>
      <w:proofErr w:type="spellStart"/>
      <w:r w:rsidRPr="00C91D61">
        <w:rPr>
          <w:rStyle w:val="normaltextrun"/>
          <w:sz w:val="28"/>
          <w:szCs w:val="28"/>
          <w:lang w:val="uk-UA"/>
        </w:rPr>
        <w:t>can</w:t>
      </w:r>
      <w:proofErr w:type="spellEnd"/>
      <w:r w:rsidRPr="00C91D61">
        <w:rPr>
          <w:rStyle w:val="normaltextrun"/>
          <w:sz w:val="28"/>
          <w:szCs w:val="28"/>
          <w:lang w:val="uk-UA"/>
        </w:rPr>
        <w:t xml:space="preserve"> </w:t>
      </w:r>
      <w:proofErr w:type="spellStart"/>
      <w:r w:rsidRPr="00C91D61">
        <w:rPr>
          <w:rStyle w:val="normaltextrun"/>
          <w:sz w:val="28"/>
          <w:szCs w:val="28"/>
          <w:lang w:val="uk-UA"/>
        </w:rPr>
        <w:t>be</w:t>
      </w:r>
      <w:proofErr w:type="spellEnd"/>
      <w:r w:rsidRPr="00C91D61">
        <w:rPr>
          <w:rStyle w:val="normaltextrun"/>
          <w:sz w:val="28"/>
          <w:szCs w:val="28"/>
          <w:lang w:val="uk-UA"/>
        </w:rPr>
        <w:t xml:space="preserve"> </w:t>
      </w:r>
      <w:proofErr w:type="spellStart"/>
      <w:r w:rsidRPr="00C91D61">
        <w:rPr>
          <w:rStyle w:val="normaltextrun"/>
          <w:sz w:val="28"/>
          <w:szCs w:val="28"/>
          <w:lang w:val="uk-UA"/>
        </w:rPr>
        <w:t>used</w:t>
      </w:r>
      <w:proofErr w:type="spellEnd"/>
      <w:r w:rsidRPr="00C91D61">
        <w:rPr>
          <w:rStyle w:val="normaltextrun"/>
          <w:sz w:val="28"/>
          <w:szCs w:val="28"/>
          <w:lang w:val="uk-UA"/>
        </w:rPr>
        <w:t xml:space="preserve">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professional</w:t>
      </w:r>
      <w:proofErr w:type="spellEnd"/>
      <w:r w:rsidRPr="00C91D61">
        <w:rPr>
          <w:rStyle w:val="normaltextrun"/>
          <w:sz w:val="28"/>
          <w:szCs w:val="28"/>
          <w:lang w:val="uk-UA"/>
        </w:rPr>
        <w:t xml:space="preserve"> </w:t>
      </w:r>
      <w:proofErr w:type="spellStart"/>
      <w:r w:rsidRPr="00C91D61">
        <w:rPr>
          <w:rStyle w:val="normaltextrun"/>
          <w:sz w:val="28"/>
          <w:szCs w:val="28"/>
          <w:lang w:val="uk-UA"/>
        </w:rPr>
        <w:t>training</w:t>
      </w:r>
      <w:proofErr w:type="spellEnd"/>
      <w:r w:rsidRPr="00C91D61">
        <w:rPr>
          <w:rStyle w:val="normaltextrun"/>
          <w:sz w:val="28"/>
          <w:szCs w:val="28"/>
          <w:lang w:val="uk-UA"/>
        </w:rPr>
        <w:t xml:space="preserve">, </w:t>
      </w:r>
      <w:proofErr w:type="spellStart"/>
      <w:r w:rsidRPr="00C91D61">
        <w:rPr>
          <w:rStyle w:val="normaltextrun"/>
          <w:sz w:val="28"/>
          <w:szCs w:val="28"/>
          <w:lang w:val="uk-UA"/>
        </w:rPr>
        <w:t>developing</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programs</w:t>
      </w:r>
      <w:proofErr w:type="spellEnd"/>
      <w:r w:rsidRPr="00C91D61">
        <w:rPr>
          <w:rStyle w:val="normaltextrun"/>
          <w:sz w:val="28"/>
          <w:szCs w:val="28"/>
          <w:lang w:val="uk-UA"/>
        </w:rPr>
        <w:t xml:space="preserve"> </w:t>
      </w:r>
      <w:proofErr w:type="spellStart"/>
      <w:r w:rsidRPr="00C91D61">
        <w:rPr>
          <w:rStyle w:val="normaltextrun"/>
          <w:sz w:val="28"/>
          <w:szCs w:val="28"/>
          <w:lang w:val="uk-UA"/>
        </w:rPr>
        <w:t>for</w:t>
      </w:r>
      <w:proofErr w:type="spellEnd"/>
      <w:r w:rsidRPr="00C91D61">
        <w:rPr>
          <w:rStyle w:val="normaltextrun"/>
          <w:sz w:val="28"/>
          <w:szCs w:val="28"/>
          <w:lang w:val="uk-UA"/>
        </w:rPr>
        <w:t xml:space="preserve"> </w:t>
      </w:r>
      <w:proofErr w:type="spellStart"/>
      <w:r w:rsidRPr="00C91D61">
        <w:rPr>
          <w:rStyle w:val="normaltextrun"/>
          <w:sz w:val="28"/>
          <w:szCs w:val="28"/>
          <w:lang w:val="uk-UA"/>
        </w:rPr>
        <w:t>veterans</w:t>
      </w:r>
      <w:proofErr w:type="spellEnd"/>
      <w:r w:rsidRPr="00C91D61">
        <w:rPr>
          <w:rStyle w:val="normaltextrun"/>
          <w:sz w:val="28"/>
          <w:szCs w:val="28"/>
          <w:lang w:val="uk-UA"/>
        </w:rPr>
        <w:t xml:space="preserve">’ </w:t>
      </w:r>
      <w:proofErr w:type="spellStart"/>
      <w:r w:rsidRPr="00C91D61">
        <w:rPr>
          <w:rStyle w:val="normaltextrun"/>
          <w:sz w:val="28"/>
          <w:szCs w:val="28"/>
          <w:lang w:val="uk-UA"/>
        </w:rPr>
        <w:t>families</w:t>
      </w:r>
      <w:proofErr w:type="spellEnd"/>
      <w:r w:rsidRPr="00C91D61">
        <w:rPr>
          <w:rStyle w:val="normaltextrun"/>
          <w:sz w:val="28"/>
          <w:szCs w:val="28"/>
          <w:lang w:val="uk-UA"/>
        </w:rPr>
        <w:t xml:space="preserve">, </w:t>
      </w:r>
      <w:proofErr w:type="spellStart"/>
      <w:r w:rsidRPr="00C91D61">
        <w:rPr>
          <w:rStyle w:val="normaltextrun"/>
          <w:sz w:val="28"/>
          <w:szCs w:val="28"/>
          <w:lang w:val="uk-UA"/>
        </w:rPr>
        <w:t>and</w:t>
      </w:r>
      <w:proofErr w:type="spellEnd"/>
      <w:r w:rsidRPr="00C91D61">
        <w:rPr>
          <w:rStyle w:val="normaltextrun"/>
          <w:sz w:val="28"/>
          <w:szCs w:val="28"/>
          <w:lang w:val="uk-UA"/>
        </w:rPr>
        <w:t xml:space="preserve"> </w:t>
      </w:r>
      <w:proofErr w:type="spellStart"/>
      <w:r w:rsidRPr="00C91D61">
        <w:rPr>
          <w:rStyle w:val="normaltextrun"/>
          <w:sz w:val="28"/>
          <w:szCs w:val="28"/>
          <w:lang w:val="uk-UA"/>
        </w:rPr>
        <w:t>enhancing</w:t>
      </w:r>
      <w:proofErr w:type="spellEnd"/>
      <w:r w:rsidRPr="00C91D61">
        <w:rPr>
          <w:rStyle w:val="normaltextrun"/>
          <w:sz w:val="28"/>
          <w:szCs w:val="28"/>
          <w:lang w:val="uk-UA"/>
        </w:rPr>
        <w:t xml:space="preserve"> </w:t>
      </w:r>
      <w:proofErr w:type="spellStart"/>
      <w:r w:rsidRPr="00C91D61">
        <w:rPr>
          <w:rStyle w:val="normaltextrun"/>
          <w:sz w:val="28"/>
          <w:szCs w:val="28"/>
          <w:lang w:val="uk-UA"/>
        </w:rPr>
        <w:t>reintegration</w:t>
      </w:r>
      <w:proofErr w:type="spellEnd"/>
      <w:r w:rsidRPr="00C91D61">
        <w:rPr>
          <w:rStyle w:val="normaltextrun"/>
          <w:sz w:val="28"/>
          <w:szCs w:val="28"/>
          <w:lang w:val="uk-UA"/>
        </w:rPr>
        <w:t xml:space="preserve"> </w:t>
      </w:r>
      <w:proofErr w:type="spellStart"/>
      <w:r w:rsidRPr="00C91D61">
        <w:rPr>
          <w:rStyle w:val="normaltextrun"/>
          <w:sz w:val="28"/>
          <w:szCs w:val="28"/>
          <w:lang w:val="uk-UA"/>
        </w:rPr>
        <w:t>processes</w:t>
      </w:r>
      <w:proofErr w:type="spellEnd"/>
      <w:r w:rsidRPr="00C91D61">
        <w:rPr>
          <w:rStyle w:val="normaltextrun"/>
          <w:sz w:val="28"/>
          <w:szCs w:val="28"/>
          <w:lang w:val="uk-UA"/>
        </w:rPr>
        <w:t xml:space="preserve"> </w:t>
      </w:r>
      <w:proofErr w:type="spellStart"/>
      <w:r w:rsidRPr="00C91D61">
        <w:rPr>
          <w:rStyle w:val="normaltextrun"/>
          <w:sz w:val="28"/>
          <w:szCs w:val="28"/>
          <w:lang w:val="uk-UA"/>
        </w:rPr>
        <w:t>in</w:t>
      </w:r>
      <w:proofErr w:type="spellEnd"/>
      <w:r w:rsidRPr="00C91D61">
        <w:rPr>
          <w:rStyle w:val="normaltextrun"/>
          <w:sz w:val="28"/>
          <w:szCs w:val="28"/>
          <w:lang w:val="uk-UA"/>
        </w:rPr>
        <w:t xml:space="preserve"> </w:t>
      </w:r>
      <w:proofErr w:type="spellStart"/>
      <w:r w:rsidRPr="00C91D61">
        <w:rPr>
          <w:rStyle w:val="normaltextrun"/>
          <w:sz w:val="28"/>
          <w:szCs w:val="28"/>
          <w:lang w:val="uk-UA"/>
        </w:rPr>
        <w:t>the</w:t>
      </w:r>
      <w:proofErr w:type="spellEnd"/>
      <w:r w:rsidRPr="00C91D61">
        <w:rPr>
          <w:rStyle w:val="normaltextrun"/>
          <w:sz w:val="28"/>
          <w:szCs w:val="28"/>
          <w:lang w:val="uk-UA"/>
        </w:rPr>
        <w:t xml:space="preserve"> </w:t>
      </w:r>
      <w:proofErr w:type="spellStart"/>
      <w:r w:rsidRPr="00C91D61">
        <w:rPr>
          <w:rStyle w:val="normaltextrun"/>
          <w:sz w:val="28"/>
          <w:szCs w:val="28"/>
          <w:lang w:val="uk-UA"/>
        </w:rPr>
        <w:t>post-war</w:t>
      </w:r>
      <w:proofErr w:type="spellEnd"/>
      <w:r w:rsidRPr="00C91D61">
        <w:rPr>
          <w:rStyle w:val="normaltextrun"/>
          <w:sz w:val="28"/>
          <w:szCs w:val="28"/>
          <w:lang w:val="uk-UA"/>
        </w:rPr>
        <w:t xml:space="preserve"> </w:t>
      </w:r>
      <w:proofErr w:type="spellStart"/>
      <w:r w:rsidRPr="00C91D61">
        <w:rPr>
          <w:rStyle w:val="normaltextrun"/>
          <w:sz w:val="28"/>
          <w:szCs w:val="28"/>
          <w:lang w:val="uk-UA"/>
        </w:rPr>
        <w:t>context</w:t>
      </w:r>
      <w:proofErr w:type="spellEnd"/>
      <w:r w:rsidRPr="00C91D61">
        <w:rPr>
          <w:rStyle w:val="normaltextrun"/>
          <w:sz w:val="28"/>
          <w:szCs w:val="28"/>
          <w:lang w:val="uk-UA"/>
        </w:rPr>
        <w:t>.</w:t>
      </w:r>
    </w:p>
    <w:p w14:paraId="674313B9" w14:textId="77777777" w:rsidR="00C91D61" w:rsidRPr="00C91D61" w:rsidRDefault="00C91D61" w:rsidP="00C91D61">
      <w:pPr>
        <w:pStyle w:val="paragraph"/>
        <w:spacing w:before="0" w:beforeAutospacing="0" w:after="0" w:afterAutospacing="0" w:line="360" w:lineRule="auto"/>
        <w:ind w:firstLine="567"/>
        <w:textAlignment w:val="baseline"/>
        <w:rPr>
          <w:rStyle w:val="normaltextrun"/>
          <w:sz w:val="28"/>
          <w:szCs w:val="28"/>
          <w:lang w:val="uk-UA"/>
        </w:rPr>
      </w:pPr>
      <w:proofErr w:type="spellStart"/>
      <w:r w:rsidRPr="00C91D61">
        <w:rPr>
          <w:rStyle w:val="normaltextrun"/>
          <w:b/>
          <w:bCs/>
          <w:sz w:val="28"/>
          <w:szCs w:val="28"/>
          <w:lang w:val="uk-UA"/>
        </w:rPr>
        <w:t>Keywords</w:t>
      </w:r>
      <w:proofErr w:type="spellEnd"/>
      <w:r w:rsidRPr="00C91D61">
        <w:rPr>
          <w:rStyle w:val="normaltextrun"/>
          <w:b/>
          <w:bCs/>
          <w:sz w:val="28"/>
          <w:szCs w:val="28"/>
          <w:lang w:val="uk-UA"/>
        </w:rPr>
        <w:t>:</w:t>
      </w:r>
      <w:r w:rsidRPr="00C91D61">
        <w:rPr>
          <w:rStyle w:val="normaltextrun"/>
          <w:sz w:val="28"/>
          <w:szCs w:val="28"/>
          <w:lang w:val="uk-UA"/>
        </w:rPr>
        <w:t xml:space="preserve"> </w:t>
      </w:r>
      <w:proofErr w:type="spellStart"/>
      <w:r w:rsidRPr="00C91D61">
        <w:rPr>
          <w:rStyle w:val="normaltextrun"/>
          <w:sz w:val="28"/>
          <w:szCs w:val="28"/>
          <w:lang w:val="uk-UA"/>
        </w:rPr>
        <w:t>serviceman</w:t>
      </w:r>
      <w:proofErr w:type="spellEnd"/>
      <w:r w:rsidRPr="00C91D61">
        <w:rPr>
          <w:rStyle w:val="normaltextrun"/>
          <w:sz w:val="28"/>
          <w:szCs w:val="28"/>
          <w:lang w:val="uk-UA"/>
        </w:rPr>
        <w:t xml:space="preserve">, </w:t>
      </w:r>
      <w:proofErr w:type="spellStart"/>
      <w:r w:rsidRPr="00C91D61">
        <w:rPr>
          <w:rStyle w:val="normaltextrun"/>
          <w:sz w:val="28"/>
          <w:szCs w:val="28"/>
          <w:lang w:val="uk-UA"/>
        </w:rPr>
        <w:t>veteran</w:t>
      </w:r>
      <w:proofErr w:type="spellEnd"/>
      <w:r w:rsidRPr="00C91D61">
        <w:rPr>
          <w:rStyle w:val="normaltextrun"/>
          <w:sz w:val="28"/>
          <w:szCs w:val="28"/>
          <w:lang w:val="uk-UA"/>
        </w:rPr>
        <w:t xml:space="preserve">,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PTSD, </w:t>
      </w:r>
      <w:proofErr w:type="spellStart"/>
      <w:r w:rsidRPr="00C91D61">
        <w:rPr>
          <w:rStyle w:val="normaltextrun"/>
          <w:sz w:val="28"/>
          <w:szCs w:val="28"/>
          <w:lang w:val="uk-UA"/>
        </w:rPr>
        <w:t>combat</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w:t>
      </w:r>
      <w:proofErr w:type="spellEnd"/>
      <w:r w:rsidRPr="00C91D61">
        <w:rPr>
          <w:rStyle w:val="normaltextrun"/>
          <w:sz w:val="28"/>
          <w:szCs w:val="28"/>
          <w:lang w:val="uk-UA"/>
        </w:rPr>
        <w:t xml:space="preserve">, </w:t>
      </w:r>
      <w:proofErr w:type="spellStart"/>
      <w:r w:rsidRPr="00C91D61">
        <w:rPr>
          <w:rStyle w:val="normaltextrun"/>
          <w:sz w:val="28"/>
          <w:szCs w:val="28"/>
          <w:lang w:val="uk-UA"/>
        </w:rPr>
        <w:t>secondary</w:t>
      </w:r>
      <w:proofErr w:type="spellEnd"/>
      <w:r w:rsidRPr="00C91D61">
        <w:rPr>
          <w:rStyle w:val="normaltextrun"/>
          <w:sz w:val="28"/>
          <w:szCs w:val="28"/>
          <w:lang w:val="uk-UA"/>
        </w:rPr>
        <w:t xml:space="preserve"> </w:t>
      </w:r>
      <w:proofErr w:type="spellStart"/>
      <w:r w:rsidRPr="00C91D61">
        <w:rPr>
          <w:rStyle w:val="normaltextrun"/>
          <w:sz w:val="28"/>
          <w:szCs w:val="28"/>
          <w:lang w:val="uk-UA"/>
        </w:rPr>
        <w:t>traumatization</w:t>
      </w:r>
      <w:proofErr w:type="spellEnd"/>
      <w:r w:rsidRPr="00C91D61">
        <w:rPr>
          <w:rStyle w:val="normaltextrun"/>
          <w:sz w:val="28"/>
          <w:szCs w:val="28"/>
          <w:lang w:val="uk-UA"/>
        </w:rPr>
        <w:t xml:space="preserve">, </w:t>
      </w:r>
      <w:proofErr w:type="spellStart"/>
      <w:r w:rsidRPr="00C91D61">
        <w:rPr>
          <w:rStyle w:val="normaltextrun"/>
          <w:sz w:val="28"/>
          <w:szCs w:val="28"/>
          <w:lang w:val="uk-UA"/>
        </w:rPr>
        <w:t>social</w:t>
      </w:r>
      <w:proofErr w:type="spellEnd"/>
      <w:r w:rsidRPr="00C91D61">
        <w:rPr>
          <w:rStyle w:val="normaltextrun"/>
          <w:sz w:val="28"/>
          <w:szCs w:val="28"/>
          <w:lang w:val="uk-UA"/>
        </w:rPr>
        <w:t xml:space="preserve"> </w:t>
      </w:r>
      <w:proofErr w:type="spellStart"/>
      <w:r w:rsidRPr="00C91D61">
        <w:rPr>
          <w:rStyle w:val="normaltextrun"/>
          <w:sz w:val="28"/>
          <w:szCs w:val="28"/>
          <w:lang w:val="uk-UA"/>
        </w:rPr>
        <w:t>isolation</w:t>
      </w:r>
      <w:proofErr w:type="spellEnd"/>
      <w:r w:rsidRPr="00C91D61">
        <w:rPr>
          <w:rStyle w:val="normaltextrun"/>
          <w:sz w:val="28"/>
          <w:szCs w:val="28"/>
          <w:lang w:val="uk-UA"/>
        </w:rPr>
        <w:t xml:space="preserve">, </w:t>
      </w:r>
      <w:proofErr w:type="spellStart"/>
      <w:r w:rsidRPr="00C91D61">
        <w:rPr>
          <w:rStyle w:val="normaltextrun"/>
          <w:sz w:val="28"/>
          <w:szCs w:val="28"/>
          <w:lang w:val="uk-UA"/>
        </w:rPr>
        <w:t>psychological</w:t>
      </w:r>
      <w:proofErr w:type="spellEnd"/>
      <w:r w:rsidRPr="00C91D61">
        <w:rPr>
          <w:rStyle w:val="normaltextrun"/>
          <w:sz w:val="28"/>
          <w:szCs w:val="28"/>
          <w:lang w:val="uk-UA"/>
        </w:rPr>
        <w:t xml:space="preserve"> support, </w:t>
      </w:r>
      <w:proofErr w:type="spellStart"/>
      <w:r w:rsidRPr="00C91D61">
        <w:rPr>
          <w:rStyle w:val="normaltextrun"/>
          <w:sz w:val="28"/>
          <w:szCs w:val="28"/>
          <w:lang w:val="uk-UA"/>
        </w:rPr>
        <w:t>family</w:t>
      </w:r>
      <w:proofErr w:type="spellEnd"/>
      <w:r w:rsidRPr="00C91D61">
        <w:rPr>
          <w:rStyle w:val="normaltextrun"/>
          <w:sz w:val="28"/>
          <w:szCs w:val="28"/>
          <w:lang w:val="uk-UA"/>
        </w:rPr>
        <w:t xml:space="preserve"> </w:t>
      </w:r>
      <w:proofErr w:type="spellStart"/>
      <w:r w:rsidRPr="00C91D61">
        <w:rPr>
          <w:rStyle w:val="normaltextrun"/>
          <w:sz w:val="28"/>
          <w:szCs w:val="28"/>
          <w:lang w:val="uk-UA"/>
        </w:rPr>
        <w:t>therapy</w:t>
      </w:r>
      <w:proofErr w:type="spellEnd"/>
      <w:r w:rsidRPr="00C91D61">
        <w:rPr>
          <w:rStyle w:val="normaltextrun"/>
          <w:sz w:val="28"/>
          <w:szCs w:val="28"/>
          <w:lang w:val="uk-UA"/>
        </w:rPr>
        <w:t xml:space="preserve">, </w:t>
      </w:r>
      <w:proofErr w:type="spellStart"/>
      <w:r w:rsidRPr="00C91D61">
        <w:rPr>
          <w:rStyle w:val="normaltextrun"/>
          <w:sz w:val="28"/>
          <w:szCs w:val="28"/>
          <w:lang w:val="uk-UA"/>
        </w:rPr>
        <w:t>rehabilitation</w:t>
      </w:r>
      <w:proofErr w:type="spellEnd"/>
      <w:r w:rsidRPr="00C91D61">
        <w:rPr>
          <w:rStyle w:val="normaltextrun"/>
          <w:sz w:val="28"/>
          <w:szCs w:val="28"/>
          <w:lang w:val="uk-UA"/>
        </w:rPr>
        <w:t xml:space="preserve"> </w:t>
      </w:r>
      <w:proofErr w:type="spellStart"/>
      <w:r w:rsidRPr="00C91D61">
        <w:rPr>
          <w:rStyle w:val="normaltextrun"/>
          <w:sz w:val="28"/>
          <w:szCs w:val="28"/>
          <w:lang w:val="uk-UA"/>
        </w:rPr>
        <w:t>programs</w:t>
      </w:r>
      <w:proofErr w:type="spellEnd"/>
      <w:r w:rsidRPr="00C91D61">
        <w:rPr>
          <w:rStyle w:val="normaltextrun"/>
          <w:sz w:val="28"/>
          <w:szCs w:val="28"/>
          <w:lang w:val="uk-UA"/>
        </w:rPr>
        <w:t>.</w:t>
      </w:r>
    </w:p>
    <w:p w14:paraId="0D198117" w14:textId="1F644C0D" w:rsidR="00C91D61" w:rsidRDefault="00C91D61"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65C654C7" w14:textId="04AF5021" w:rsidR="009D6C54" w:rsidRDefault="009D6C5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54A1C2CD" w14:textId="5CBB10E2" w:rsidR="009D6C54" w:rsidRDefault="009D6C5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0F8382D9" w14:textId="433F8304" w:rsidR="009D6C54" w:rsidRDefault="009D6C5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76921587" w14:textId="5D50DD85" w:rsidR="009D6C54" w:rsidRDefault="009D6C5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024F0C5D" w14:textId="77777777" w:rsidR="009D6C54" w:rsidRDefault="009D6C5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76D2B689" w14:textId="1840E839" w:rsidR="0014622E" w:rsidRPr="00481108" w:rsidRDefault="0014622E" w:rsidP="00843396">
      <w:pPr>
        <w:pStyle w:val="paragraph"/>
        <w:spacing w:before="0" w:beforeAutospacing="0" w:after="0" w:afterAutospacing="0" w:line="360" w:lineRule="auto"/>
        <w:ind w:right="-1"/>
        <w:jc w:val="center"/>
        <w:textAlignment w:val="baseline"/>
        <w:rPr>
          <w:rFonts w:ascii="Segoe UI" w:hAnsi="Segoe UI" w:cs="Segoe UI"/>
          <w:sz w:val="18"/>
          <w:szCs w:val="18"/>
          <w:lang w:val="uk-UA"/>
        </w:rPr>
      </w:pPr>
      <w:r w:rsidRPr="00481108">
        <w:rPr>
          <w:rStyle w:val="normaltextrun"/>
          <w:sz w:val="28"/>
          <w:szCs w:val="28"/>
          <w:lang w:val="uk-UA"/>
        </w:rPr>
        <w:lastRenderedPageBreak/>
        <w:t>ЗМІСТ</w:t>
      </w:r>
      <w:r>
        <w:rPr>
          <w:rStyle w:val="eop"/>
          <w:sz w:val="28"/>
          <w:szCs w:val="28"/>
        </w:rPr>
        <w:t> </w:t>
      </w:r>
    </w:p>
    <w:p w14:paraId="0CB1A154" w14:textId="77777777" w:rsidR="0014622E" w:rsidRPr="00481108" w:rsidRDefault="0014622E" w:rsidP="00843396">
      <w:pPr>
        <w:pStyle w:val="paragraph"/>
        <w:spacing w:before="0" w:beforeAutospacing="0" w:after="0" w:afterAutospacing="0" w:line="360" w:lineRule="auto"/>
        <w:ind w:right="-1"/>
        <w:jc w:val="center"/>
        <w:textAlignment w:val="baseline"/>
        <w:rPr>
          <w:rFonts w:ascii="Segoe UI" w:hAnsi="Segoe UI" w:cs="Segoe UI"/>
          <w:sz w:val="18"/>
          <w:szCs w:val="18"/>
          <w:lang w:val="uk-UA"/>
        </w:rPr>
      </w:pPr>
      <w:r>
        <w:rPr>
          <w:rStyle w:val="eop"/>
          <w:sz w:val="28"/>
          <w:szCs w:val="28"/>
        </w:rPr>
        <w:t> </w:t>
      </w:r>
    </w:p>
    <w:p w14:paraId="1586DB3A" w14:textId="6B9489EB" w:rsidR="0014622E" w:rsidRPr="00481108"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lang w:val="uk-UA"/>
        </w:rPr>
      </w:pPr>
      <w:r w:rsidRPr="00481108">
        <w:rPr>
          <w:rStyle w:val="normaltextrun"/>
          <w:sz w:val="28"/>
          <w:szCs w:val="28"/>
          <w:lang w:val="uk-UA"/>
        </w:rPr>
        <w:t>ВСТУП.………………………………………………………………….............</w:t>
      </w:r>
      <w:r w:rsidR="0020187E">
        <w:rPr>
          <w:rStyle w:val="normaltextrun"/>
          <w:sz w:val="28"/>
          <w:szCs w:val="28"/>
          <w:lang w:val="uk-UA"/>
        </w:rPr>
        <w:t>7</w:t>
      </w:r>
      <w:r w:rsidRPr="00481108">
        <w:rPr>
          <w:rStyle w:val="normaltextrun"/>
          <w:sz w:val="28"/>
          <w:szCs w:val="28"/>
          <w:lang w:val="uk-UA"/>
        </w:rPr>
        <w:t xml:space="preserve"> </w:t>
      </w:r>
      <w:r w:rsidRPr="00481108">
        <w:rPr>
          <w:rStyle w:val="normaltextrun"/>
          <w:b/>
          <w:bCs/>
          <w:sz w:val="28"/>
          <w:szCs w:val="28"/>
          <w:lang w:val="uk-UA"/>
        </w:rPr>
        <w:t>РОЗДІЛ 1</w:t>
      </w:r>
      <w:r>
        <w:rPr>
          <w:rStyle w:val="normaltextrun"/>
          <w:sz w:val="28"/>
          <w:szCs w:val="28"/>
          <w:lang w:val="uk-UA"/>
        </w:rPr>
        <w:t xml:space="preserve">. </w:t>
      </w:r>
      <w:r w:rsidRPr="00D06EC2">
        <w:rPr>
          <w:rStyle w:val="normaltextrun"/>
          <w:sz w:val="28"/>
          <w:szCs w:val="28"/>
          <w:lang w:val="uk-UA"/>
        </w:rPr>
        <w:t>ТЕОРЕТИЧНІ ОСНОВИ ПСИХОЛОГІЧНОЇ ПІДТРИМКИ</w:t>
      </w:r>
      <w:r>
        <w:rPr>
          <w:rStyle w:val="normaltextrun"/>
          <w:sz w:val="28"/>
          <w:szCs w:val="28"/>
          <w:lang w:val="uk-UA"/>
        </w:rPr>
        <w:t xml:space="preserve"> </w:t>
      </w:r>
      <w:r w:rsidRPr="0070651B">
        <w:rPr>
          <w:rStyle w:val="normaltextrun"/>
          <w:sz w:val="28"/>
          <w:szCs w:val="28"/>
          <w:lang w:val="uk-UA"/>
        </w:rPr>
        <w:t>ВІЙСЬКОВОСЛУЖБОВЦІВ ТА ЇХНІ РОДИНИ</w:t>
      </w:r>
      <w:r w:rsidR="0020187E">
        <w:rPr>
          <w:rStyle w:val="normaltextrun"/>
          <w:sz w:val="28"/>
          <w:szCs w:val="28"/>
          <w:lang w:val="uk-UA"/>
        </w:rPr>
        <w:t>……………………………...12</w:t>
      </w:r>
    </w:p>
    <w:p w14:paraId="7194ED06" w14:textId="77F47BE7" w:rsidR="0014622E"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rPr>
      </w:pPr>
      <w:r>
        <w:rPr>
          <w:rStyle w:val="normaltextrun"/>
          <w:sz w:val="28"/>
          <w:szCs w:val="28"/>
          <w:lang w:val="uk-UA"/>
        </w:rPr>
        <w:t xml:space="preserve">1.1 </w:t>
      </w:r>
      <w:r w:rsidRPr="00D06EC2">
        <w:rPr>
          <w:rStyle w:val="normaltextrun"/>
          <w:sz w:val="28"/>
          <w:szCs w:val="28"/>
          <w:lang w:val="uk-UA"/>
        </w:rPr>
        <w:t>Поняття та види психологічної підтримки.</w:t>
      </w:r>
      <w:r>
        <w:rPr>
          <w:rStyle w:val="normaltextrun"/>
          <w:sz w:val="28"/>
          <w:szCs w:val="28"/>
          <w:lang w:val="uk-UA"/>
        </w:rPr>
        <w:t>…………………………………</w:t>
      </w:r>
      <w:r w:rsidR="0020187E">
        <w:rPr>
          <w:rStyle w:val="normaltextrun"/>
          <w:sz w:val="28"/>
          <w:szCs w:val="28"/>
          <w:lang w:val="uk-UA"/>
        </w:rPr>
        <w:t>12</w:t>
      </w:r>
    </w:p>
    <w:p w14:paraId="7955FEC8" w14:textId="67D4548E" w:rsidR="0014622E" w:rsidRDefault="0014622E" w:rsidP="00843396">
      <w:pPr>
        <w:pStyle w:val="paragraph"/>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 xml:space="preserve">1.2. </w:t>
      </w:r>
      <w:r w:rsidRPr="00D06EC2">
        <w:rPr>
          <w:rStyle w:val="normaltextrun"/>
          <w:sz w:val="28"/>
          <w:szCs w:val="28"/>
          <w:lang w:val="uk-UA"/>
        </w:rPr>
        <w:t>Особливості впливу бойового досвіду на військовослужбовців</w:t>
      </w:r>
      <w:r>
        <w:rPr>
          <w:rStyle w:val="normaltextrun"/>
          <w:sz w:val="28"/>
          <w:szCs w:val="28"/>
          <w:lang w:val="uk-UA"/>
        </w:rPr>
        <w:t>………….</w:t>
      </w:r>
      <w:r w:rsidR="0020187E">
        <w:rPr>
          <w:rStyle w:val="normaltextrun"/>
          <w:sz w:val="28"/>
          <w:szCs w:val="28"/>
          <w:lang w:val="uk-UA"/>
        </w:rPr>
        <w:t>14</w:t>
      </w:r>
    </w:p>
    <w:p w14:paraId="731C2561" w14:textId="1E016176" w:rsidR="0014622E" w:rsidRDefault="0014622E" w:rsidP="00843396">
      <w:pPr>
        <w:pStyle w:val="paragraph"/>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 xml:space="preserve">1.3. </w:t>
      </w:r>
      <w:r w:rsidRPr="00D06EC2">
        <w:rPr>
          <w:rStyle w:val="normaltextrun"/>
          <w:sz w:val="28"/>
          <w:szCs w:val="28"/>
          <w:lang w:val="uk-UA"/>
        </w:rPr>
        <w:t>Вплив посттравматичного стресового розладу (ПТСР) на родини</w:t>
      </w:r>
      <w:r>
        <w:rPr>
          <w:rStyle w:val="normaltextrun"/>
          <w:sz w:val="28"/>
          <w:szCs w:val="28"/>
          <w:lang w:val="uk-UA"/>
        </w:rPr>
        <w:t>……….</w:t>
      </w:r>
      <w:r w:rsidR="0020187E">
        <w:rPr>
          <w:rStyle w:val="normaltextrun"/>
          <w:sz w:val="28"/>
          <w:szCs w:val="28"/>
          <w:lang w:val="uk-UA"/>
        </w:rPr>
        <w:t>16</w:t>
      </w:r>
    </w:p>
    <w:p w14:paraId="19C51A0E" w14:textId="2C48603B" w:rsidR="0020187E" w:rsidRDefault="0014622E" w:rsidP="0020187E">
      <w:pPr>
        <w:pStyle w:val="paragraph"/>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 xml:space="preserve">1.4. </w:t>
      </w:r>
      <w:r w:rsidRPr="00D06EC2">
        <w:rPr>
          <w:rStyle w:val="normaltextrun"/>
          <w:sz w:val="28"/>
          <w:szCs w:val="28"/>
          <w:lang w:val="uk-UA"/>
        </w:rPr>
        <w:t>Роль сім’ї у реабілітації військовослужбовців</w:t>
      </w:r>
      <w:r>
        <w:rPr>
          <w:rStyle w:val="normaltextrun"/>
          <w:sz w:val="28"/>
          <w:szCs w:val="28"/>
          <w:lang w:val="uk-UA"/>
        </w:rPr>
        <w:t>……………………………</w:t>
      </w:r>
      <w:r w:rsidR="0020187E">
        <w:rPr>
          <w:rStyle w:val="normaltextrun"/>
          <w:sz w:val="28"/>
          <w:szCs w:val="28"/>
          <w:lang w:val="uk-UA"/>
        </w:rPr>
        <w:t>.19</w:t>
      </w:r>
    </w:p>
    <w:p w14:paraId="4E0C90BA" w14:textId="23AE0A1B" w:rsidR="0014622E" w:rsidRDefault="0014622E" w:rsidP="0020187E">
      <w:pPr>
        <w:pStyle w:val="paragraph"/>
        <w:spacing w:before="0" w:beforeAutospacing="0" w:after="0" w:afterAutospacing="0" w:line="360" w:lineRule="auto"/>
        <w:ind w:right="-1"/>
        <w:jc w:val="both"/>
        <w:textAlignment w:val="baseline"/>
        <w:rPr>
          <w:rStyle w:val="normaltextrun"/>
          <w:sz w:val="28"/>
          <w:szCs w:val="28"/>
          <w:lang w:val="uk-UA"/>
        </w:rPr>
      </w:pPr>
      <w:r>
        <w:rPr>
          <w:rStyle w:val="normaltextrun"/>
          <w:b/>
          <w:bCs/>
          <w:sz w:val="28"/>
          <w:szCs w:val="28"/>
          <w:lang w:val="uk-UA"/>
        </w:rPr>
        <w:t>РОЗДІЛ 2</w:t>
      </w:r>
      <w:r>
        <w:rPr>
          <w:rStyle w:val="normaltextrun"/>
          <w:sz w:val="28"/>
          <w:szCs w:val="28"/>
          <w:lang w:val="uk-UA"/>
        </w:rPr>
        <w:t xml:space="preserve">. </w:t>
      </w:r>
      <w:r w:rsidRPr="00D06EC2">
        <w:rPr>
          <w:rStyle w:val="normaltextrun"/>
          <w:sz w:val="28"/>
          <w:szCs w:val="28"/>
          <w:lang w:val="uk-UA"/>
        </w:rPr>
        <w:t>ПРОБЛЕМИ АДАПТАЦІЇ СІМЕЙ ВІЙСЬКОВОСЛУЖБОВЦІВ ПІСЛЯ ЇХ ПОВЕРНЕННЯ ІЗ ЗОНИ БОЙОВИХ ДІЙ</w:t>
      </w:r>
      <w:r w:rsidR="0020187E">
        <w:rPr>
          <w:rStyle w:val="normaltextrun"/>
          <w:sz w:val="28"/>
          <w:szCs w:val="28"/>
          <w:lang w:val="uk-UA"/>
        </w:rPr>
        <w:t>…………………………24</w:t>
      </w:r>
    </w:p>
    <w:p w14:paraId="53191AB8" w14:textId="15B3E215" w:rsidR="0014622E" w:rsidRPr="009A28E0" w:rsidRDefault="0014622E" w:rsidP="00843396">
      <w:pPr>
        <w:pStyle w:val="paragraph"/>
        <w:shd w:val="clear" w:color="auto" w:fill="FFFFFF"/>
        <w:spacing w:before="0" w:beforeAutospacing="0" w:after="0" w:afterAutospacing="0" w:line="360" w:lineRule="auto"/>
        <w:ind w:right="-1"/>
        <w:jc w:val="both"/>
        <w:textAlignment w:val="baseline"/>
        <w:rPr>
          <w:rFonts w:ascii="Segoe UI" w:hAnsi="Segoe UI" w:cs="Segoe UI"/>
          <w:b/>
          <w:bCs/>
          <w:sz w:val="18"/>
          <w:szCs w:val="18"/>
          <w:lang w:val="uk-UA"/>
        </w:rPr>
      </w:pPr>
      <w:r w:rsidRPr="000F315A">
        <w:rPr>
          <w:rStyle w:val="normaltextrun"/>
          <w:sz w:val="28"/>
          <w:szCs w:val="28"/>
          <w:lang w:val="uk-UA"/>
        </w:rPr>
        <w:t>2.1.</w:t>
      </w:r>
      <w:r w:rsidRPr="000F315A">
        <w:rPr>
          <w:rStyle w:val="normaltextrun"/>
          <w:b/>
          <w:bCs/>
          <w:sz w:val="28"/>
          <w:szCs w:val="28"/>
          <w:lang w:val="uk-UA"/>
        </w:rPr>
        <w:t xml:space="preserve"> </w:t>
      </w:r>
      <w:r w:rsidRPr="00D06EC2">
        <w:rPr>
          <w:rStyle w:val="normaltextrun"/>
          <w:sz w:val="28"/>
          <w:szCs w:val="28"/>
          <w:lang w:val="uk-UA"/>
        </w:rPr>
        <w:t>Основні психологічні труднощі, з якими стикаються сім’ї</w:t>
      </w:r>
      <w:r>
        <w:rPr>
          <w:rStyle w:val="normaltextrun"/>
          <w:sz w:val="28"/>
          <w:szCs w:val="28"/>
          <w:lang w:val="uk-UA"/>
        </w:rPr>
        <w:t>……………</w:t>
      </w:r>
      <w:r w:rsidR="0020187E">
        <w:rPr>
          <w:rStyle w:val="normaltextrun"/>
          <w:sz w:val="28"/>
          <w:szCs w:val="28"/>
          <w:lang w:val="uk-UA"/>
        </w:rPr>
        <w:t>…24</w:t>
      </w:r>
    </w:p>
    <w:p w14:paraId="0522D4F2" w14:textId="27AF801A" w:rsidR="0014622E"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rPr>
      </w:pPr>
      <w:bookmarkStart w:id="1" w:name="_Hlk214286250"/>
      <w:r>
        <w:rPr>
          <w:rStyle w:val="normaltextrun"/>
          <w:sz w:val="28"/>
          <w:szCs w:val="28"/>
          <w:lang w:val="uk-UA"/>
        </w:rPr>
        <w:t xml:space="preserve">2.2. </w:t>
      </w:r>
      <w:r w:rsidRPr="00D06EC2">
        <w:rPr>
          <w:rStyle w:val="normaltextrun"/>
          <w:sz w:val="28"/>
          <w:szCs w:val="28"/>
          <w:lang w:val="uk-UA"/>
        </w:rPr>
        <w:t>Конфлікти у взаєминах: причини та наслідки</w:t>
      </w:r>
      <w:bookmarkEnd w:id="1"/>
      <w:r>
        <w:rPr>
          <w:rStyle w:val="normaltextrun"/>
          <w:sz w:val="28"/>
          <w:szCs w:val="28"/>
          <w:lang w:val="uk-UA"/>
        </w:rPr>
        <w:t>……………………………</w:t>
      </w:r>
      <w:r w:rsidR="0020187E">
        <w:rPr>
          <w:rStyle w:val="normaltextrun"/>
          <w:sz w:val="28"/>
          <w:szCs w:val="28"/>
          <w:lang w:val="uk-UA"/>
        </w:rPr>
        <w:t>..32</w:t>
      </w:r>
    </w:p>
    <w:p w14:paraId="2450020F" w14:textId="57495FCD" w:rsidR="0014622E" w:rsidRDefault="0014622E" w:rsidP="00843396">
      <w:pPr>
        <w:pStyle w:val="paragraph"/>
        <w:shd w:val="clear" w:color="auto" w:fill="FFFFFF"/>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 xml:space="preserve">2.3. </w:t>
      </w:r>
      <w:r w:rsidRPr="00D06EC2">
        <w:rPr>
          <w:rStyle w:val="normaltextrun"/>
          <w:sz w:val="28"/>
          <w:szCs w:val="28"/>
          <w:lang w:val="uk-UA"/>
        </w:rPr>
        <w:t>Емоційні переживання дітей і партнерів</w:t>
      </w:r>
      <w:r>
        <w:rPr>
          <w:rStyle w:val="normaltextrun"/>
          <w:sz w:val="28"/>
          <w:szCs w:val="28"/>
          <w:lang w:val="uk-UA"/>
        </w:rPr>
        <w:t>…………………………………</w:t>
      </w:r>
      <w:r w:rsidR="0020187E">
        <w:rPr>
          <w:rStyle w:val="normaltextrun"/>
          <w:sz w:val="28"/>
          <w:szCs w:val="28"/>
          <w:lang w:val="uk-UA"/>
        </w:rPr>
        <w:t>...43</w:t>
      </w:r>
    </w:p>
    <w:p w14:paraId="2C6BD17E" w14:textId="2A2A332E" w:rsidR="0014622E" w:rsidRDefault="0014622E" w:rsidP="00843396">
      <w:pPr>
        <w:pStyle w:val="paragraph"/>
        <w:shd w:val="clear" w:color="auto" w:fill="FFFFFF"/>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2.4. С</w:t>
      </w:r>
      <w:r w:rsidRPr="00D06EC2">
        <w:rPr>
          <w:rStyle w:val="normaltextrun"/>
          <w:sz w:val="28"/>
          <w:szCs w:val="28"/>
          <w:lang w:val="uk-UA"/>
        </w:rPr>
        <w:t>оціальна ізоляція та її вплив на родини</w:t>
      </w:r>
      <w:r>
        <w:rPr>
          <w:rStyle w:val="normaltextrun"/>
          <w:sz w:val="28"/>
          <w:szCs w:val="28"/>
          <w:lang w:val="uk-UA"/>
        </w:rPr>
        <w:t>…………………………………</w:t>
      </w:r>
      <w:r w:rsidR="0020187E">
        <w:rPr>
          <w:rStyle w:val="normaltextrun"/>
          <w:sz w:val="28"/>
          <w:szCs w:val="28"/>
          <w:lang w:val="uk-UA"/>
        </w:rPr>
        <w:t>.52</w:t>
      </w:r>
    </w:p>
    <w:p w14:paraId="3F5092A9" w14:textId="5327ACC0" w:rsidR="0014622E" w:rsidRDefault="0014622E" w:rsidP="00843396">
      <w:pPr>
        <w:pStyle w:val="paragraph"/>
        <w:shd w:val="clear" w:color="auto" w:fill="FFFFFF"/>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2.5. П</w:t>
      </w:r>
      <w:r w:rsidRPr="00D06EC2">
        <w:rPr>
          <w:rStyle w:val="normaltextrun"/>
          <w:sz w:val="28"/>
          <w:szCs w:val="28"/>
          <w:lang w:val="uk-UA"/>
        </w:rPr>
        <w:t>сихологічні методи підтримки сімей військовослужбовців</w:t>
      </w:r>
      <w:r>
        <w:rPr>
          <w:rStyle w:val="normaltextrun"/>
          <w:sz w:val="28"/>
          <w:szCs w:val="28"/>
          <w:lang w:val="uk-UA"/>
        </w:rPr>
        <w:t>……………</w:t>
      </w:r>
      <w:r w:rsidR="0020187E">
        <w:rPr>
          <w:rStyle w:val="normaltextrun"/>
          <w:sz w:val="28"/>
          <w:szCs w:val="28"/>
          <w:lang w:val="uk-UA"/>
        </w:rPr>
        <w:t>62</w:t>
      </w:r>
    </w:p>
    <w:p w14:paraId="1117269A" w14:textId="58D1DA6D" w:rsidR="0014622E" w:rsidRPr="00D06EC2" w:rsidRDefault="0014622E" w:rsidP="00843396">
      <w:pPr>
        <w:pStyle w:val="paragraph"/>
        <w:shd w:val="clear" w:color="auto" w:fill="FFFFFF"/>
        <w:spacing w:before="0" w:beforeAutospacing="0" w:after="0" w:afterAutospacing="0" w:line="360" w:lineRule="auto"/>
        <w:ind w:right="-1"/>
        <w:jc w:val="both"/>
        <w:textAlignment w:val="baseline"/>
        <w:rPr>
          <w:rFonts w:ascii="Segoe UI" w:hAnsi="Segoe UI" w:cs="Segoe UI"/>
          <w:sz w:val="18"/>
          <w:szCs w:val="18"/>
        </w:rPr>
      </w:pPr>
      <w:r>
        <w:rPr>
          <w:rStyle w:val="normaltextrun"/>
          <w:b/>
          <w:bCs/>
          <w:sz w:val="28"/>
          <w:szCs w:val="28"/>
          <w:lang w:val="uk-UA"/>
        </w:rPr>
        <w:t>РОЗДІЛ 3.</w:t>
      </w:r>
      <w:r>
        <w:rPr>
          <w:rStyle w:val="normaltextrun"/>
          <w:sz w:val="28"/>
          <w:szCs w:val="28"/>
          <w:lang w:val="uk-UA"/>
        </w:rPr>
        <w:t xml:space="preserve"> </w:t>
      </w:r>
      <w:r w:rsidRPr="00D06EC2">
        <w:rPr>
          <w:rStyle w:val="normaltextrun"/>
          <w:sz w:val="28"/>
          <w:szCs w:val="28"/>
          <w:lang w:val="uk-UA"/>
        </w:rPr>
        <w:t>ПРАКТИЧНІ РЕКОМЕНДАЦІЇ ТА ОЦІНКА ЕФЕКТИВНОСТІ МЕТОДІВ</w:t>
      </w:r>
      <w:r w:rsidR="0020187E">
        <w:rPr>
          <w:rStyle w:val="normaltextrun"/>
          <w:sz w:val="28"/>
          <w:szCs w:val="28"/>
          <w:lang w:val="uk-UA"/>
        </w:rPr>
        <w:t>………………………………………………………………………...66</w:t>
      </w:r>
    </w:p>
    <w:p w14:paraId="4030A72E" w14:textId="34803337" w:rsidR="0014622E"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rPr>
      </w:pPr>
      <w:r>
        <w:rPr>
          <w:rStyle w:val="normaltextrun"/>
          <w:sz w:val="28"/>
          <w:szCs w:val="28"/>
          <w:lang w:val="uk-UA"/>
        </w:rPr>
        <w:t xml:space="preserve">3.1. </w:t>
      </w:r>
      <w:r w:rsidRPr="00D06EC2">
        <w:rPr>
          <w:rStyle w:val="normaltextrun"/>
          <w:sz w:val="28"/>
          <w:szCs w:val="28"/>
          <w:lang w:val="uk-UA"/>
        </w:rPr>
        <w:t>Розробка програм психологічної підтримки</w:t>
      </w:r>
      <w:r>
        <w:rPr>
          <w:rStyle w:val="normaltextrun"/>
          <w:sz w:val="28"/>
          <w:szCs w:val="28"/>
          <w:lang w:val="uk-UA"/>
        </w:rPr>
        <w:t>………………………………</w:t>
      </w:r>
      <w:r w:rsidR="0020187E">
        <w:rPr>
          <w:rStyle w:val="normaltextrun"/>
          <w:sz w:val="28"/>
          <w:szCs w:val="28"/>
          <w:lang w:val="uk-UA"/>
        </w:rPr>
        <w:t>66</w:t>
      </w:r>
      <w:r>
        <w:rPr>
          <w:rStyle w:val="normaltextrun"/>
          <w:sz w:val="28"/>
          <w:szCs w:val="28"/>
        </w:rPr>
        <w:t xml:space="preserve"> </w:t>
      </w:r>
    </w:p>
    <w:p w14:paraId="258A6342" w14:textId="43F338FA" w:rsidR="0014622E"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rPr>
      </w:pPr>
      <w:r>
        <w:rPr>
          <w:rStyle w:val="normaltextrun"/>
          <w:sz w:val="28"/>
          <w:szCs w:val="28"/>
          <w:lang w:val="uk-UA"/>
        </w:rPr>
        <w:t xml:space="preserve">3.2. </w:t>
      </w:r>
      <w:r w:rsidRPr="00D06EC2">
        <w:rPr>
          <w:rStyle w:val="normaltextrun"/>
          <w:sz w:val="28"/>
          <w:szCs w:val="28"/>
          <w:lang w:val="uk-UA"/>
        </w:rPr>
        <w:t>Організація центрів допомоги родинам ветеранів</w:t>
      </w:r>
      <w:r>
        <w:rPr>
          <w:rStyle w:val="normaltextrun"/>
          <w:sz w:val="28"/>
          <w:szCs w:val="28"/>
          <w:lang w:val="uk-UA"/>
        </w:rPr>
        <w:t>………………………</w:t>
      </w:r>
      <w:r w:rsidR="0020187E">
        <w:rPr>
          <w:rStyle w:val="normaltextrun"/>
          <w:sz w:val="28"/>
          <w:szCs w:val="28"/>
          <w:lang w:val="uk-UA"/>
        </w:rPr>
        <w:t>..78</w:t>
      </w:r>
    </w:p>
    <w:p w14:paraId="490EA2C2" w14:textId="62F7EE7E" w:rsidR="0014622E" w:rsidRDefault="0014622E" w:rsidP="00843396">
      <w:pPr>
        <w:pStyle w:val="paragraph"/>
        <w:spacing w:before="0" w:beforeAutospacing="0" w:after="0" w:afterAutospacing="0" w:line="360" w:lineRule="auto"/>
        <w:ind w:right="-1"/>
        <w:jc w:val="both"/>
        <w:textAlignment w:val="baseline"/>
        <w:rPr>
          <w:rStyle w:val="normaltextrun"/>
          <w:sz w:val="28"/>
          <w:szCs w:val="28"/>
          <w:lang w:val="uk-UA"/>
        </w:rPr>
      </w:pPr>
      <w:r>
        <w:rPr>
          <w:rStyle w:val="normaltextrun"/>
          <w:sz w:val="28"/>
          <w:szCs w:val="28"/>
          <w:lang w:val="uk-UA"/>
        </w:rPr>
        <w:t>3.3.</w:t>
      </w:r>
      <w:r w:rsidRPr="00D06EC2">
        <w:rPr>
          <w:rStyle w:val="normaltextrun"/>
          <w:sz w:val="28"/>
          <w:szCs w:val="28"/>
          <w:lang w:val="uk-UA"/>
        </w:rPr>
        <w:t>Рекомендації для фахівців-психологів, соціальних працівників і волонтерів</w:t>
      </w:r>
      <w:r>
        <w:rPr>
          <w:rStyle w:val="normaltextrun"/>
          <w:sz w:val="28"/>
          <w:szCs w:val="28"/>
          <w:lang w:val="uk-UA"/>
        </w:rPr>
        <w:t>………………………………………………………………………..</w:t>
      </w:r>
      <w:r w:rsidR="0020187E">
        <w:rPr>
          <w:rStyle w:val="normaltextrun"/>
          <w:sz w:val="28"/>
          <w:szCs w:val="28"/>
          <w:lang w:val="uk-UA"/>
        </w:rPr>
        <w:t>.87</w:t>
      </w:r>
    </w:p>
    <w:p w14:paraId="5186C6C4" w14:textId="1F16FC01" w:rsidR="0014622E" w:rsidRDefault="0014622E" w:rsidP="00843396">
      <w:pPr>
        <w:pStyle w:val="paragraph"/>
        <w:spacing w:before="0" w:beforeAutospacing="0" w:after="0" w:afterAutospacing="0" w:line="360" w:lineRule="auto"/>
        <w:ind w:right="-1"/>
        <w:jc w:val="both"/>
        <w:textAlignment w:val="baseline"/>
        <w:rPr>
          <w:rStyle w:val="normaltextrun"/>
          <w:sz w:val="28"/>
          <w:szCs w:val="28"/>
          <w:lang w:val="uk-UA"/>
        </w:rPr>
      </w:pPr>
      <w:bookmarkStart w:id="2" w:name="_Hlk215081876"/>
      <w:r>
        <w:rPr>
          <w:rStyle w:val="normaltextrun"/>
          <w:sz w:val="28"/>
          <w:szCs w:val="28"/>
          <w:lang w:val="uk-UA"/>
        </w:rPr>
        <w:t xml:space="preserve">3.4. </w:t>
      </w:r>
      <w:r w:rsidRPr="00D06EC2">
        <w:rPr>
          <w:rStyle w:val="normaltextrun"/>
          <w:sz w:val="28"/>
          <w:szCs w:val="28"/>
          <w:lang w:val="uk-UA"/>
        </w:rPr>
        <w:t>Моніторинг і оцінка результатів впровадження методів</w:t>
      </w:r>
      <w:bookmarkEnd w:id="2"/>
      <w:r w:rsidR="0020187E">
        <w:rPr>
          <w:rStyle w:val="normaltextrun"/>
          <w:sz w:val="28"/>
          <w:szCs w:val="28"/>
          <w:lang w:val="uk-UA"/>
        </w:rPr>
        <w:t>…………………91</w:t>
      </w:r>
    </w:p>
    <w:p w14:paraId="3A842253" w14:textId="324F9882" w:rsidR="0014622E" w:rsidRDefault="0014622E" w:rsidP="00843396">
      <w:pPr>
        <w:pStyle w:val="paragraph"/>
        <w:spacing w:before="0" w:beforeAutospacing="0" w:after="0" w:afterAutospacing="0" w:line="360" w:lineRule="auto"/>
        <w:ind w:right="-1"/>
        <w:jc w:val="both"/>
        <w:textAlignment w:val="baseline"/>
        <w:rPr>
          <w:rFonts w:ascii="Segoe UI" w:hAnsi="Segoe UI" w:cs="Segoe UI"/>
          <w:sz w:val="18"/>
          <w:szCs w:val="18"/>
        </w:rPr>
      </w:pPr>
      <w:r>
        <w:rPr>
          <w:rStyle w:val="normaltextrun"/>
          <w:sz w:val="28"/>
          <w:szCs w:val="28"/>
        </w:rPr>
        <w:t>ВИСНОВКИ……………………………………………………………………</w:t>
      </w:r>
      <w:r w:rsidR="0020187E">
        <w:rPr>
          <w:rStyle w:val="normaltextrun"/>
          <w:sz w:val="28"/>
          <w:szCs w:val="28"/>
          <w:lang w:val="uk-UA"/>
        </w:rPr>
        <w:t>...98</w:t>
      </w:r>
      <w:r>
        <w:rPr>
          <w:rStyle w:val="eop"/>
          <w:sz w:val="28"/>
          <w:szCs w:val="28"/>
        </w:rPr>
        <w:t> </w:t>
      </w:r>
    </w:p>
    <w:p w14:paraId="7A258AD0" w14:textId="20071FDB" w:rsidR="0014622E" w:rsidRDefault="0014622E" w:rsidP="00843396">
      <w:pPr>
        <w:pStyle w:val="paragraph"/>
        <w:spacing w:before="0" w:beforeAutospacing="0" w:after="0" w:afterAutospacing="0" w:line="360" w:lineRule="auto"/>
        <w:ind w:right="-1"/>
        <w:textAlignment w:val="baseline"/>
        <w:rPr>
          <w:rStyle w:val="normaltextrun"/>
          <w:sz w:val="28"/>
          <w:szCs w:val="28"/>
          <w:lang w:val="uk-UA"/>
        </w:rPr>
      </w:pPr>
      <w:r>
        <w:rPr>
          <w:rStyle w:val="normaltextrun"/>
          <w:sz w:val="28"/>
          <w:szCs w:val="28"/>
        </w:rPr>
        <w:t>СПИСОК ВИКОРИСТАНОЇ</w:t>
      </w:r>
      <w:r>
        <w:rPr>
          <w:rStyle w:val="normaltextrun"/>
          <w:sz w:val="28"/>
          <w:szCs w:val="28"/>
          <w:lang w:val="uk-UA"/>
        </w:rPr>
        <w:t xml:space="preserve"> </w:t>
      </w:r>
      <w:r>
        <w:rPr>
          <w:rStyle w:val="normaltextrun"/>
          <w:sz w:val="28"/>
          <w:szCs w:val="28"/>
        </w:rPr>
        <w:t>ЛІТЕРАТУРИ………………………………</w:t>
      </w:r>
      <w:r>
        <w:rPr>
          <w:rStyle w:val="normaltextrun"/>
          <w:sz w:val="28"/>
          <w:szCs w:val="28"/>
          <w:lang w:val="uk-UA"/>
        </w:rPr>
        <w:t>...</w:t>
      </w:r>
      <w:r>
        <w:rPr>
          <w:rStyle w:val="normaltextrun"/>
          <w:sz w:val="28"/>
          <w:szCs w:val="28"/>
        </w:rPr>
        <w:t> </w:t>
      </w:r>
      <w:r w:rsidR="0020187E">
        <w:rPr>
          <w:rStyle w:val="normaltextrun"/>
          <w:sz w:val="28"/>
          <w:szCs w:val="28"/>
          <w:lang w:val="uk-UA"/>
        </w:rPr>
        <w:t>101</w:t>
      </w:r>
      <w:r>
        <w:rPr>
          <w:rStyle w:val="normaltextrun"/>
          <w:sz w:val="28"/>
          <w:szCs w:val="28"/>
          <w:lang w:val="uk-UA"/>
        </w:rPr>
        <w:t xml:space="preserve"> </w:t>
      </w:r>
    </w:p>
    <w:p w14:paraId="0D4B4467" w14:textId="3409C49B" w:rsidR="0014622E" w:rsidRPr="004B3373" w:rsidRDefault="0014622E" w:rsidP="00843396">
      <w:pPr>
        <w:pStyle w:val="paragraph"/>
        <w:spacing w:before="0" w:beforeAutospacing="0" w:after="0" w:afterAutospacing="0" w:line="360" w:lineRule="auto"/>
        <w:ind w:right="-1"/>
        <w:textAlignment w:val="baseline"/>
        <w:rPr>
          <w:rStyle w:val="normaltextrun"/>
          <w:sz w:val="28"/>
          <w:szCs w:val="28"/>
          <w:lang w:val="uk-UA"/>
        </w:rPr>
      </w:pPr>
      <w:r w:rsidRPr="004B3373">
        <w:rPr>
          <w:rStyle w:val="normaltextrun"/>
          <w:sz w:val="28"/>
          <w:szCs w:val="28"/>
          <w:lang w:val="uk-UA"/>
        </w:rPr>
        <w:t>ДОДАТКИ............................................</w:t>
      </w:r>
      <w:r w:rsidR="00696E38">
        <w:rPr>
          <w:rStyle w:val="normaltextrun"/>
          <w:sz w:val="28"/>
          <w:szCs w:val="28"/>
          <w:lang w:val="uk-UA"/>
        </w:rPr>
        <w:t>...............................................................106</w:t>
      </w:r>
      <w:r w:rsidRPr="004B3373">
        <w:rPr>
          <w:rStyle w:val="normaltextrun"/>
          <w:sz w:val="28"/>
          <w:szCs w:val="28"/>
          <w:lang w:val="uk-UA"/>
        </w:rPr>
        <w:t xml:space="preserve"> </w:t>
      </w:r>
    </w:p>
    <w:p w14:paraId="1B8BDA31" w14:textId="77777777" w:rsidR="0014622E" w:rsidRPr="004B3373" w:rsidRDefault="0014622E" w:rsidP="00843396">
      <w:pPr>
        <w:pStyle w:val="paragraph"/>
        <w:spacing w:before="0" w:beforeAutospacing="0" w:after="0" w:afterAutospacing="0" w:line="360" w:lineRule="auto"/>
        <w:ind w:right="-1"/>
        <w:textAlignment w:val="baseline"/>
        <w:rPr>
          <w:rFonts w:ascii="Segoe UI" w:hAnsi="Segoe UI" w:cs="Segoe UI"/>
          <w:sz w:val="18"/>
          <w:szCs w:val="18"/>
          <w:lang w:val="uk-UA"/>
        </w:rPr>
      </w:pPr>
    </w:p>
    <w:p w14:paraId="5F3E5B2C" w14:textId="37F48EFC" w:rsidR="0014622E" w:rsidRPr="004B3373" w:rsidRDefault="0014622E" w:rsidP="00843396">
      <w:pPr>
        <w:pStyle w:val="paragraph"/>
        <w:spacing w:before="0" w:beforeAutospacing="0" w:after="0" w:afterAutospacing="0" w:line="360" w:lineRule="auto"/>
        <w:ind w:right="-1"/>
        <w:jc w:val="center"/>
        <w:textAlignment w:val="baseline"/>
        <w:rPr>
          <w:rStyle w:val="eop"/>
          <w:sz w:val="28"/>
          <w:szCs w:val="28"/>
          <w:lang w:val="uk-UA"/>
        </w:rPr>
      </w:pPr>
      <w:r>
        <w:rPr>
          <w:rStyle w:val="eop"/>
          <w:sz w:val="28"/>
          <w:szCs w:val="28"/>
        </w:rPr>
        <w:t> </w:t>
      </w:r>
    </w:p>
    <w:p w14:paraId="3C1E199C" w14:textId="77777777" w:rsidR="009A11C8" w:rsidRPr="004B3373" w:rsidRDefault="009A11C8" w:rsidP="00843396">
      <w:pPr>
        <w:pStyle w:val="paragraph"/>
        <w:spacing w:before="0" w:beforeAutospacing="0" w:after="0" w:afterAutospacing="0" w:line="360" w:lineRule="auto"/>
        <w:ind w:right="-1"/>
        <w:jc w:val="center"/>
        <w:textAlignment w:val="baseline"/>
        <w:rPr>
          <w:rStyle w:val="eop"/>
          <w:sz w:val="28"/>
          <w:szCs w:val="28"/>
          <w:lang w:val="uk-UA"/>
        </w:rPr>
      </w:pPr>
    </w:p>
    <w:p w14:paraId="22AC7301" w14:textId="07BB8711" w:rsidR="0014622E" w:rsidRPr="004B3373" w:rsidRDefault="0014622E" w:rsidP="00843396">
      <w:pPr>
        <w:pStyle w:val="paragraph"/>
        <w:spacing w:before="0" w:beforeAutospacing="0" w:after="0" w:afterAutospacing="0" w:line="360" w:lineRule="auto"/>
        <w:ind w:right="-1"/>
        <w:jc w:val="center"/>
        <w:textAlignment w:val="baseline"/>
        <w:rPr>
          <w:b/>
          <w:bCs/>
          <w:sz w:val="28"/>
          <w:szCs w:val="28"/>
          <w:lang w:val="uk-UA"/>
        </w:rPr>
      </w:pPr>
      <w:r w:rsidRPr="004B3373">
        <w:rPr>
          <w:b/>
          <w:bCs/>
          <w:sz w:val="28"/>
          <w:szCs w:val="28"/>
          <w:lang w:val="uk-UA"/>
        </w:rPr>
        <w:lastRenderedPageBreak/>
        <w:t>ВСТУП</w:t>
      </w:r>
    </w:p>
    <w:p w14:paraId="6120B770" w14:textId="77777777" w:rsidR="001A0888" w:rsidRPr="001A0888" w:rsidRDefault="001A0888" w:rsidP="001A0888">
      <w:pPr>
        <w:spacing w:line="360" w:lineRule="auto"/>
        <w:ind w:right="-1" w:firstLine="567"/>
        <w:rPr>
          <w:sz w:val="28"/>
          <w:szCs w:val="28"/>
          <w:lang w:val="uk-UA"/>
        </w:rPr>
      </w:pPr>
      <w:r w:rsidRPr="001A0888">
        <w:rPr>
          <w:sz w:val="28"/>
          <w:szCs w:val="28"/>
          <w:lang w:val="uk-UA"/>
        </w:rPr>
        <w:t>Сучасні умови, у яких перебуває українське суспільство, визначають особливу актуальність проблеми психологічної підтримки сімей військовослужбовців, що повертаються із зони бойових дій. З огляду на повномасштабну військову агресію, кількість ветеранів, демобілізованих військовослужбовців та їхніх родин постійно зростає, і багато з них потребують комплексної психологічної допомоги. Повернення з фронту не завершує травматичного досвіду; навпаки, воно часто стає початком нового складного етапу — процесу адаптації до мирного життя, який супроводжується різними емоційними, поведінковими, соціальними та сімейними труднощами.</w:t>
      </w:r>
    </w:p>
    <w:p w14:paraId="4FF4BC1C"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Травматичний досвід, пов’язаний із бойовими діями, нерідко призводить до розвитку посттравматичного стресового розладу, депресивних чи тривожних симптомів, підвищеної дратівливості, емоційної нестабільності, труднощів концентрації та соціального відчуження. Усе це суттєво впливає на якість взаємин між членами сім’ї, спричиняючи конфлікти, непорозуміння, руйнування комунікаційних </w:t>
      </w:r>
      <w:proofErr w:type="spellStart"/>
      <w:r w:rsidRPr="001A0888">
        <w:rPr>
          <w:sz w:val="28"/>
          <w:szCs w:val="28"/>
          <w:lang w:val="uk-UA"/>
        </w:rPr>
        <w:t>патернів</w:t>
      </w:r>
      <w:proofErr w:type="spellEnd"/>
      <w:r w:rsidRPr="001A0888">
        <w:rPr>
          <w:sz w:val="28"/>
          <w:szCs w:val="28"/>
          <w:lang w:val="uk-UA"/>
        </w:rPr>
        <w:t xml:space="preserve"> і порушення емоційного контакту між партнерами. Партнери ветеранів часто переживають тривогу, емоційне виснаження, почуття провини або самотності. Діти військовослужбовців нерідко демонструють підвищену тривожність, порушення поведінки, регресивні реакції, труднощі у навчанні та соціальному функціонуванні.</w:t>
      </w:r>
    </w:p>
    <w:p w14:paraId="305C4F63"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У цих умовах сім’я виступає не лише важливим ресурсом підтримки ветерана, але й уразливою системою, яка сама потребує психологічного супроводу. Існує значна кількість досліджень, які доводять, що рівень сімейної підтримки є одним із ключових факторів успішної реабілітації військовослужбовців після повернення з бойових дій. Водночас сім’я може одночасно страждати від вторинної травматизації та психоемоційного виснаження, тому ефективні програми мають охоплювати не тільки ветерана, а й усіх членів сімейної системи. Ці обставини визначають потребу у </w:t>
      </w:r>
      <w:r w:rsidRPr="001A0888">
        <w:rPr>
          <w:sz w:val="28"/>
          <w:szCs w:val="28"/>
          <w:lang w:val="uk-UA"/>
        </w:rPr>
        <w:lastRenderedPageBreak/>
        <w:t>системному вивченні психологічних труднощів сімей військовослужбовців та розробці методів їх комплексної підтримки.</w:t>
      </w:r>
    </w:p>
    <w:p w14:paraId="7EB9A1A8" w14:textId="77777777" w:rsidR="001A0888" w:rsidRPr="001A0888" w:rsidRDefault="001A0888" w:rsidP="001A0888">
      <w:pPr>
        <w:spacing w:line="360" w:lineRule="auto"/>
        <w:ind w:right="-1" w:firstLine="567"/>
        <w:rPr>
          <w:sz w:val="28"/>
          <w:szCs w:val="28"/>
          <w:lang w:val="uk-UA"/>
        </w:rPr>
      </w:pPr>
      <w:r w:rsidRPr="001A0888">
        <w:rPr>
          <w:sz w:val="28"/>
          <w:szCs w:val="28"/>
          <w:lang w:val="uk-UA"/>
        </w:rPr>
        <w:t>Актуальність теми зумовлена низкою факторів:</w:t>
      </w:r>
    </w:p>
    <w:p w14:paraId="4D10939D" w14:textId="77777777" w:rsidR="001A0888" w:rsidRPr="001A0888" w:rsidRDefault="001A0888" w:rsidP="001A0888">
      <w:pPr>
        <w:spacing w:line="360" w:lineRule="auto"/>
        <w:ind w:right="-1" w:firstLine="567"/>
        <w:rPr>
          <w:sz w:val="28"/>
          <w:szCs w:val="28"/>
          <w:lang w:val="uk-UA"/>
        </w:rPr>
      </w:pPr>
      <w:r w:rsidRPr="001A0888">
        <w:rPr>
          <w:sz w:val="28"/>
          <w:szCs w:val="28"/>
          <w:lang w:val="uk-UA"/>
        </w:rPr>
        <w:t>Зростанням кількості сімей, які стикаються з наслідками бойового досвіду. Психологічна адаптація після участі в бойових діях є тривалим та багатоступеневим процесом, що охоплює як особистість ветерана, так і його найближче оточення.</w:t>
      </w:r>
    </w:p>
    <w:p w14:paraId="488BD56B" w14:textId="77777777" w:rsidR="001A0888" w:rsidRPr="001A0888" w:rsidRDefault="001A0888" w:rsidP="001A0888">
      <w:pPr>
        <w:spacing w:line="360" w:lineRule="auto"/>
        <w:ind w:right="-1" w:firstLine="567"/>
        <w:rPr>
          <w:sz w:val="28"/>
          <w:szCs w:val="28"/>
          <w:lang w:val="uk-UA"/>
        </w:rPr>
      </w:pPr>
      <w:r w:rsidRPr="001A0888">
        <w:rPr>
          <w:sz w:val="28"/>
          <w:szCs w:val="28"/>
          <w:lang w:val="uk-UA"/>
        </w:rPr>
        <w:t>Відсутністю достатньої кількості системних програм психологічної підтримки сімей військовослужбовців в Україні. Наявні ініціативи є фрагментарними, нерідко не мають чіткої структури та оцінки ефективності.</w:t>
      </w:r>
    </w:p>
    <w:p w14:paraId="5BE1476B" w14:textId="77777777" w:rsidR="001A0888" w:rsidRPr="001A0888" w:rsidRDefault="001A0888" w:rsidP="001A0888">
      <w:pPr>
        <w:spacing w:line="360" w:lineRule="auto"/>
        <w:ind w:right="-1" w:firstLine="567"/>
        <w:rPr>
          <w:sz w:val="28"/>
          <w:szCs w:val="28"/>
          <w:lang w:val="uk-UA"/>
        </w:rPr>
      </w:pPr>
      <w:r w:rsidRPr="001A0888">
        <w:rPr>
          <w:sz w:val="28"/>
          <w:szCs w:val="28"/>
          <w:lang w:val="uk-UA"/>
        </w:rPr>
        <w:t>Необхідністю розробки практичних рекомендацій та моделей роботи для психологів, соціальних працівників, волонтерів, фахівців центрів підтримки ветеранів.</w:t>
      </w:r>
    </w:p>
    <w:p w14:paraId="2BB799B7"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Наслідками впливу ПТСР та бойового стресу на партнерів і дітей. Сучасні дослідження свідчать, що сімейна система є вразливою до вторинної травматизації, що може призводити до формування </w:t>
      </w:r>
      <w:proofErr w:type="spellStart"/>
      <w:r w:rsidRPr="001A0888">
        <w:rPr>
          <w:sz w:val="28"/>
          <w:szCs w:val="28"/>
          <w:lang w:val="uk-UA"/>
        </w:rPr>
        <w:t>дисфункційних</w:t>
      </w:r>
      <w:proofErr w:type="spellEnd"/>
      <w:r w:rsidRPr="001A0888">
        <w:rPr>
          <w:sz w:val="28"/>
          <w:szCs w:val="28"/>
          <w:lang w:val="uk-UA"/>
        </w:rPr>
        <w:t xml:space="preserve"> </w:t>
      </w:r>
      <w:proofErr w:type="spellStart"/>
      <w:r w:rsidRPr="001A0888">
        <w:rPr>
          <w:sz w:val="28"/>
          <w:szCs w:val="28"/>
          <w:lang w:val="uk-UA"/>
        </w:rPr>
        <w:t>патернів</w:t>
      </w:r>
      <w:proofErr w:type="spellEnd"/>
      <w:r w:rsidRPr="001A0888">
        <w:rPr>
          <w:sz w:val="28"/>
          <w:szCs w:val="28"/>
          <w:lang w:val="uk-UA"/>
        </w:rPr>
        <w:t xml:space="preserve"> взаємодії.</w:t>
      </w:r>
    </w:p>
    <w:p w14:paraId="75CB1208"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Потребою науково обґрунтованих моделей моніторингу ефективності психологічної підтримки. У більшості організацій, що працюють з ветеранами, відсутні стандартизовані протоколи оцінювання результатів </w:t>
      </w:r>
      <w:proofErr w:type="spellStart"/>
      <w:r w:rsidRPr="001A0888">
        <w:rPr>
          <w:sz w:val="28"/>
          <w:szCs w:val="28"/>
          <w:lang w:val="uk-UA"/>
        </w:rPr>
        <w:t>втручань</w:t>
      </w:r>
      <w:proofErr w:type="spellEnd"/>
      <w:r w:rsidRPr="001A0888">
        <w:rPr>
          <w:sz w:val="28"/>
          <w:szCs w:val="28"/>
          <w:lang w:val="uk-UA"/>
        </w:rPr>
        <w:t>.</w:t>
      </w:r>
    </w:p>
    <w:p w14:paraId="60B7B63A" w14:textId="77777777" w:rsidR="001A0888" w:rsidRPr="001A0888" w:rsidRDefault="001A0888" w:rsidP="001A0888">
      <w:pPr>
        <w:spacing w:line="360" w:lineRule="auto"/>
        <w:ind w:right="-1" w:firstLine="567"/>
        <w:rPr>
          <w:sz w:val="28"/>
          <w:szCs w:val="28"/>
          <w:lang w:val="uk-UA"/>
        </w:rPr>
      </w:pPr>
      <w:r w:rsidRPr="001A0888">
        <w:rPr>
          <w:sz w:val="28"/>
          <w:szCs w:val="28"/>
          <w:lang w:val="uk-UA"/>
        </w:rPr>
        <w:t>Усе це робить дослідження не лише актуальним, але й суспільно значущим.</w:t>
      </w:r>
    </w:p>
    <w:p w14:paraId="3364B507" w14:textId="77777777" w:rsidR="001A0888" w:rsidRPr="001A0888" w:rsidRDefault="001A0888" w:rsidP="001A0888">
      <w:pPr>
        <w:spacing w:line="360" w:lineRule="auto"/>
        <w:ind w:right="-1" w:firstLine="567"/>
        <w:rPr>
          <w:sz w:val="28"/>
          <w:szCs w:val="28"/>
          <w:lang w:val="uk-UA"/>
        </w:rPr>
      </w:pPr>
      <w:r w:rsidRPr="001A0888">
        <w:rPr>
          <w:sz w:val="28"/>
          <w:szCs w:val="28"/>
          <w:lang w:val="uk-UA"/>
        </w:rPr>
        <w:t>Мета роботи — здійснити комплексний аналіз психологічних труднощів сімей військовослужбовців після повернення ветеранів із зони бойових дій та розробити ефективні психологічні методи, програми й моделі підтримки, спрямовані на підвищення рівня адаптації та стабільності сімейної взаємодії.</w:t>
      </w:r>
    </w:p>
    <w:p w14:paraId="3B1AFD93" w14:textId="77777777" w:rsidR="001A0888" w:rsidRPr="001A0888" w:rsidRDefault="001A0888" w:rsidP="001A0888">
      <w:pPr>
        <w:spacing w:line="360" w:lineRule="auto"/>
        <w:ind w:right="-1" w:firstLine="567"/>
        <w:rPr>
          <w:sz w:val="28"/>
          <w:szCs w:val="28"/>
          <w:lang w:val="uk-UA"/>
        </w:rPr>
      </w:pPr>
      <w:r w:rsidRPr="001A0888">
        <w:rPr>
          <w:sz w:val="28"/>
          <w:szCs w:val="28"/>
          <w:lang w:val="uk-UA"/>
        </w:rPr>
        <w:t>Для досягнення мети сформульовано такі завдання дослідження:</w:t>
      </w:r>
    </w:p>
    <w:p w14:paraId="3CFED43D" w14:textId="77777777" w:rsidR="001A0888" w:rsidRPr="001A0888" w:rsidRDefault="001A0888" w:rsidP="001A0888">
      <w:pPr>
        <w:spacing w:line="360" w:lineRule="auto"/>
        <w:ind w:right="-1" w:firstLine="567"/>
        <w:rPr>
          <w:sz w:val="28"/>
          <w:szCs w:val="28"/>
          <w:lang w:val="uk-UA"/>
        </w:rPr>
      </w:pPr>
      <w:r w:rsidRPr="001A0888">
        <w:rPr>
          <w:sz w:val="28"/>
          <w:szCs w:val="28"/>
          <w:lang w:val="uk-UA"/>
        </w:rPr>
        <w:t>Проаналізувати теоретичні засади психологічної підтримки військовослужбовців і членів їхніх сімей.</w:t>
      </w:r>
    </w:p>
    <w:p w14:paraId="66B5BE6C" w14:textId="77777777" w:rsidR="001A0888" w:rsidRPr="001A0888" w:rsidRDefault="001A0888" w:rsidP="001A0888">
      <w:pPr>
        <w:spacing w:line="360" w:lineRule="auto"/>
        <w:ind w:right="-1" w:firstLine="567"/>
        <w:rPr>
          <w:sz w:val="28"/>
          <w:szCs w:val="28"/>
          <w:lang w:val="uk-UA"/>
        </w:rPr>
      </w:pPr>
      <w:r w:rsidRPr="001A0888">
        <w:rPr>
          <w:sz w:val="28"/>
          <w:szCs w:val="28"/>
          <w:lang w:val="uk-UA"/>
        </w:rPr>
        <w:lastRenderedPageBreak/>
        <w:t>Визначити основні психологічні наслідки бойового досвіду та фактори, що впливають на ветерана і сімейну систему.</w:t>
      </w:r>
    </w:p>
    <w:p w14:paraId="5B28D833" w14:textId="77777777" w:rsidR="001A0888" w:rsidRPr="001A0888" w:rsidRDefault="001A0888" w:rsidP="001A0888">
      <w:pPr>
        <w:spacing w:line="360" w:lineRule="auto"/>
        <w:ind w:right="-1" w:firstLine="567"/>
        <w:rPr>
          <w:sz w:val="28"/>
          <w:szCs w:val="28"/>
          <w:lang w:val="uk-UA"/>
        </w:rPr>
      </w:pPr>
      <w:r w:rsidRPr="001A0888">
        <w:rPr>
          <w:sz w:val="28"/>
          <w:szCs w:val="28"/>
          <w:lang w:val="uk-UA"/>
        </w:rPr>
        <w:t>Дослідити проблеми адаптації сімей військовослужбовців після повернення з бойових дій.</w:t>
      </w:r>
    </w:p>
    <w:p w14:paraId="5E76E992" w14:textId="77777777" w:rsidR="001A0888" w:rsidRPr="001A0888" w:rsidRDefault="001A0888" w:rsidP="001A0888">
      <w:pPr>
        <w:spacing w:line="360" w:lineRule="auto"/>
        <w:ind w:right="-1" w:firstLine="567"/>
        <w:rPr>
          <w:sz w:val="28"/>
          <w:szCs w:val="28"/>
          <w:lang w:val="uk-UA"/>
        </w:rPr>
      </w:pPr>
      <w:r w:rsidRPr="001A0888">
        <w:rPr>
          <w:sz w:val="28"/>
          <w:szCs w:val="28"/>
          <w:lang w:val="uk-UA"/>
        </w:rPr>
        <w:t>Охарактеризувати емоційні переживання партнерів і дітей військовослужбовців.</w:t>
      </w:r>
    </w:p>
    <w:p w14:paraId="6B62658E" w14:textId="77777777" w:rsidR="001A0888" w:rsidRPr="001A0888" w:rsidRDefault="001A0888" w:rsidP="001A0888">
      <w:pPr>
        <w:spacing w:line="360" w:lineRule="auto"/>
        <w:ind w:right="-1" w:firstLine="567"/>
        <w:rPr>
          <w:sz w:val="28"/>
          <w:szCs w:val="28"/>
          <w:lang w:val="uk-UA"/>
        </w:rPr>
      </w:pPr>
      <w:r w:rsidRPr="001A0888">
        <w:rPr>
          <w:sz w:val="28"/>
          <w:szCs w:val="28"/>
          <w:lang w:val="uk-UA"/>
        </w:rPr>
        <w:t>Узагальнити сучасні психологічні підходи та методи підтримки родин ветеранів.</w:t>
      </w:r>
    </w:p>
    <w:p w14:paraId="58ED7DE4" w14:textId="77777777" w:rsidR="001A0888" w:rsidRPr="001A0888" w:rsidRDefault="001A0888" w:rsidP="001A0888">
      <w:pPr>
        <w:spacing w:line="360" w:lineRule="auto"/>
        <w:ind w:right="-1" w:firstLine="567"/>
        <w:rPr>
          <w:sz w:val="28"/>
          <w:szCs w:val="28"/>
          <w:lang w:val="uk-UA"/>
        </w:rPr>
      </w:pPr>
      <w:r w:rsidRPr="001A0888">
        <w:rPr>
          <w:sz w:val="28"/>
          <w:szCs w:val="28"/>
          <w:lang w:val="uk-UA"/>
        </w:rPr>
        <w:t>Розробити три програми психологічної допомоги різного рівня інтенсивності.</w:t>
      </w:r>
    </w:p>
    <w:p w14:paraId="6153A220" w14:textId="77777777" w:rsidR="001A0888" w:rsidRPr="001A0888" w:rsidRDefault="001A0888" w:rsidP="001A0888">
      <w:pPr>
        <w:spacing w:line="360" w:lineRule="auto"/>
        <w:ind w:right="-1" w:firstLine="567"/>
        <w:rPr>
          <w:sz w:val="28"/>
          <w:szCs w:val="28"/>
          <w:lang w:val="uk-UA"/>
        </w:rPr>
      </w:pPr>
      <w:r w:rsidRPr="001A0888">
        <w:rPr>
          <w:sz w:val="28"/>
          <w:szCs w:val="28"/>
          <w:lang w:val="uk-UA"/>
        </w:rPr>
        <w:t>Створити модель організації центру допомоги сім’ям ветеранів.</w:t>
      </w:r>
    </w:p>
    <w:p w14:paraId="1AD5F587"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Сформувати систему моніторингу та оцінки ефективності психологічних </w:t>
      </w:r>
      <w:proofErr w:type="spellStart"/>
      <w:r w:rsidRPr="001A0888">
        <w:rPr>
          <w:sz w:val="28"/>
          <w:szCs w:val="28"/>
          <w:lang w:val="uk-UA"/>
        </w:rPr>
        <w:t>втручань</w:t>
      </w:r>
      <w:proofErr w:type="spellEnd"/>
      <w:r w:rsidRPr="001A0888">
        <w:rPr>
          <w:sz w:val="28"/>
          <w:szCs w:val="28"/>
          <w:lang w:val="uk-UA"/>
        </w:rPr>
        <w:t xml:space="preserve"> (T0/T1/T2).</w:t>
      </w:r>
    </w:p>
    <w:p w14:paraId="38AA3348" w14:textId="77777777" w:rsidR="001A0888" w:rsidRPr="001A0888" w:rsidRDefault="001A0888" w:rsidP="001A0888">
      <w:pPr>
        <w:spacing w:line="360" w:lineRule="auto"/>
        <w:ind w:right="-1" w:firstLine="567"/>
        <w:rPr>
          <w:sz w:val="28"/>
          <w:szCs w:val="28"/>
          <w:lang w:val="uk-UA"/>
        </w:rPr>
      </w:pPr>
      <w:r w:rsidRPr="001A0888">
        <w:rPr>
          <w:sz w:val="28"/>
          <w:szCs w:val="28"/>
          <w:lang w:val="uk-UA"/>
        </w:rPr>
        <w:t>Об’єкт дослідження — процес психологічної підтримки сімей військовослужбовців.</w:t>
      </w:r>
    </w:p>
    <w:p w14:paraId="2707ED07" w14:textId="77777777" w:rsidR="001A0888" w:rsidRPr="001A0888" w:rsidRDefault="001A0888" w:rsidP="001A0888">
      <w:pPr>
        <w:spacing w:line="360" w:lineRule="auto"/>
        <w:ind w:right="-1" w:firstLine="567"/>
        <w:rPr>
          <w:sz w:val="28"/>
          <w:szCs w:val="28"/>
          <w:lang w:val="uk-UA"/>
        </w:rPr>
      </w:pPr>
      <w:r w:rsidRPr="001A0888">
        <w:rPr>
          <w:sz w:val="28"/>
          <w:szCs w:val="28"/>
          <w:lang w:val="uk-UA"/>
        </w:rPr>
        <w:t>Предмет дослідження — психологічні методи, моделі та програми підтримки, спрямовані на подолання труднощів адаптації сімей після повернення ветеранів з бойових дій.</w:t>
      </w:r>
    </w:p>
    <w:p w14:paraId="4D289631" w14:textId="77777777" w:rsidR="001A0888" w:rsidRPr="001A0888" w:rsidRDefault="001A0888" w:rsidP="001A0888">
      <w:pPr>
        <w:spacing w:line="360" w:lineRule="auto"/>
        <w:ind w:right="-1" w:firstLine="567"/>
        <w:rPr>
          <w:sz w:val="28"/>
          <w:szCs w:val="28"/>
          <w:lang w:val="uk-UA"/>
        </w:rPr>
      </w:pPr>
      <w:r w:rsidRPr="001A0888">
        <w:rPr>
          <w:sz w:val="28"/>
          <w:szCs w:val="28"/>
          <w:lang w:val="uk-UA"/>
        </w:rPr>
        <w:t>Для досягнення мети застосовано такі методи дослідження:</w:t>
      </w:r>
    </w:p>
    <w:p w14:paraId="68F7DA3F" w14:textId="77777777" w:rsidR="001A0888" w:rsidRPr="001A0888" w:rsidRDefault="001A0888" w:rsidP="001A0888">
      <w:pPr>
        <w:spacing w:line="360" w:lineRule="auto"/>
        <w:ind w:right="-1" w:firstLine="567"/>
        <w:rPr>
          <w:sz w:val="28"/>
          <w:szCs w:val="28"/>
          <w:lang w:val="uk-UA"/>
        </w:rPr>
      </w:pPr>
      <w:r w:rsidRPr="001A0888">
        <w:rPr>
          <w:sz w:val="28"/>
          <w:szCs w:val="28"/>
          <w:lang w:val="uk-UA"/>
        </w:rPr>
        <w:t>1. Теоретичні методи</w:t>
      </w:r>
    </w:p>
    <w:p w14:paraId="4E2B78D8" w14:textId="77777777" w:rsidR="001A0888" w:rsidRPr="001A0888" w:rsidRDefault="001A0888" w:rsidP="001A0888">
      <w:pPr>
        <w:spacing w:line="360" w:lineRule="auto"/>
        <w:ind w:right="-1" w:firstLine="567"/>
        <w:rPr>
          <w:sz w:val="28"/>
          <w:szCs w:val="28"/>
          <w:lang w:val="uk-UA"/>
        </w:rPr>
      </w:pPr>
      <w:r w:rsidRPr="001A0888">
        <w:rPr>
          <w:sz w:val="28"/>
          <w:szCs w:val="28"/>
          <w:lang w:val="uk-UA"/>
        </w:rPr>
        <w:t>аналіз і синтез наукових джерел,</w:t>
      </w:r>
    </w:p>
    <w:p w14:paraId="327DA221" w14:textId="77777777" w:rsidR="001A0888" w:rsidRPr="001A0888" w:rsidRDefault="001A0888" w:rsidP="001A0888">
      <w:pPr>
        <w:spacing w:line="360" w:lineRule="auto"/>
        <w:ind w:right="-1" w:firstLine="567"/>
        <w:rPr>
          <w:sz w:val="28"/>
          <w:szCs w:val="28"/>
          <w:lang w:val="uk-UA"/>
        </w:rPr>
      </w:pPr>
      <w:r w:rsidRPr="001A0888">
        <w:rPr>
          <w:sz w:val="28"/>
          <w:szCs w:val="28"/>
          <w:lang w:val="uk-UA"/>
        </w:rPr>
        <w:t>класифікація,</w:t>
      </w:r>
    </w:p>
    <w:p w14:paraId="553AA7C2" w14:textId="77777777" w:rsidR="001A0888" w:rsidRPr="001A0888" w:rsidRDefault="001A0888" w:rsidP="001A0888">
      <w:pPr>
        <w:spacing w:line="360" w:lineRule="auto"/>
        <w:ind w:right="-1" w:firstLine="567"/>
        <w:rPr>
          <w:sz w:val="28"/>
          <w:szCs w:val="28"/>
          <w:lang w:val="uk-UA"/>
        </w:rPr>
      </w:pPr>
      <w:r w:rsidRPr="001A0888">
        <w:rPr>
          <w:sz w:val="28"/>
          <w:szCs w:val="28"/>
          <w:lang w:val="uk-UA"/>
        </w:rPr>
        <w:t>порівняння,</w:t>
      </w:r>
    </w:p>
    <w:p w14:paraId="07516675" w14:textId="77777777" w:rsidR="001A0888" w:rsidRPr="001A0888" w:rsidRDefault="001A0888" w:rsidP="001A0888">
      <w:pPr>
        <w:spacing w:line="360" w:lineRule="auto"/>
        <w:ind w:right="-1" w:firstLine="567"/>
        <w:rPr>
          <w:sz w:val="28"/>
          <w:szCs w:val="28"/>
          <w:lang w:val="uk-UA"/>
        </w:rPr>
      </w:pPr>
      <w:r w:rsidRPr="001A0888">
        <w:rPr>
          <w:sz w:val="28"/>
          <w:szCs w:val="28"/>
          <w:lang w:val="uk-UA"/>
        </w:rPr>
        <w:t>узагальнення психологічних підходів до лікування ПТСР, сімейної терапії, роботи з травмою, розвитку механізмів подолання.</w:t>
      </w:r>
    </w:p>
    <w:p w14:paraId="4ACFAEDE" w14:textId="709FF4CF" w:rsidR="001A0888" w:rsidRPr="001A0888" w:rsidRDefault="001A0888" w:rsidP="001A0888">
      <w:pPr>
        <w:spacing w:line="360" w:lineRule="auto"/>
        <w:ind w:right="-1" w:firstLine="567"/>
        <w:rPr>
          <w:sz w:val="28"/>
          <w:szCs w:val="28"/>
          <w:lang w:val="uk-UA"/>
        </w:rPr>
      </w:pPr>
      <w:r w:rsidRPr="001A0888">
        <w:rPr>
          <w:sz w:val="28"/>
          <w:szCs w:val="28"/>
          <w:lang w:val="uk-UA"/>
        </w:rPr>
        <w:t>2. Емпіричні методи</w:t>
      </w:r>
      <w:r>
        <w:rPr>
          <w:sz w:val="28"/>
          <w:szCs w:val="28"/>
          <w:lang w:val="uk-UA"/>
        </w:rPr>
        <w:t xml:space="preserve"> </w:t>
      </w:r>
      <w:r w:rsidRPr="001A0888">
        <w:rPr>
          <w:sz w:val="28"/>
          <w:szCs w:val="28"/>
          <w:lang w:val="uk-UA"/>
        </w:rPr>
        <w:t>(з вказанням застосування)</w:t>
      </w:r>
    </w:p>
    <w:p w14:paraId="3550174A" w14:textId="77777777" w:rsidR="001A0888" w:rsidRPr="001A0888" w:rsidRDefault="001A0888" w:rsidP="001A0888">
      <w:pPr>
        <w:spacing w:line="360" w:lineRule="auto"/>
        <w:ind w:right="-1" w:firstLine="567"/>
        <w:rPr>
          <w:sz w:val="28"/>
          <w:szCs w:val="28"/>
          <w:lang w:val="uk-UA"/>
        </w:rPr>
      </w:pPr>
      <w:proofErr w:type="spellStart"/>
      <w:r w:rsidRPr="001A0888">
        <w:rPr>
          <w:sz w:val="28"/>
          <w:szCs w:val="28"/>
          <w:lang w:val="uk-UA"/>
        </w:rPr>
        <w:t>Психодіагностичні</w:t>
      </w:r>
      <w:proofErr w:type="spellEnd"/>
      <w:r w:rsidRPr="001A0888">
        <w:rPr>
          <w:sz w:val="28"/>
          <w:szCs w:val="28"/>
          <w:lang w:val="uk-UA"/>
        </w:rPr>
        <w:t xml:space="preserve"> методики:</w:t>
      </w:r>
    </w:p>
    <w:p w14:paraId="5C9A5144" w14:textId="77777777" w:rsidR="001A0888" w:rsidRPr="001A0888" w:rsidRDefault="001A0888" w:rsidP="001A0888">
      <w:pPr>
        <w:spacing w:line="360" w:lineRule="auto"/>
        <w:ind w:right="-1" w:firstLine="567"/>
        <w:rPr>
          <w:sz w:val="28"/>
          <w:szCs w:val="28"/>
          <w:lang w:val="uk-UA"/>
        </w:rPr>
      </w:pPr>
      <w:r w:rsidRPr="001A0888">
        <w:rPr>
          <w:sz w:val="28"/>
          <w:szCs w:val="28"/>
          <w:lang w:val="uk-UA"/>
        </w:rPr>
        <w:t>PCL-5 (діагностика ПТСР у ветеранів),</w:t>
      </w:r>
    </w:p>
    <w:p w14:paraId="272C8050" w14:textId="77777777" w:rsidR="001A0888" w:rsidRPr="001A0888" w:rsidRDefault="001A0888" w:rsidP="001A0888">
      <w:pPr>
        <w:spacing w:line="360" w:lineRule="auto"/>
        <w:ind w:right="-1" w:firstLine="567"/>
        <w:rPr>
          <w:sz w:val="28"/>
          <w:szCs w:val="28"/>
          <w:lang w:val="uk-UA"/>
        </w:rPr>
      </w:pPr>
      <w:r w:rsidRPr="001A0888">
        <w:rPr>
          <w:sz w:val="28"/>
          <w:szCs w:val="28"/>
          <w:lang w:val="uk-UA"/>
        </w:rPr>
        <w:t>DERS (оцінка емоційної регуляції),</w:t>
      </w:r>
    </w:p>
    <w:p w14:paraId="71433209" w14:textId="77777777" w:rsidR="001A0888" w:rsidRPr="001A0888" w:rsidRDefault="001A0888" w:rsidP="001A0888">
      <w:pPr>
        <w:spacing w:line="360" w:lineRule="auto"/>
        <w:ind w:right="-1" w:firstLine="567"/>
        <w:rPr>
          <w:sz w:val="28"/>
          <w:szCs w:val="28"/>
          <w:lang w:val="uk-UA"/>
        </w:rPr>
      </w:pPr>
      <w:r w:rsidRPr="001A0888">
        <w:rPr>
          <w:sz w:val="28"/>
          <w:szCs w:val="28"/>
          <w:lang w:val="uk-UA"/>
        </w:rPr>
        <w:t>PSS-10 (стрес партнерів),</w:t>
      </w:r>
    </w:p>
    <w:p w14:paraId="39E36D38" w14:textId="77777777" w:rsidR="001A0888" w:rsidRPr="001A0888" w:rsidRDefault="001A0888" w:rsidP="001A0888">
      <w:pPr>
        <w:spacing w:line="360" w:lineRule="auto"/>
        <w:ind w:right="-1" w:firstLine="567"/>
        <w:rPr>
          <w:sz w:val="28"/>
          <w:szCs w:val="28"/>
          <w:lang w:val="uk-UA"/>
        </w:rPr>
      </w:pPr>
      <w:r w:rsidRPr="001A0888">
        <w:rPr>
          <w:sz w:val="28"/>
          <w:szCs w:val="28"/>
          <w:lang w:val="uk-UA"/>
        </w:rPr>
        <w:lastRenderedPageBreak/>
        <w:t>SDQ (поведінкові і емоційні труднощі дітей).</w:t>
      </w:r>
    </w:p>
    <w:p w14:paraId="46230218" w14:textId="437F8C2E" w:rsidR="001A0888" w:rsidRPr="001A0888" w:rsidRDefault="001A0888" w:rsidP="001A0888">
      <w:pPr>
        <w:spacing w:line="360" w:lineRule="auto"/>
        <w:ind w:right="-1" w:firstLine="567"/>
        <w:rPr>
          <w:sz w:val="28"/>
          <w:szCs w:val="28"/>
          <w:lang w:val="uk-UA"/>
        </w:rPr>
      </w:pPr>
      <w:r w:rsidRPr="001A0888">
        <w:rPr>
          <w:sz w:val="28"/>
          <w:szCs w:val="28"/>
          <w:lang w:val="uk-UA"/>
        </w:rPr>
        <w:t>→ Використано для оцінки ефективності програм на етапах T0, T1, T2.</w:t>
      </w:r>
    </w:p>
    <w:p w14:paraId="48141C86" w14:textId="77777777" w:rsidR="001A0888" w:rsidRPr="001A0888" w:rsidRDefault="001A0888" w:rsidP="001A0888">
      <w:pPr>
        <w:spacing w:line="360" w:lineRule="auto"/>
        <w:ind w:right="-1" w:firstLine="567"/>
        <w:rPr>
          <w:sz w:val="28"/>
          <w:szCs w:val="28"/>
          <w:lang w:val="uk-UA"/>
        </w:rPr>
      </w:pPr>
      <w:proofErr w:type="spellStart"/>
      <w:r w:rsidRPr="001A0888">
        <w:rPr>
          <w:sz w:val="28"/>
          <w:szCs w:val="28"/>
          <w:lang w:val="uk-UA"/>
        </w:rPr>
        <w:t>Напівструктуровані</w:t>
      </w:r>
      <w:proofErr w:type="spellEnd"/>
      <w:r w:rsidRPr="001A0888">
        <w:rPr>
          <w:sz w:val="28"/>
          <w:szCs w:val="28"/>
          <w:lang w:val="uk-UA"/>
        </w:rPr>
        <w:t xml:space="preserve"> інтерв’ю</w:t>
      </w:r>
    </w:p>
    <w:p w14:paraId="2D65978D" w14:textId="0F31989B" w:rsidR="001A0888" w:rsidRPr="001A0888" w:rsidRDefault="001A0888" w:rsidP="001A0888">
      <w:pPr>
        <w:spacing w:line="360" w:lineRule="auto"/>
        <w:ind w:right="-1" w:firstLine="567"/>
        <w:rPr>
          <w:sz w:val="28"/>
          <w:szCs w:val="28"/>
          <w:lang w:val="uk-UA"/>
        </w:rPr>
      </w:pPr>
      <w:r w:rsidRPr="001A0888">
        <w:rPr>
          <w:sz w:val="28"/>
          <w:szCs w:val="28"/>
          <w:lang w:val="uk-UA"/>
        </w:rPr>
        <w:t>→ для виявлення суб’єктивного досвіду переживання травми, сімейних конфліктів, змін у поведінці.</w:t>
      </w:r>
    </w:p>
    <w:p w14:paraId="2D73C701" w14:textId="77777777" w:rsidR="001A0888" w:rsidRPr="001A0888" w:rsidRDefault="001A0888" w:rsidP="001A0888">
      <w:pPr>
        <w:spacing w:line="360" w:lineRule="auto"/>
        <w:ind w:right="-1" w:firstLine="567"/>
        <w:rPr>
          <w:sz w:val="28"/>
          <w:szCs w:val="28"/>
          <w:lang w:val="uk-UA"/>
        </w:rPr>
      </w:pPr>
      <w:r w:rsidRPr="001A0888">
        <w:rPr>
          <w:sz w:val="28"/>
          <w:szCs w:val="28"/>
          <w:lang w:val="uk-UA"/>
        </w:rPr>
        <w:t>Спостереження психолога</w:t>
      </w:r>
    </w:p>
    <w:p w14:paraId="7B784B69" w14:textId="7CB82841" w:rsidR="001A0888" w:rsidRPr="001A0888" w:rsidRDefault="001A0888" w:rsidP="001A0888">
      <w:pPr>
        <w:spacing w:line="360" w:lineRule="auto"/>
        <w:ind w:right="-1" w:firstLine="567"/>
        <w:rPr>
          <w:sz w:val="28"/>
          <w:szCs w:val="28"/>
          <w:lang w:val="uk-UA"/>
        </w:rPr>
      </w:pPr>
      <w:r w:rsidRPr="001A0888">
        <w:rPr>
          <w:sz w:val="28"/>
          <w:szCs w:val="28"/>
          <w:lang w:val="uk-UA"/>
        </w:rPr>
        <w:t xml:space="preserve">→ застосовувалося під час сімейних сесій для фіксації комунікаційних </w:t>
      </w:r>
      <w:proofErr w:type="spellStart"/>
      <w:r w:rsidRPr="001A0888">
        <w:rPr>
          <w:sz w:val="28"/>
          <w:szCs w:val="28"/>
          <w:lang w:val="uk-UA"/>
        </w:rPr>
        <w:t>патернів</w:t>
      </w:r>
      <w:proofErr w:type="spellEnd"/>
      <w:r w:rsidRPr="001A0888">
        <w:rPr>
          <w:sz w:val="28"/>
          <w:szCs w:val="28"/>
          <w:lang w:val="uk-UA"/>
        </w:rPr>
        <w:t xml:space="preserve"> і реакцій.</w:t>
      </w:r>
    </w:p>
    <w:p w14:paraId="50F1F128" w14:textId="77777777" w:rsidR="001A0888" w:rsidRPr="001A0888" w:rsidRDefault="001A0888" w:rsidP="001A0888">
      <w:pPr>
        <w:spacing w:line="360" w:lineRule="auto"/>
        <w:ind w:right="-1" w:firstLine="567"/>
        <w:rPr>
          <w:sz w:val="28"/>
          <w:szCs w:val="28"/>
          <w:lang w:val="uk-UA"/>
        </w:rPr>
      </w:pPr>
      <w:r w:rsidRPr="001A0888">
        <w:rPr>
          <w:sz w:val="28"/>
          <w:szCs w:val="28"/>
          <w:lang w:val="uk-UA"/>
        </w:rPr>
        <w:t xml:space="preserve">Контент-аналіз сімейних </w:t>
      </w:r>
      <w:proofErr w:type="spellStart"/>
      <w:r w:rsidRPr="001A0888">
        <w:rPr>
          <w:sz w:val="28"/>
          <w:szCs w:val="28"/>
          <w:lang w:val="uk-UA"/>
        </w:rPr>
        <w:t>наративів</w:t>
      </w:r>
      <w:proofErr w:type="spellEnd"/>
    </w:p>
    <w:p w14:paraId="3965397E" w14:textId="3FED3D6D" w:rsidR="001A0888" w:rsidRPr="001A0888" w:rsidRDefault="001A0888" w:rsidP="001A0888">
      <w:pPr>
        <w:spacing w:line="360" w:lineRule="auto"/>
        <w:ind w:right="-1" w:firstLine="567"/>
        <w:rPr>
          <w:sz w:val="28"/>
          <w:szCs w:val="28"/>
          <w:lang w:val="uk-UA"/>
        </w:rPr>
      </w:pPr>
      <w:r w:rsidRPr="001A0888">
        <w:rPr>
          <w:sz w:val="28"/>
          <w:szCs w:val="28"/>
          <w:lang w:val="uk-UA"/>
        </w:rPr>
        <w:t>→ дозволив відстежити динаміку змін у емоційному стані сім’ї.</w:t>
      </w:r>
    </w:p>
    <w:p w14:paraId="7B5B7ACD" w14:textId="77777777" w:rsidR="001A0888" w:rsidRPr="001A0888" w:rsidRDefault="001A0888" w:rsidP="001A0888">
      <w:pPr>
        <w:spacing w:line="360" w:lineRule="auto"/>
        <w:ind w:right="-1" w:firstLine="567"/>
        <w:rPr>
          <w:sz w:val="28"/>
          <w:szCs w:val="28"/>
          <w:lang w:val="uk-UA"/>
        </w:rPr>
      </w:pPr>
      <w:r w:rsidRPr="001A0888">
        <w:rPr>
          <w:sz w:val="28"/>
          <w:szCs w:val="28"/>
          <w:lang w:val="uk-UA"/>
        </w:rPr>
        <w:t>Щоденник конфліктності</w:t>
      </w:r>
    </w:p>
    <w:p w14:paraId="5E4F226C" w14:textId="0B5A4329" w:rsidR="001A0888" w:rsidRPr="001A0888" w:rsidRDefault="001A0888" w:rsidP="001A0888">
      <w:pPr>
        <w:spacing w:line="360" w:lineRule="auto"/>
        <w:ind w:right="-1" w:firstLine="567"/>
        <w:rPr>
          <w:sz w:val="28"/>
          <w:szCs w:val="28"/>
          <w:lang w:val="uk-UA"/>
        </w:rPr>
      </w:pPr>
      <w:r w:rsidRPr="001A0888">
        <w:rPr>
          <w:sz w:val="28"/>
          <w:szCs w:val="28"/>
          <w:lang w:val="uk-UA"/>
        </w:rPr>
        <w:t>→ використовувався для моніторингу кількості та інтенсивності конфліктів.</w:t>
      </w:r>
    </w:p>
    <w:p w14:paraId="1C6C87B6" w14:textId="20CF3717" w:rsidR="001A0888" w:rsidRPr="001A0888" w:rsidRDefault="001A0888" w:rsidP="001A0888">
      <w:pPr>
        <w:spacing w:line="360" w:lineRule="auto"/>
        <w:ind w:right="-1" w:firstLine="567"/>
        <w:rPr>
          <w:sz w:val="28"/>
          <w:szCs w:val="28"/>
          <w:lang w:val="uk-UA"/>
        </w:rPr>
      </w:pPr>
      <w:r w:rsidRPr="001A0888">
        <w:rPr>
          <w:sz w:val="28"/>
          <w:szCs w:val="28"/>
          <w:lang w:val="uk-UA"/>
        </w:rPr>
        <w:t>3. Методи кількісної та якісної обробки даних</w:t>
      </w:r>
    </w:p>
    <w:p w14:paraId="1465AB87" w14:textId="488133DD" w:rsidR="001A0888" w:rsidRPr="001A0888" w:rsidRDefault="001A0888" w:rsidP="001A0888">
      <w:pPr>
        <w:spacing w:line="360" w:lineRule="auto"/>
        <w:ind w:right="-1" w:firstLine="567"/>
        <w:rPr>
          <w:sz w:val="28"/>
          <w:szCs w:val="28"/>
          <w:lang w:val="uk-UA"/>
        </w:rPr>
      </w:pPr>
      <w:r w:rsidRPr="001A0888">
        <w:rPr>
          <w:sz w:val="28"/>
          <w:szCs w:val="28"/>
          <w:lang w:val="uk-UA"/>
        </w:rPr>
        <w:t>статистичне порівняння T0–T1–T2;</w:t>
      </w:r>
    </w:p>
    <w:p w14:paraId="030FE6E3" w14:textId="1FAF7C34" w:rsidR="001A0888" w:rsidRPr="001A0888" w:rsidRDefault="001A0888" w:rsidP="001A0888">
      <w:pPr>
        <w:spacing w:line="360" w:lineRule="auto"/>
        <w:ind w:right="-1" w:firstLine="567"/>
        <w:rPr>
          <w:sz w:val="28"/>
          <w:szCs w:val="28"/>
          <w:lang w:val="uk-UA"/>
        </w:rPr>
      </w:pPr>
      <w:r w:rsidRPr="001A0888">
        <w:rPr>
          <w:sz w:val="28"/>
          <w:szCs w:val="28"/>
          <w:lang w:val="uk-UA"/>
        </w:rPr>
        <w:t>елементи кореляційного аналізу;</w:t>
      </w:r>
    </w:p>
    <w:p w14:paraId="28524397" w14:textId="2A3CA558" w:rsidR="001A0888" w:rsidRPr="001A0888" w:rsidRDefault="001A0888" w:rsidP="001A0888">
      <w:pPr>
        <w:spacing w:line="360" w:lineRule="auto"/>
        <w:ind w:right="-1" w:firstLine="567"/>
        <w:rPr>
          <w:sz w:val="28"/>
          <w:szCs w:val="28"/>
          <w:lang w:val="uk-UA"/>
        </w:rPr>
      </w:pPr>
      <w:r w:rsidRPr="001A0888">
        <w:rPr>
          <w:sz w:val="28"/>
          <w:szCs w:val="28"/>
          <w:lang w:val="uk-UA"/>
        </w:rPr>
        <w:t>узагальнення якісних результатів.</w:t>
      </w:r>
    </w:p>
    <w:p w14:paraId="18A53456" w14:textId="739FDB43" w:rsidR="001A0888" w:rsidRPr="001A0888" w:rsidRDefault="001A0888" w:rsidP="001A0888">
      <w:pPr>
        <w:spacing w:line="360" w:lineRule="auto"/>
        <w:ind w:right="-1" w:firstLine="567"/>
        <w:rPr>
          <w:sz w:val="28"/>
          <w:szCs w:val="28"/>
          <w:lang w:val="uk-UA"/>
        </w:rPr>
      </w:pPr>
      <w:r w:rsidRPr="001A0888">
        <w:rPr>
          <w:sz w:val="28"/>
          <w:szCs w:val="28"/>
          <w:lang w:val="uk-UA"/>
        </w:rPr>
        <w:t>Теоретична значущість дослідження</w:t>
      </w:r>
    </w:p>
    <w:p w14:paraId="5D10F3AB" w14:textId="56AB7F51" w:rsidR="001A0888" w:rsidRPr="001A0888" w:rsidRDefault="001A0888" w:rsidP="001A0888">
      <w:pPr>
        <w:spacing w:line="360" w:lineRule="auto"/>
        <w:ind w:right="-1" w:firstLine="567"/>
        <w:rPr>
          <w:sz w:val="28"/>
          <w:szCs w:val="28"/>
          <w:lang w:val="uk-UA"/>
        </w:rPr>
      </w:pPr>
      <w:r w:rsidRPr="001A0888">
        <w:rPr>
          <w:sz w:val="28"/>
          <w:szCs w:val="28"/>
          <w:lang w:val="uk-UA"/>
        </w:rPr>
        <w:t>Теоретичне значення роботи полягає в:</w:t>
      </w:r>
    </w:p>
    <w:p w14:paraId="146F45A8" w14:textId="0C402883" w:rsidR="001A0888" w:rsidRPr="001A0888" w:rsidRDefault="001A0888" w:rsidP="001A0888">
      <w:pPr>
        <w:spacing w:line="360" w:lineRule="auto"/>
        <w:ind w:right="-1" w:firstLine="567"/>
        <w:rPr>
          <w:sz w:val="28"/>
          <w:szCs w:val="28"/>
          <w:lang w:val="uk-UA"/>
        </w:rPr>
      </w:pPr>
      <w:r w:rsidRPr="001A0888">
        <w:rPr>
          <w:sz w:val="28"/>
          <w:szCs w:val="28"/>
          <w:lang w:val="uk-UA"/>
        </w:rPr>
        <w:t>систематизації наукових уявлень про вплив бойового досвіду на сімейну систему;</w:t>
      </w:r>
    </w:p>
    <w:p w14:paraId="46FD3108" w14:textId="145ED427" w:rsidR="001A0888" w:rsidRPr="001A0888" w:rsidRDefault="001A0888" w:rsidP="001A0888">
      <w:pPr>
        <w:spacing w:line="360" w:lineRule="auto"/>
        <w:ind w:right="-1" w:firstLine="567"/>
        <w:rPr>
          <w:sz w:val="28"/>
          <w:szCs w:val="28"/>
          <w:lang w:val="uk-UA"/>
        </w:rPr>
      </w:pPr>
      <w:r w:rsidRPr="001A0888">
        <w:rPr>
          <w:sz w:val="28"/>
          <w:szCs w:val="28"/>
          <w:lang w:val="uk-UA"/>
        </w:rPr>
        <w:t>узагальненні підходів до психологічної підтримки ветеранів і їхніх родин;</w:t>
      </w:r>
    </w:p>
    <w:p w14:paraId="3E438337" w14:textId="14FD963E" w:rsidR="001A0888" w:rsidRPr="001A0888" w:rsidRDefault="001A0888" w:rsidP="001A0888">
      <w:pPr>
        <w:spacing w:line="360" w:lineRule="auto"/>
        <w:ind w:right="-1" w:firstLine="567"/>
        <w:rPr>
          <w:sz w:val="28"/>
          <w:szCs w:val="28"/>
          <w:lang w:val="uk-UA"/>
        </w:rPr>
      </w:pPr>
      <w:r w:rsidRPr="001A0888">
        <w:rPr>
          <w:sz w:val="28"/>
          <w:szCs w:val="28"/>
          <w:lang w:val="uk-UA"/>
        </w:rPr>
        <w:t>формуванні цілісної моделі програм психологічної допомоги;</w:t>
      </w:r>
    </w:p>
    <w:p w14:paraId="08D098CC" w14:textId="5F79733B" w:rsidR="001A0888" w:rsidRPr="001A0888" w:rsidRDefault="001A0888" w:rsidP="001A0888">
      <w:pPr>
        <w:spacing w:line="360" w:lineRule="auto"/>
        <w:ind w:right="-1" w:firstLine="567"/>
        <w:rPr>
          <w:sz w:val="28"/>
          <w:szCs w:val="28"/>
          <w:lang w:val="uk-UA"/>
        </w:rPr>
      </w:pPr>
      <w:r w:rsidRPr="001A0888">
        <w:rPr>
          <w:sz w:val="28"/>
          <w:szCs w:val="28"/>
          <w:lang w:val="uk-UA"/>
        </w:rPr>
        <w:t>визначенні ключових факторів ризику дезадаптації сімей;</w:t>
      </w:r>
    </w:p>
    <w:p w14:paraId="37DF8EC5" w14:textId="51468CCD" w:rsidR="001A0888" w:rsidRPr="001A0888" w:rsidRDefault="001A0888" w:rsidP="001A0888">
      <w:pPr>
        <w:spacing w:line="360" w:lineRule="auto"/>
        <w:ind w:right="-1" w:firstLine="567"/>
        <w:rPr>
          <w:sz w:val="28"/>
          <w:szCs w:val="28"/>
          <w:lang w:val="uk-UA"/>
        </w:rPr>
      </w:pPr>
      <w:r w:rsidRPr="001A0888">
        <w:rPr>
          <w:sz w:val="28"/>
          <w:szCs w:val="28"/>
          <w:lang w:val="uk-UA"/>
        </w:rPr>
        <w:t>уточненні ролі сім’ї в подоланні наслідків ПТСР.</w:t>
      </w:r>
    </w:p>
    <w:p w14:paraId="2172D762" w14:textId="1A9483AB" w:rsidR="001A0888" w:rsidRPr="001A0888" w:rsidRDefault="001A0888" w:rsidP="001A0888">
      <w:pPr>
        <w:spacing w:line="360" w:lineRule="auto"/>
        <w:ind w:right="-1" w:firstLine="567"/>
        <w:rPr>
          <w:sz w:val="28"/>
          <w:szCs w:val="28"/>
          <w:lang w:val="uk-UA"/>
        </w:rPr>
      </w:pPr>
      <w:r w:rsidRPr="001A0888">
        <w:rPr>
          <w:sz w:val="28"/>
          <w:szCs w:val="28"/>
          <w:lang w:val="uk-UA"/>
        </w:rPr>
        <w:t>Отримані результати вносять вклад у розвиток теорії сімейної психології, психології травми та військової психології.</w:t>
      </w:r>
    </w:p>
    <w:p w14:paraId="7E40A165" w14:textId="4E8BFFE0" w:rsidR="001A0888" w:rsidRDefault="001A0888" w:rsidP="001A0888">
      <w:pPr>
        <w:spacing w:line="360" w:lineRule="auto"/>
        <w:ind w:right="-1" w:firstLine="567"/>
        <w:rPr>
          <w:sz w:val="28"/>
          <w:szCs w:val="28"/>
          <w:lang w:val="uk-UA"/>
        </w:rPr>
      </w:pPr>
    </w:p>
    <w:p w14:paraId="6BE41C86" w14:textId="77777777" w:rsidR="001A0888" w:rsidRPr="001A0888" w:rsidRDefault="001A0888" w:rsidP="001A0888">
      <w:pPr>
        <w:spacing w:line="360" w:lineRule="auto"/>
        <w:ind w:right="-1" w:firstLine="567"/>
        <w:rPr>
          <w:sz w:val="28"/>
          <w:szCs w:val="28"/>
          <w:lang w:val="uk-UA"/>
        </w:rPr>
      </w:pPr>
    </w:p>
    <w:p w14:paraId="15460604" w14:textId="29272CF4" w:rsidR="001A0888" w:rsidRPr="001A0888" w:rsidRDefault="001A0888" w:rsidP="001A0888">
      <w:pPr>
        <w:spacing w:line="360" w:lineRule="auto"/>
        <w:ind w:right="-1" w:firstLine="567"/>
        <w:rPr>
          <w:sz w:val="28"/>
          <w:szCs w:val="28"/>
          <w:lang w:val="uk-UA"/>
        </w:rPr>
      </w:pPr>
      <w:r w:rsidRPr="001A0888">
        <w:rPr>
          <w:sz w:val="28"/>
          <w:szCs w:val="28"/>
          <w:lang w:val="uk-UA"/>
        </w:rPr>
        <w:lastRenderedPageBreak/>
        <w:t>Практична цінність роботи полягає у:</w:t>
      </w:r>
    </w:p>
    <w:p w14:paraId="479EFAAD" w14:textId="5EF4523F" w:rsidR="001A0888" w:rsidRPr="001A0888" w:rsidRDefault="001A0888" w:rsidP="001A0888">
      <w:pPr>
        <w:spacing w:line="360" w:lineRule="auto"/>
        <w:ind w:right="-1" w:firstLine="567"/>
        <w:rPr>
          <w:sz w:val="28"/>
          <w:szCs w:val="28"/>
          <w:lang w:val="uk-UA"/>
        </w:rPr>
      </w:pPr>
      <w:r w:rsidRPr="001A0888">
        <w:rPr>
          <w:sz w:val="28"/>
          <w:szCs w:val="28"/>
          <w:lang w:val="uk-UA"/>
        </w:rPr>
        <w:t>розробці трьох програм підтримки сімей військовослужбовців (базової, сімейної та травма-</w:t>
      </w:r>
      <w:proofErr w:type="spellStart"/>
      <w:r w:rsidRPr="001A0888">
        <w:rPr>
          <w:sz w:val="28"/>
          <w:szCs w:val="28"/>
          <w:lang w:val="uk-UA"/>
        </w:rPr>
        <w:t>фокусованої</w:t>
      </w:r>
      <w:proofErr w:type="spellEnd"/>
      <w:r w:rsidRPr="001A0888">
        <w:rPr>
          <w:sz w:val="28"/>
          <w:szCs w:val="28"/>
          <w:lang w:val="uk-UA"/>
        </w:rPr>
        <w:t>),</w:t>
      </w:r>
    </w:p>
    <w:p w14:paraId="5C5E2E94" w14:textId="5E043146" w:rsidR="001A0888" w:rsidRPr="001A0888" w:rsidRDefault="001A0888" w:rsidP="001A0888">
      <w:pPr>
        <w:spacing w:line="360" w:lineRule="auto"/>
        <w:ind w:right="-1" w:firstLine="567"/>
        <w:rPr>
          <w:sz w:val="28"/>
          <w:szCs w:val="28"/>
          <w:lang w:val="uk-UA"/>
        </w:rPr>
      </w:pPr>
      <w:r w:rsidRPr="001A0888">
        <w:rPr>
          <w:sz w:val="28"/>
          <w:szCs w:val="28"/>
          <w:lang w:val="uk-UA"/>
        </w:rPr>
        <w:t>створенні інструментарію моніторингу ефективності,</w:t>
      </w:r>
    </w:p>
    <w:p w14:paraId="0CE6316B" w14:textId="61E323F8" w:rsidR="001A0888" w:rsidRPr="001A0888" w:rsidRDefault="001A0888" w:rsidP="001A0888">
      <w:pPr>
        <w:spacing w:line="360" w:lineRule="auto"/>
        <w:ind w:right="-1" w:firstLine="567"/>
        <w:rPr>
          <w:sz w:val="28"/>
          <w:szCs w:val="28"/>
          <w:lang w:val="uk-UA"/>
        </w:rPr>
      </w:pPr>
      <w:r w:rsidRPr="001A0888">
        <w:rPr>
          <w:sz w:val="28"/>
          <w:szCs w:val="28"/>
          <w:lang w:val="uk-UA"/>
        </w:rPr>
        <w:t>описі алгоритмів сесій, протоколів, психологічних технік та рекомендацій для фахівців,</w:t>
      </w:r>
    </w:p>
    <w:p w14:paraId="5CEE2F63" w14:textId="3A703BD8" w:rsidR="001A0888" w:rsidRPr="001A0888" w:rsidRDefault="001A0888" w:rsidP="001A0888">
      <w:pPr>
        <w:spacing w:line="360" w:lineRule="auto"/>
        <w:ind w:right="-1" w:firstLine="567"/>
        <w:rPr>
          <w:sz w:val="28"/>
          <w:szCs w:val="28"/>
          <w:lang w:val="uk-UA"/>
        </w:rPr>
      </w:pPr>
      <w:r w:rsidRPr="001A0888">
        <w:rPr>
          <w:sz w:val="28"/>
          <w:szCs w:val="28"/>
          <w:lang w:val="uk-UA"/>
        </w:rPr>
        <w:t xml:space="preserve">формуванні моделі центру підтримки родин ветеранів, що включає маршрутизацію, </w:t>
      </w:r>
      <w:proofErr w:type="spellStart"/>
      <w:r w:rsidRPr="001A0888">
        <w:rPr>
          <w:sz w:val="28"/>
          <w:szCs w:val="28"/>
          <w:lang w:val="uk-UA"/>
        </w:rPr>
        <w:t>тріаж</w:t>
      </w:r>
      <w:proofErr w:type="spellEnd"/>
      <w:r w:rsidRPr="001A0888">
        <w:rPr>
          <w:sz w:val="28"/>
          <w:szCs w:val="28"/>
          <w:lang w:val="uk-UA"/>
        </w:rPr>
        <w:t xml:space="preserve">, </w:t>
      </w:r>
      <w:proofErr w:type="spellStart"/>
      <w:r w:rsidRPr="001A0888">
        <w:rPr>
          <w:sz w:val="28"/>
          <w:szCs w:val="28"/>
          <w:lang w:val="uk-UA"/>
        </w:rPr>
        <w:t>мультидисциплінарний</w:t>
      </w:r>
      <w:proofErr w:type="spellEnd"/>
      <w:r w:rsidRPr="001A0888">
        <w:rPr>
          <w:sz w:val="28"/>
          <w:szCs w:val="28"/>
          <w:lang w:val="uk-UA"/>
        </w:rPr>
        <w:t xml:space="preserve"> підхід, </w:t>
      </w:r>
      <w:proofErr w:type="spellStart"/>
      <w:r w:rsidRPr="001A0888">
        <w:rPr>
          <w:sz w:val="28"/>
          <w:szCs w:val="28"/>
          <w:lang w:val="uk-UA"/>
        </w:rPr>
        <w:t>супервізію</w:t>
      </w:r>
      <w:proofErr w:type="spellEnd"/>
      <w:r w:rsidRPr="001A0888">
        <w:rPr>
          <w:sz w:val="28"/>
          <w:szCs w:val="28"/>
          <w:lang w:val="uk-UA"/>
        </w:rPr>
        <w:t>, KPI,</w:t>
      </w:r>
    </w:p>
    <w:p w14:paraId="732910A4" w14:textId="61E7BD41" w:rsidR="001A0888" w:rsidRPr="001A0888" w:rsidRDefault="001A0888" w:rsidP="001A0888">
      <w:pPr>
        <w:spacing w:line="360" w:lineRule="auto"/>
        <w:ind w:right="-1" w:firstLine="567"/>
        <w:rPr>
          <w:sz w:val="28"/>
          <w:szCs w:val="28"/>
          <w:lang w:val="uk-UA"/>
        </w:rPr>
      </w:pPr>
      <w:r w:rsidRPr="001A0888">
        <w:rPr>
          <w:sz w:val="28"/>
          <w:szCs w:val="28"/>
          <w:lang w:val="uk-UA"/>
        </w:rPr>
        <w:t>можливості впровадження цих програм у практичну роботу психологів центрів реабілітації та громадських організацій.</w:t>
      </w:r>
    </w:p>
    <w:p w14:paraId="3955F17B" w14:textId="77777777" w:rsidR="001A0888" w:rsidRPr="001A0888" w:rsidRDefault="001A0888" w:rsidP="001A0888">
      <w:pPr>
        <w:spacing w:line="360" w:lineRule="auto"/>
        <w:ind w:right="-1" w:firstLine="567"/>
        <w:rPr>
          <w:sz w:val="28"/>
          <w:szCs w:val="28"/>
          <w:lang w:val="uk-UA"/>
        </w:rPr>
      </w:pPr>
      <w:r w:rsidRPr="001A0888">
        <w:rPr>
          <w:sz w:val="28"/>
          <w:szCs w:val="28"/>
          <w:lang w:val="uk-UA"/>
        </w:rPr>
        <w:t>Основні положення та результати дослідження апробовано шляхом моделювання практичної роботи із сім’ями військовослужбовців, а також під час підготовки матеріалів для звітів із переддипломної практики.</w:t>
      </w:r>
    </w:p>
    <w:p w14:paraId="01774AC7" w14:textId="557FEEB3" w:rsidR="0014622E" w:rsidRDefault="001A0888" w:rsidP="001A0888">
      <w:pPr>
        <w:spacing w:line="360" w:lineRule="auto"/>
        <w:ind w:right="-1" w:firstLine="567"/>
        <w:rPr>
          <w:sz w:val="28"/>
          <w:szCs w:val="28"/>
          <w:lang w:val="uk-UA"/>
        </w:rPr>
      </w:pPr>
      <w:r w:rsidRPr="001A0888">
        <w:rPr>
          <w:sz w:val="28"/>
          <w:szCs w:val="28"/>
          <w:lang w:val="uk-UA"/>
        </w:rPr>
        <w:t>Кваліфікаційна робота складається зі вступу, трьох розділів, висновків, списку використаних джерел та додатків. Загальний обсяг роботи становить ___ сторінок.</w:t>
      </w:r>
    </w:p>
    <w:p w14:paraId="1FA265A4" w14:textId="5477E8C0" w:rsidR="00893E9D" w:rsidRDefault="00893E9D" w:rsidP="00843396">
      <w:pPr>
        <w:spacing w:line="360" w:lineRule="auto"/>
        <w:ind w:right="-1"/>
        <w:rPr>
          <w:sz w:val="28"/>
          <w:szCs w:val="28"/>
          <w:lang w:val="uk-UA"/>
        </w:rPr>
      </w:pPr>
    </w:p>
    <w:p w14:paraId="1728E08C" w14:textId="163B29B0" w:rsidR="005A692C" w:rsidRDefault="005A692C" w:rsidP="00843396">
      <w:pPr>
        <w:spacing w:line="360" w:lineRule="auto"/>
        <w:ind w:right="-1"/>
        <w:rPr>
          <w:sz w:val="28"/>
          <w:szCs w:val="28"/>
          <w:lang w:val="uk-UA"/>
        </w:rPr>
      </w:pPr>
    </w:p>
    <w:p w14:paraId="76BAFBB5" w14:textId="7E57467C" w:rsidR="005A692C" w:rsidRDefault="005A692C" w:rsidP="00843396">
      <w:pPr>
        <w:spacing w:line="360" w:lineRule="auto"/>
        <w:ind w:right="-1"/>
        <w:rPr>
          <w:sz w:val="28"/>
          <w:szCs w:val="28"/>
          <w:lang w:val="uk-UA"/>
        </w:rPr>
      </w:pPr>
    </w:p>
    <w:p w14:paraId="75380D70" w14:textId="02686E6A" w:rsidR="005A692C" w:rsidRDefault="005A692C" w:rsidP="00843396">
      <w:pPr>
        <w:spacing w:line="360" w:lineRule="auto"/>
        <w:ind w:right="-1"/>
        <w:rPr>
          <w:sz w:val="28"/>
          <w:szCs w:val="28"/>
          <w:lang w:val="uk-UA"/>
        </w:rPr>
      </w:pPr>
    </w:p>
    <w:p w14:paraId="5B62F14D" w14:textId="77777777" w:rsidR="005A692C" w:rsidRDefault="005A692C" w:rsidP="00843396">
      <w:pPr>
        <w:spacing w:line="360" w:lineRule="auto"/>
        <w:ind w:right="-1"/>
        <w:rPr>
          <w:sz w:val="28"/>
          <w:szCs w:val="28"/>
          <w:lang w:val="uk-UA"/>
        </w:rPr>
      </w:pPr>
    </w:p>
    <w:p w14:paraId="1B6EA6A0" w14:textId="7EFAFD05" w:rsidR="00893E9D" w:rsidRDefault="00893E9D" w:rsidP="00843396">
      <w:pPr>
        <w:spacing w:line="360" w:lineRule="auto"/>
        <w:ind w:right="-1"/>
        <w:rPr>
          <w:sz w:val="28"/>
          <w:szCs w:val="28"/>
          <w:lang w:val="uk-UA"/>
        </w:rPr>
      </w:pPr>
    </w:p>
    <w:p w14:paraId="7DC9B228" w14:textId="3DC4A6C9" w:rsidR="00893E9D" w:rsidRDefault="00893E9D" w:rsidP="00843396">
      <w:pPr>
        <w:spacing w:line="360" w:lineRule="auto"/>
        <w:ind w:right="-1"/>
        <w:rPr>
          <w:sz w:val="28"/>
          <w:szCs w:val="28"/>
          <w:lang w:val="uk-UA"/>
        </w:rPr>
      </w:pPr>
    </w:p>
    <w:p w14:paraId="3C3F4968" w14:textId="2FFFA284" w:rsidR="00893E9D" w:rsidRDefault="00893E9D" w:rsidP="00843396">
      <w:pPr>
        <w:spacing w:line="360" w:lineRule="auto"/>
        <w:ind w:right="-1"/>
        <w:rPr>
          <w:sz w:val="28"/>
          <w:szCs w:val="28"/>
          <w:lang w:val="uk-UA"/>
        </w:rPr>
      </w:pPr>
    </w:p>
    <w:p w14:paraId="7D0A7E1D" w14:textId="16950869" w:rsidR="001A0888" w:rsidRDefault="001A0888" w:rsidP="00843396">
      <w:pPr>
        <w:spacing w:line="360" w:lineRule="auto"/>
        <w:ind w:right="-1"/>
        <w:rPr>
          <w:sz w:val="28"/>
          <w:szCs w:val="28"/>
          <w:lang w:val="uk-UA"/>
        </w:rPr>
      </w:pPr>
    </w:p>
    <w:p w14:paraId="6E7070F2" w14:textId="6AA9D4B8" w:rsidR="001A0888" w:rsidRDefault="001A0888" w:rsidP="00843396">
      <w:pPr>
        <w:spacing w:line="360" w:lineRule="auto"/>
        <w:ind w:right="-1"/>
        <w:rPr>
          <w:sz w:val="28"/>
          <w:szCs w:val="28"/>
          <w:lang w:val="uk-UA"/>
        </w:rPr>
      </w:pPr>
    </w:p>
    <w:p w14:paraId="10528AC3" w14:textId="49A20E3E" w:rsidR="001A0888" w:rsidRDefault="001A0888" w:rsidP="00843396">
      <w:pPr>
        <w:spacing w:line="360" w:lineRule="auto"/>
        <w:ind w:right="-1"/>
        <w:rPr>
          <w:sz w:val="28"/>
          <w:szCs w:val="28"/>
          <w:lang w:val="uk-UA"/>
        </w:rPr>
      </w:pPr>
    </w:p>
    <w:p w14:paraId="69092B3A" w14:textId="77777777" w:rsidR="001A0888" w:rsidRDefault="001A0888" w:rsidP="00843396">
      <w:pPr>
        <w:spacing w:line="360" w:lineRule="auto"/>
        <w:ind w:right="-1"/>
        <w:rPr>
          <w:sz w:val="28"/>
          <w:szCs w:val="28"/>
          <w:lang w:val="uk-UA"/>
        </w:rPr>
      </w:pPr>
    </w:p>
    <w:p w14:paraId="70A138FB" w14:textId="77777777" w:rsidR="00893E9D" w:rsidRDefault="00893E9D" w:rsidP="00843396">
      <w:pPr>
        <w:spacing w:line="360" w:lineRule="auto"/>
        <w:ind w:right="-1"/>
        <w:rPr>
          <w:sz w:val="28"/>
          <w:szCs w:val="28"/>
          <w:lang w:val="uk-UA"/>
        </w:rPr>
      </w:pPr>
    </w:p>
    <w:p w14:paraId="01258A95" w14:textId="521A77A5" w:rsidR="0014622E" w:rsidRDefault="0014622E" w:rsidP="00843396">
      <w:pPr>
        <w:pStyle w:val="paragraph"/>
        <w:spacing w:before="0" w:beforeAutospacing="0" w:after="0" w:afterAutospacing="0" w:line="360" w:lineRule="auto"/>
        <w:ind w:right="-1"/>
        <w:jc w:val="center"/>
        <w:textAlignment w:val="baseline"/>
        <w:rPr>
          <w:rStyle w:val="normaltextrun"/>
          <w:sz w:val="28"/>
          <w:szCs w:val="28"/>
          <w:lang w:val="uk-UA"/>
        </w:rPr>
      </w:pPr>
      <w:r w:rsidRPr="00481108">
        <w:rPr>
          <w:rStyle w:val="normaltextrun"/>
          <w:b/>
          <w:bCs/>
          <w:sz w:val="28"/>
          <w:szCs w:val="28"/>
          <w:lang w:val="uk-UA"/>
        </w:rPr>
        <w:lastRenderedPageBreak/>
        <w:t>РОЗДІЛ 1</w:t>
      </w:r>
      <w:r>
        <w:rPr>
          <w:rStyle w:val="normaltextrun"/>
          <w:sz w:val="28"/>
          <w:szCs w:val="28"/>
          <w:lang w:val="uk-UA"/>
        </w:rPr>
        <w:t xml:space="preserve">. </w:t>
      </w:r>
      <w:r w:rsidRPr="00D06EC2">
        <w:rPr>
          <w:rStyle w:val="normaltextrun"/>
          <w:sz w:val="28"/>
          <w:szCs w:val="28"/>
          <w:lang w:val="uk-UA"/>
        </w:rPr>
        <w:t>ТЕОРЕТИЧНІ ОСНОВИ ПСИХОЛОГІЧНОЇ ПІДТРИМКИ</w:t>
      </w:r>
      <w:r>
        <w:rPr>
          <w:rStyle w:val="normaltextrun"/>
          <w:sz w:val="28"/>
          <w:szCs w:val="28"/>
          <w:lang w:val="uk-UA"/>
        </w:rPr>
        <w:t xml:space="preserve"> </w:t>
      </w:r>
      <w:r w:rsidRPr="0070651B">
        <w:rPr>
          <w:rStyle w:val="normaltextrun"/>
          <w:sz w:val="28"/>
          <w:szCs w:val="28"/>
          <w:lang w:val="uk-UA"/>
        </w:rPr>
        <w:t>ВІЙСЬКОВОСЛУЖБОВЦІВ ТА ЇХНІ РОДИНИ</w:t>
      </w:r>
    </w:p>
    <w:p w14:paraId="5C6CCD95" w14:textId="77777777" w:rsidR="00547784" w:rsidRDefault="00547784" w:rsidP="00843396">
      <w:pPr>
        <w:pStyle w:val="paragraph"/>
        <w:spacing w:before="0" w:beforeAutospacing="0" w:after="0" w:afterAutospacing="0" w:line="360" w:lineRule="auto"/>
        <w:ind w:right="-1"/>
        <w:jc w:val="center"/>
        <w:textAlignment w:val="baseline"/>
        <w:rPr>
          <w:rStyle w:val="normaltextrun"/>
          <w:sz w:val="28"/>
          <w:szCs w:val="28"/>
          <w:lang w:val="uk-UA"/>
        </w:rPr>
      </w:pPr>
    </w:p>
    <w:p w14:paraId="4B3643F2" w14:textId="338D62F7" w:rsidR="00547784" w:rsidRPr="00547784" w:rsidRDefault="00547784" w:rsidP="00843396">
      <w:pPr>
        <w:pStyle w:val="paragraph"/>
        <w:spacing w:before="0" w:beforeAutospacing="0" w:after="0" w:afterAutospacing="0" w:line="360" w:lineRule="auto"/>
        <w:ind w:right="-1" w:firstLine="567"/>
        <w:textAlignment w:val="baseline"/>
        <w:rPr>
          <w:sz w:val="28"/>
          <w:szCs w:val="28"/>
          <w:lang w:val="uk-UA"/>
        </w:rPr>
      </w:pPr>
      <w:r w:rsidRPr="00547784">
        <w:rPr>
          <w:sz w:val="28"/>
          <w:szCs w:val="28"/>
          <w:lang w:val="uk-UA"/>
        </w:rPr>
        <w:t>Психологічна підтримка військовослужбовців та їхніх родин є комплексною системою заходів, спрямованих на збереження і відновлення психічного здоров’я, адаптацію до нових життєвих умов після участі у бойових діях, а також на зміцнення сімейних взаємин. Вона ґрунтується на різних теоретичних підходах у психології, які пояснюють особливості стресових реакцій, механізми адаптації і роль соціального середовища у відновленні.</w:t>
      </w:r>
    </w:p>
    <w:p w14:paraId="6040A0AC" w14:textId="77777777" w:rsidR="0014622E" w:rsidRDefault="0014622E" w:rsidP="00843396">
      <w:pPr>
        <w:spacing w:line="360" w:lineRule="auto"/>
        <w:ind w:right="-1"/>
        <w:rPr>
          <w:rStyle w:val="normaltextrun"/>
          <w:sz w:val="28"/>
          <w:szCs w:val="28"/>
          <w:lang w:val="uk-UA"/>
        </w:rPr>
      </w:pPr>
    </w:p>
    <w:p w14:paraId="53BA81F6" w14:textId="2D748C7A" w:rsidR="0014622E" w:rsidRPr="0014622E" w:rsidRDefault="0014622E" w:rsidP="00843396">
      <w:pPr>
        <w:pStyle w:val="a3"/>
        <w:numPr>
          <w:ilvl w:val="1"/>
          <w:numId w:val="1"/>
        </w:numPr>
        <w:spacing w:line="360" w:lineRule="auto"/>
        <w:ind w:left="0" w:right="-1" w:firstLine="0"/>
        <w:jc w:val="center"/>
        <w:rPr>
          <w:rStyle w:val="normaltextrun"/>
          <w:b/>
          <w:bCs/>
          <w:sz w:val="28"/>
          <w:szCs w:val="28"/>
          <w:lang w:val="uk-UA"/>
        </w:rPr>
      </w:pPr>
      <w:r w:rsidRPr="0014622E">
        <w:rPr>
          <w:rStyle w:val="normaltextrun"/>
          <w:b/>
          <w:bCs/>
          <w:sz w:val="28"/>
          <w:szCs w:val="28"/>
          <w:lang w:val="uk-UA"/>
        </w:rPr>
        <w:t>Поняття та види психологічної підтримки</w:t>
      </w:r>
    </w:p>
    <w:p w14:paraId="6B3DFD1C" w14:textId="77777777" w:rsidR="0014622E" w:rsidRPr="0014622E" w:rsidRDefault="0014622E" w:rsidP="00843396">
      <w:pPr>
        <w:spacing w:line="360" w:lineRule="auto"/>
        <w:ind w:right="-1"/>
        <w:rPr>
          <w:rStyle w:val="normaltextrun"/>
          <w:sz w:val="28"/>
          <w:szCs w:val="28"/>
          <w:lang w:val="uk-UA"/>
        </w:rPr>
      </w:pPr>
    </w:p>
    <w:p w14:paraId="713967EF" w14:textId="43ADCC27" w:rsidR="0014622E" w:rsidRPr="0014622E" w:rsidRDefault="0014622E" w:rsidP="00843396">
      <w:pPr>
        <w:spacing w:line="360" w:lineRule="auto"/>
        <w:ind w:right="-1" w:firstLine="567"/>
        <w:rPr>
          <w:sz w:val="28"/>
          <w:szCs w:val="28"/>
          <w:lang w:val="uk-UA"/>
        </w:rPr>
      </w:pPr>
      <w:r w:rsidRPr="0014622E">
        <w:rPr>
          <w:i/>
          <w:iCs/>
          <w:sz w:val="28"/>
          <w:szCs w:val="28"/>
          <w:lang w:val="uk-UA"/>
        </w:rPr>
        <w:t>Психологічна підтримка</w:t>
      </w:r>
      <w:r w:rsidRPr="0014622E">
        <w:rPr>
          <w:sz w:val="28"/>
          <w:szCs w:val="28"/>
          <w:lang w:val="uk-UA"/>
        </w:rPr>
        <w:t xml:space="preserve"> — це цілеспрямована діяльність, що має на меті створення умов для збереження, відновлення і зміцнення психічного здоров’я людини в умовах стресових, кризових або складних життєвих обставин. Вона сприяє адаптації особистості, підвищенню її ресурсів для подолання труднощів, формуванню позитивного ставлення до життя та підвищенню якості життя в цілому.</w:t>
      </w:r>
    </w:p>
    <w:p w14:paraId="425529D2" w14:textId="77777777" w:rsidR="0014622E" w:rsidRPr="0014622E" w:rsidRDefault="0014622E" w:rsidP="00843396">
      <w:pPr>
        <w:spacing w:line="360" w:lineRule="auto"/>
        <w:ind w:right="-1" w:firstLine="567"/>
        <w:rPr>
          <w:sz w:val="28"/>
          <w:szCs w:val="28"/>
          <w:lang w:val="uk-UA"/>
        </w:rPr>
      </w:pPr>
      <w:r w:rsidRPr="0014622E">
        <w:rPr>
          <w:sz w:val="28"/>
          <w:szCs w:val="28"/>
          <w:lang w:val="uk-UA"/>
        </w:rPr>
        <w:t>В умовах сучасного суспільства, особливо у контексті військових дій, психологічна підтримка набуває особливого значення як для безпосередніх учасників бойових дій, так і для їхніх сімей. Військовослужбовці та їхні родини часто перебувають під впливом хронічного стресу, травматичних подій, втрат та соціальних змін, що потребує спеціалізованих підходів і методів підтримки.</w:t>
      </w:r>
    </w:p>
    <w:p w14:paraId="583229A4" w14:textId="77777777" w:rsidR="0014622E" w:rsidRPr="0014622E" w:rsidRDefault="0014622E" w:rsidP="00843396">
      <w:pPr>
        <w:spacing w:line="360" w:lineRule="auto"/>
        <w:ind w:right="-1" w:firstLine="567"/>
        <w:rPr>
          <w:sz w:val="28"/>
          <w:szCs w:val="28"/>
          <w:lang w:val="uk-UA"/>
        </w:rPr>
      </w:pPr>
    </w:p>
    <w:p w14:paraId="6511BE76" w14:textId="7E211617" w:rsidR="0014622E" w:rsidRPr="0014622E" w:rsidRDefault="0014622E" w:rsidP="00843396">
      <w:pPr>
        <w:spacing w:line="360" w:lineRule="auto"/>
        <w:ind w:right="-1" w:firstLine="567"/>
        <w:rPr>
          <w:sz w:val="28"/>
          <w:szCs w:val="28"/>
          <w:lang w:val="uk-UA"/>
        </w:rPr>
      </w:pPr>
      <w:r w:rsidRPr="0014622E">
        <w:rPr>
          <w:sz w:val="28"/>
          <w:szCs w:val="28"/>
          <w:lang w:val="uk-UA"/>
        </w:rPr>
        <w:t>За своєю природою та методами психологічна підтримка поділяється на кілька видів:</w:t>
      </w:r>
    </w:p>
    <w:p w14:paraId="390A2939" w14:textId="33988B34" w:rsidR="0014622E" w:rsidRPr="00893E9D" w:rsidRDefault="0014622E" w:rsidP="00843396">
      <w:pPr>
        <w:pStyle w:val="a3"/>
        <w:numPr>
          <w:ilvl w:val="0"/>
          <w:numId w:val="2"/>
        </w:numPr>
        <w:spacing w:line="360" w:lineRule="auto"/>
        <w:ind w:left="567" w:right="-1" w:firstLine="0"/>
        <w:rPr>
          <w:sz w:val="28"/>
          <w:szCs w:val="28"/>
          <w:lang w:val="uk-UA"/>
        </w:rPr>
      </w:pPr>
      <w:r w:rsidRPr="0014622E">
        <w:rPr>
          <w:i/>
          <w:iCs/>
          <w:sz w:val="28"/>
          <w:szCs w:val="28"/>
          <w:lang w:val="uk-UA"/>
        </w:rPr>
        <w:t>Емоційна підтримка</w:t>
      </w:r>
      <w:r w:rsidRPr="0014622E">
        <w:rPr>
          <w:sz w:val="28"/>
          <w:szCs w:val="28"/>
          <w:lang w:val="uk-UA"/>
        </w:rPr>
        <w:t xml:space="preserve"> — включає вираження співчуття, розуміння, прийняття та підтримки, які допомагають знизити рівень тривоги, страху </w:t>
      </w:r>
      <w:r w:rsidRPr="0014622E">
        <w:rPr>
          <w:sz w:val="28"/>
          <w:szCs w:val="28"/>
          <w:lang w:val="uk-UA"/>
        </w:rPr>
        <w:lastRenderedPageBreak/>
        <w:t>і відчуття самотності. Вона спрямована на створення безпечного психологічного простору, де людина може відкритися, поділитися переживаннями та отримати підтримку у важкі моменти.</w:t>
      </w:r>
    </w:p>
    <w:p w14:paraId="7B15FE89" w14:textId="0E05A8DB" w:rsidR="0014622E" w:rsidRPr="00893E9D" w:rsidRDefault="0014622E" w:rsidP="00843396">
      <w:pPr>
        <w:pStyle w:val="a3"/>
        <w:numPr>
          <w:ilvl w:val="0"/>
          <w:numId w:val="2"/>
        </w:numPr>
        <w:spacing w:line="360" w:lineRule="auto"/>
        <w:ind w:left="567" w:right="-1" w:firstLine="0"/>
        <w:rPr>
          <w:sz w:val="28"/>
          <w:szCs w:val="28"/>
          <w:lang w:val="uk-UA"/>
        </w:rPr>
      </w:pPr>
      <w:r w:rsidRPr="0014622E">
        <w:rPr>
          <w:i/>
          <w:iCs/>
          <w:sz w:val="28"/>
          <w:szCs w:val="28"/>
          <w:lang w:val="uk-UA"/>
        </w:rPr>
        <w:t>Інформаційна підтримка</w:t>
      </w:r>
      <w:r w:rsidRPr="0014622E">
        <w:rPr>
          <w:sz w:val="28"/>
          <w:szCs w:val="28"/>
          <w:lang w:val="uk-UA"/>
        </w:rPr>
        <w:t xml:space="preserve"> — передбачає надання необхідної інформації, яка допомагає орієнтуватися в ситуації, приймати обґрунтовані рішення і розуміти процеси, що відбуваються. Для сімей військовослужбовців це може бути інформація про доступні ресурси, права, соціальні послуги та можливості реабілітації.</w:t>
      </w:r>
    </w:p>
    <w:p w14:paraId="4F9704D9" w14:textId="38B1413F" w:rsidR="0014622E" w:rsidRPr="00893E9D" w:rsidRDefault="0014622E" w:rsidP="00843396">
      <w:pPr>
        <w:pStyle w:val="a3"/>
        <w:numPr>
          <w:ilvl w:val="0"/>
          <w:numId w:val="2"/>
        </w:numPr>
        <w:spacing w:line="360" w:lineRule="auto"/>
        <w:ind w:left="567" w:right="-1" w:firstLine="0"/>
        <w:rPr>
          <w:sz w:val="28"/>
          <w:szCs w:val="28"/>
          <w:lang w:val="uk-UA"/>
        </w:rPr>
      </w:pPr>
      <w:r w:rsidRPr="0014622E">
        <w:rPr>
          <w:i/>
          <w:iCs/>
          <w:sz w:val="28"/>
          <w:szCs w:val="28"/>
          <w:lang w:val="uk-UA"/>
        </w:rPr>
        <w:t>Оцінна підтримка</w:t>
      </w:r>
      <w:r w:rsidRPr="0014622E">
        <w:rPr>
          <w:sz w:val="28"/>
          <w:szCs w:val="28"/>
          <w:lang w:val="uk-UA"/>
        </w:rPr>
        <w:t xml:space="preserve"> — полягає у допомозі людині у формуванні адекватної самооцінки, підвищенні впевненості у власних силах і мотивації до подальших дій. Особливо важливою вона є для осіб, які пережили травму, адже негативний вплив посттравматичного досвіду часто проявляється у зниженні самооцінки та відчутті безпорадності.</w:t>
      </w:r>
    </w:p>
    <w:p w14:paraId="2CBA5211" w14:textId="76A49D1E" w:rsidR="0014622E" w:rsidRDefault="0014622E" w:rsidP="00843396">
      <w:pPr>
        <w:pStyle w:val="a3"/>
        <w:numPr>
          <w:ilvl w:val="0"/>
          <w:numId w:val="2"/>
        </w:numPr>
        <w:spacing w:line="360" w:lineRule="auto"/>
        <w:ind w:left="567" w:right="-1" w:firstLine="0"/>
        <w:rPr>
          <w:sz w:val="28"/>
          <w:szCs w:val="28"/>
          <w:lang w:val="uk-UA"/>
        </w:rPr>
      </w:pPr>
      <w:r w:rsidRPr="0014622E">
        <w:rPr>
          <w:i/>
          <w:iCs/>
          <w:sz w:val="28"/>
          <w:szCs w:val="28"/>
          <w:lang w:val="uk-UA"/>
        </w:rPr>
        <w:t>Практична підтримка</w:t>
      </w:r>
      <w:r w:rsidRPr="0014622E">
        <w:rPr>
          <w:sz w:val="28"/>
          <w:szCs w:val="28"/>
          <w:lang w:val="uk-UA"/>
        </w:rPr>
        <w:t xml:space="preserve"> — включає допомогу у вирішенні конкретних життєвих проблем, таких як організація побуту, правова консультація, соціальна адаптація, участь у програмах реабілітації. Для сімей військовослужбовців це може бути забезпечення доступу до медичної допомоги, психологічних консультацій, підтримки дітей і партнерів.</w:t>
      </w:r>
    </w:p>
    <w:p w14:paraId="242C8089" w14:textId="77777777" w:rsidR="00843396" w:rsidRPr="00893E9D" w:rsidRDefault="00843396" w:rsidP="00843396">
      <w:pPr>
        <w:pStyle w:val="a3"/>
        <w:spacing w:line="360" w:lineRule="auto"/>
        <w:ind w:left="567" w:right="-1"/>
        <w:rPr>
          <w:sz w:val="28"/>
          <w:szCs w:val="28"/>
          <w:lang w:val="uk-UA"/>
        </w:rPr>
      </w:pPr>
    </w:p>
    <w:p w14:paraId="0F090FE5" w14:textId="41AB4062" w:rsidR="0014622E" w:rsidRPr="0014622E" w:rsidRDefault="0014622E" w:rsidP="00843396">
      <w:pPr>
        <w:spacing w:line="360" w:lineRule="auto"/>
        <w:ind w:right="-1" w:firstLine="567"/>
        <w:rPr>
          <w:sz w:val="28"/>
          <w:szCs w:val="28"/>
          <w:lang w:val="uk-UA"/>
        </w:rPr>
      </w:pPr>
      <w:r w:rsidRPr="0014622E">
        <w:rPr>
          <w:sz w:val="28"/>
          <w:szCs w:val="28"/>
          <w:lang w:val="uk-UA"/>
        </w:rPr>
        <w:t>Таким чином, психологічна підтримка — це комплексний процес, що передбачає взаємодію різних видів допомоги, адаптованих під індивідуальні потреби та особливості кожної сім’ї. Особливо важливо, що вона має системний характер і включає роботу як з військовослужбовцями, так і з їхніми близькими, враховуючи специфіку впливу бойового досвіду на всі члени родини.</w:t>
      </w:r>
    </w:p>
    <w:p w14:paraId="06950747" w14:textId="48F9E1F4" w:rsidR="0014622E" w:rsidRDefault="0014622E" w:rsidP="00843396">
      <w:pPr>
        <w:spacing w:line="360" w:lineRule="auto"/>
        <w:ind w:right="-1" w:firstLine="567"/>
        <w:rPr>
          <w:sz w:val="28"/>
          <w:szCs w:val="28"/>
          <w:lang w:val="uk-UA"/>
        </w:rPr>
      </w:pPr>
      <w:r w:rsidRPr="0014622E">
        <w:rPr>
          <w:sz w:val="28"/>
          <w:szCs w:val="28"/>
          <w:lang w:val="uk-UA"/>
        </w:rPr>
        <w:t xml:space="preserve">З огляду на це, ефективна психологічна підтримка сімей військовослужбовців вимагає застосування комплексних </w:t>
      </w:r>
      <w:proofErr w:type="spellStart"/>
      <w:r w:rsidRPr="0014622E">
        <w:rPr>
          <w:sz w:val="28"/>
          <w:szCs w:val="28"/>
          <w:lang w:val="uk-UA"/>
        </w:rPr>
        <w:t>методик</w:t>
      </w:r>
      <w:proofErr w:type="spellEnd"/>
      <w:r w:rsidRPr="0014622E">
        <w:rPr>
          <w:sz w:val="28"/>
          <w:szCs w:val="28"/>
          <w:lang w:val="uk-UA"/>
        </w:rPr>
        <w:t>, що поєднують психотерапевтичні, консультативні, соціальні та педагогічні підходи.</w:t>
      </w:r>
    </w:p>
    <w:p w14:paraId="355E2B60" w14:textId="5517A265" w:rsidR="00893E9D" w:rsidRDefault="00893E9D" w:rsidP="00843396">
      <w:pPr>
        <w:spacing w:line="360" w:lineRule="auto"/>
        <w:ind w:right="-1"/>
        <w:rPr>
          <w:sz w:val="28"/>
          <w:szCs w:val="28"/>
          <w:lang w:val="uk-UA"/>
        </w:rPr>
      </w:pPr>
    </w:p>
    <w:p w14:paraId="09E722ED" w14:textId="70AA4CDA" w:rsidR="00893E9D" w:rsidRPr="00893E9D" w:rsidRDefault="00893E9D" w:rsidP="00843396">
      <w:pPr>
        <w:pStyle w:val="a3"/>
        <w:numPr>
          <w:ilvl w:val="1"/>
          <w:numId w:val="1"/>
        </w:numPr>
        <w:spacing w:line="360" w:lineRule="auto"/>
        <w:ind w:left="0" w:right="-1" w:firstLine="0"/>
        <w:jc w:val="center"/>
        <w:rPr>
          <w:b/>
          <w:bCs/>
          <w:sz w:val="28"/>
          <w:szCs w:val="28"/>
          <w:lang w:val="uk-UA"/>
        </w:rPr>
      </w:pPr>
      <w:r w:rsidRPr="00893E9D">
        <w:rPr>
          <w:b/>
          <w:bCs/>
          <w:sz w:val="28"/>
          <w:szCs w:val="28"/>
          <w:lang w:val="uk-UA"/>
        </w:rPr>
        <w:lastRenderedPageBreak/>
        <w:t>Особливості впливу бойового досвіду на військовослужбовців</w:t>
      </w:r>
    </w:p>
    <w:p w14:paraId="76D1581D" w14:textId="77777777" w:rsidR="00893E9D" w:rsidRPr="00893E9D" w:rsidRDefault="00893E9D" w:rsidP="00843396">
      <w:pPr>
        <w:pStyle w:val="a3"/>
        <w:spacing w:line="360" w:lineRule="auto"/>
        <w:ind w:left="0" w:right="-1"/>
        <w:rPr>
          <w:b/>
          <w:bCs/>
          <w:sz w:val="28"/>
          <w:szCs w:val="28"/>
          <w:lang w:val="uk-UA"/>
        </w:rPr>
      </w:pPr>
    </w:p>
    <w:p w14:paraId="6BAF6E38" w14:textId="21E00E88" w:rsidR="00893E9D" w:rsidRPr="00893E9D" w:rsidRDefault="00893E9D" w:rsidP="00843396">
      <w:pPr>
        <w:spacing w:line="360" w:lineRule="auto"/>
        <w:ind w:right="-1" w:firstLine="567"/>
        <w:rPr>
          <w:sz w:val="28"/>
          <w:szCs w:val="28"/>
          <w:lang w:val="uk-UA"/>
        </w:rPr>
      </w:pPr>
      <w:r w:rsidRPr="00893E9D">
        <w:rPr>
          <w:sz w:val="28"/>
          <w:szCs w:val="28"/>
          <w:lang w:val="uk-UA"/>
        </w:rPr>
        <w:t xml:space="preserve">Бойовий досвід військовослужбовців — це унікальний </w:t>
      </w:r>
      <w:proofErr w:type="spellStart"/>
      <w:r w:rsidRPr="00893E9D">
        <w:rPr>
          <w:sz w:val="28"/>
          <w:szCs w:val="28"/>
          <w:lang w:val="uk-UA"/>
        </w:rPr>
        <w:t>психотравматичний</w:t>
      </w:r>
      <w:proofErr w:type="spellEnd"/>
      <w:r w:rsidRPr="00893E9D">
        <w:rPr>
          <w:sz w:val="28"/>
          <w:szCs w:val="28"/>
          <w:lang w:val="uk-UA"/>
        </w:rPr>
        <w:t xml:space="preserve"> чинник, який суттєво впливає на їхню психіку, емоційний стан, поведінку і соціальну адаптацію. Перебування в умовах зони бойових дій пов’язане з постійною загрозою життю, безпосереднім зіткненням з насильством, фізичними та моральними втратами, що провокує сильні психоемоційні реакції та довготривалі наслідки для психологічного здоров’я.</w:t>
      </w:r>
    </w:p>
    <w:p w14:paraId="4424512F"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t>Психологічний вплив бойового досвіду</w:t>
      </w:r>
    </w:p>
    <w:p w14:paraId="22C0A4A2" w14:textId="2B9A4C9A" w:rsidR="00893E9D" w:rsidRPr="00893E9D" w:rsidRDefault="00893E9D" w:rsidP="00843396">
      <w:pPr>
        <w:spacing w:line="360" w:lineRule="auto"/>
        <w:ind w:right="-1" w:firstLine="567"/>
        <w:rPr>
          <w:sz w:val="28"/>
          <w:szCs w:val="28"/>
          <w:lang w:val="uk-UA"/>
        </w:rPr>
      </w:pPr>
      <w:r w:rsidRPr="00893E9D">
        <w:rPr>
          <w:sz w:val="28"/>
          <w:szCs w:val="28"/>
          <w:lang w:val="uk-UA"/>
        </w:rPr>
        <w:t>Перш за все, військовослужбовці зазнають високого рівня гострого і хронічного стресу. Постійна напруга, небезпека для життя і потреба приймати швидкі рішення в екстремальних умовах активують в організмі механізми стресової реакції. Тривалий вплив стресорів призводить до синдрому хронічної втоми, зниження концентрації уваги, порушень сну, дратівливості та емоційної нестабільності. У багатьох випадках ці симптоми набувають клінічного рівня і перешкоджають нормальному функціонуванню в повсякденному житті.</w:t>
      </w:r>
    </w:p>
    <w:p w14:paraId="53789D50"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t>Посттравматичний стресовий розлад (ПТСР)</w:t>
      </w:r>
    </w:p>
    <w:p w14:paraId="3711B775" w14:textId="1BC54247" w:rsidR="00547784" w:rsidRDefault="00893E9D" w:rsidP="00843396">
      <w:pPr>
        <w:spacing w:line="360" w:lineRule="auto"/>
        <w:ind w:right="-1" w:firstLine="567"/>
        <w:rPr>
          <w:sz w:val="28"/>
          <w:szCs w:val="28"/>
          <w:lang w:val="uk-UA"/>
        </w:rPr>
      </w:pPr>
      <w:r w:rsidRPr="00893E9D">
        <w:rPr>
          <w:sz w:val="28"/>
          <w:szCs w:val="28"/>
          <w:lang w:val="uk-UA"/>
        </w:rPr>
        <w:t xml:space="preserve">Однією з найпоширеніших та найсерйозніших наслідків бойового досвіду є розвиток посттравматичного стресового розладу (ПТСР). Цей психічний розлад виникає внаслідок </w:t>
      </w:r>
      <w:proofErr w:type="spellStart"/>
      <w:r w:rsidRPr="00893E9D">
        <w:rPr>
          <w:sz w:val="28"/>
          <w:szCs w:val="28"/>
          <w:lang w:val="uk-UA"/>
        </w:rPr>
        <w:t>пережиття</w:t>
      </w:r>
      <w:proofErr w:type="spellEnd"/>
      <w:r w:rsidRPr="00893E9D">
        <w:rPr>
          <w:sz w:val="28"/>
          <w:szCs w:val="28"/>
          <w:lang w:val="uk-UA"/>
        </w:rPr>
        <w:t xml:space="preserve"> надзвичайно травматичних подій і характеризується комплексом симптомів: нав’язливими спогадами про травму, </w:t>
      </w:r>
      <w:proofErr w:type="spellStart"/>
      <w:r w:rsidRPr="00893E9D">
        <w:rPr>
          <w:sz w:val="28"/>
          <w:szCs w:val="28"/>
          <w:lang w:val="uk-UA"/>
        </w:rPr>
        <w:t>флешбеками</w:t>
      </w:r>
      <w:proofErr w:type="spellEnd"/>
      <w:r w:rsidRPr="00893E9D">
        <w:rPr>
          <w:sz w:val="28"/>
          <w:szCs w:val="28"/>
          <w:lang w:val="uk-UA"/>
        </w:rPr>
        <w:t>, нічними кошмарами, емоційним відчуженням, уникненням ситуацій, що нагадують про травматичний досвід, а також підвищеною збудливістю і тривожністю. ПТСР істотно погіршує якість життя ветеранів, обмежує їхню соціальну активність та ускладнює повернення до мирного життя.</w:t>
      </w:r>
    </w:p>
    <w:p w14:paraId="798C5C6E" w14:textId="18C2E279" w:rsidR="009937B0" w:rsidRDefault="009937B0" w:rsidP="00843396">
      <w:pPr>
        <w:spacing w:line="360" w:lineRule="auto"/>
        <w:ind w:right="-1" w:firstLine="567"/>
        <w:rPr>
          <w:sz w:val="28"/>
          <w:szCs w:val="28"/>
          <w:lang w:val="uk-UA"/>
        </w:rPr>
      </w:pPr>
    </w:p>
    <w:p w14:paraId="0776EED6" w14:textId="77777777" w:rsidR="009937B0" w:rsidRPr="00893E9D" w:rsidRDefault="009937B0" w:rsidP="00843396">
      <w:pPr>
        <w:spacing w:line="360" w:lineRule="auto"/>
        <w:ind w:right="-1" w:firstLine="567"/>
        <w:rPr>
          <w:sz w:val="28"/>
          <w:szCs w:val="28"/>
          <w:lang w:val="uk-UA"/>
        </w:rPr>
      </w:pPr>
    </w:p>
    <w:p w14:paraId="79944BCA"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lastRenderedPageBreak/>
        <w:t>Зміни у світогляді і ціннісній системі</w:t>
      </w:r>
    </w:p>
    <w:p w14:paraId="4D79AE22" w14:textId="23ED351F" w:rsidR="00893E9D" w:rsidRPr="00893E9D" w:rsidRDefault="00893E9D" w:rsidP="00843396">
      <w:pPr>
        <w:spacing w:line="360" w:lineRule="auto"/>
        <w:ind w:right="-1" w:firstLine="567"/>
        <w:rPr>
          <w:sz w:val="28"/>
          <w:szCs w:val="28"/>
          <w:lang w:val="uk-UA"/>
        </w:rPr>
      </w:pPr>
      <w:r w:rsidRPr="00893E9D">
        <w:rPr>
          <w:sz w:val="28"/>
          <w:szCs w:val="28"/>
          <w:lang w:val="uk-UA"/>
        </w:rPr>
        <w:t xml:space="preserve">Бойовий досвід часто викликає переосмислення життєвих цінностей і світогляду. Військовослужбовці, переживши екстремальні ситуації, можуть почати бачити світ як більш небезпечне і </w:t>
      </w:r>
      <w:proofErr w:type="spellStart"/>
      <w:r w:rsidRPr="00893E9D">
        <w:rPr>
          <w:sz w:val="28"/>
          <w:szCs w:val="28"/>
          <w:lang w:val="uk-UA"/>
        </w:rPr>
        <w:t>ворожне</w:t>
      </w:r>
      <w:proofErr w:type="spellEnd"/>
      <w:r w:rsidRPr="00893E9D">
        <w:rPr>
          <w:sz w:val="28"/>
          <w:szCs w:val="28"/>
          <w:lang w:val="uk-UA"/>
        </w:rPr>
        <w:t xml:space="preserve"> середовище. Зростає рівень пильності та недовіри до оточуючих. Зміна світогляду може призводити до ізоляції, відчуження від суспільства і близьких, а також формувати конфлікти в сімейних і соціальних взаєминах.</w:t>
      </w:r>
    </w:p>
    <w:p w14:paraId="501A2D36"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t>Емоційні та поведінкові особливості</w:t>
      </w:r>
    </w:p>
    <w:p w14:paraId="5806FF05" w14:textId="5E1B9D42" w:rsidR="00893E9D" w:rsidRPr="00893E9D" w:rsidRDefault="00893E9D" w:rsidP="00843396">
      <w:pPr>
        <w:spacing w:line="360" w:lineRule="auto"/>
        <w:ind w:right="-1" w:firstLine="567"/>
        <w:rPr>
          <w:sz w:val="28"/>
          <w:szCs w:val="28"/>
          <w:lang w:val="uk-UA"/>
        </w:rPr>
      </w:pPr>
      <w:r w:rsidRPr="00893E9D">
        <w:rPr>
          <w:sz w:val="28"/>
          <w:szCs w:val="28"/>
          <w:lang w:val="uk-UA"/>
        </w:rPr>
        <w:t>Психоемоційний стан ветеранів часто характеризується широким спектром симптомів: від пригніченого настрою, депресії, почуття провини і безнадійності до агресії, імпульсивності та ризикованої поведінки. Військовослужбовці можуть проявляти емоційне оніміння або навпаки — надмірну емоційну реактивність, що впливає на їхні взаємини з близькими. Часто спостерігаються труднощі з регуляцією емоцій, що призводить до конфліктів, сімейних сварок і соціального відчуження.</w:t>
      </w:r>
    </w:p>
    <w:p w14:paraId="1F724A25"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t>Вплив на міжособистісні стосунки та сімейне життя</w:t>
      </w:r>
    </w:p>
    <w:p w14:paraId="7028A919" w14:textId="646CD340" w:rsidR="00893E9D" w:rsidRPr="00893E9D" w:rsidRDefault="00893E9D" w:rsidP="00843396">
      <w:pPr>
        <w:spacing w:line="360" w:lineRule="auto"/>
        <w:ind w:right="-1" w:firstLine="567"/>
        <w:rPr>
          <w:sz w:val="28"/>
          <w:szCs w:val="28"/>
          <w:lang w:val="uk-UA"/>
        </w:rPr>
      </w:pPr>
      <w:r w:rsidRPr="00893E9D">
        <w:rPr>
          <w:sz w:val="28"/>
          <w:szCs w:val="28"/>
          <w:lang w:val="uk-UA"/>
        </w:rPr>
        <w:t xml:space="preserve">Бойовий досвід має значний вплив на якість міжособистісних стосунків військовослужбовців. Внаслідок травматичних переживань вони можуть відчувати труднощі у відкритому спілкуванні, страх бути </w:t>
      </w:r>
      <w:proofErr w:type="spellStart"/>
      <w:r w:rsidRPr="00893E9D">
        <w:rPr>
          <w:sz w:val="28"/>
          <w:szCs w:val="28"/>
          <w:lang w:val="uk-UA"/>
        </w:rPr>
        <w:t>нерозумілими</w:t>
      </w:r>
      <w:proofErr w:type="spellEnd"/>
      <w:r w:rsidRPr="00893E9D">
        <w:rPr>
          <w:sz w:val="28"/>
          <w:szCs w:val="28"/>
          <w:lang w:val="uk-UA"/>
        </w:rPr>
        <w:t>, потребу в контролі або ж навпаки — уникати близьких контактів. Це часто призводить до напруженості в сім’ях, зростання кількості конфліктів, порушень у подружніх відносинах, а також негативно впливає на виховання дітей.</w:t>
      </w:r>
    </w:p>
    <w:p w14:paraId="62EC0F74" w14:textId="77777777" w:rsidR="00893E9D" w:rsidRPr="00893E9D" w:rsidRDefault="00893E9D" w:rsidP="00843396">
      <w:pPr>
        <w:spacing w:line="360" w:lineRule="auto"/>
        <w:ind w:right="-1" w:firstLine="567"/>
        <w:rPr>
          <w:i/>
          <w:iCs/>
          <w:sz w:val="28"/>
          <w:szCs w:val="28"/>
          <w:lang w:val="uk-UA"/>
        </w:rPr>
      </w:pPr>
      <w:r w:rsidRPr="00893E9D">
        <w:rPr>
          <w:i/>
          <w:iCs/>
          <w:sz w:val="28"/>
          <w:szCs w:val="28"/>
          <w:lang w:val="uk-UA"/>
        </w:rPr>
        <w:t>Проблеми соціальної адаптації</w:t>
      </w:r>
    </w:p>
    <w:p w14:paraId="1709D176" w14:textId="3DF13C21" w:rsidR="00893E9D" w:rsidRPr="00893E9D" w:rsidRDefault="00893E9D" w:rsidP="00843396">
      <w:pPr>
        <w:spacing w:line="360" w:lineRule="auto"/>
        <w:ind w:right="-1" w:firstLine="567"/>
        <w:rPr>
          <w:sz w:val="28"/>
          <w:szCs w:val="28"/>
          <w:lang w:val="uk-UA"/>
        </w:rPr>
      </w:pPr>
      <w:r w:rsidRPr="00893E9D">
        <w:rPr>
          <w:sz w:val="28"/>
          <w:szCs w:val="28"/>
          <w:lang w:val="uk-UA"/>
        </w:rPr>
        <w:t xml:space="preserve">Повернення до мирного життя потребує від військовослужбовців адаптації до нових соціальних ролей, зміни стилю життя, пошуку роботи і нових соціальних контактів. Проте через психологічні наслідки бойового досвіду цей процес часто </w:t>
      </w:r>
      <w:proofErr w:type="spellStart"/>
      <w:r w:rsidRPr="00893E9D">
        <w:rPr>
          <w:sz w:val="28"/>
          <w:szCs w:val="28"/>
          <w:lang w:val="uk-UA"/>
        </w:rPr>
        <w:t>ускладнюється</w:t>
      </w:r>
      <w:proofErr w:type="spellEnd"/>
      <w:r w:rsidRPr="00893E9D">
        <w:rPr>
          <w:sz w:val="28"/>
          <w:szCs w:val="28"/>
          <w:lang w:val="uk-UA"/>
        </w:rPr>
        <w:t xml:space="preserve">. Соціальна ізоляція, відчуття відчуження від цивільного суспільства, страх і недовіра до оточуючих </w:t>
      </w:r>
      <w:r w:rsidRPr="00893E9D">
        <w:rPr>
          <w:sz w:val="28"/>
          <w:szCs w:val="28"/>
          <w:lang w:val="uk-UA"/>
        </w:rPr>
        <w:lastRenderedPageBreak/>
        <w:t xml:space="preserve">можуть призводити до маргіналізації, зловживання психоактивними речовинами, а в деяких випадках — до </w:t>
      </w:r>
      <w:proofErr w:type="spellStart"/>
      <w:r w:rsidRPr="00893E9D">
        <w:rPr>
          <w:sz w:val="28"/>
          <w:szCs w:val="28"/>
          <w:lang w:val="uk-UA"/>
        </w:rPr>
        <w:t>суїцидальних</w:t>
      </w:r>
      <w:proofErr w:type="spellEnd"/>
      <w:r w:rsidRPr="00893E9D">
        <w:rPr>
          <w:sz w:val="28"/>
          <w:szCs w:val="28"/>
          <w:lang w:val="uk-UA"/>
        </w:rPr>
        <w:t xml:space="preserve"> думок і поведінки.</w:t>
      </w:r>
    </w:p>
    <w:p w14:paraId="4F380739" w14:textId="78B54807" w:rsidR="00547784" w:rsidRDefault="00893E9D" w:rsidP="00843396">
      <w:pPr>
        <w:spacing w:line="360" w:lineRule="auto"/>
        <w:ind w:right="-1" w:firstLine="567"/>
        <w:rPr>
          <w:sz w:val="28"/>
          <w:szCs w:val="28"/>
          <w:lang w:val="uk-UA"/>
        </w:rPr>
      </w:pPr>
      <w:r w:rsidRPr="00893E9D">
        <w:rPr>
          <w:sz w:val="28"/>
          <w:szCs w:val="28"/>
          <w:lang w:val="uk-UA"/>
        </w:rPr>
        <w:t>Таким чином, бойовий досвід формує складний і багатовимірний психологічний профіль військовослужбовця, який потребує комплексної та чутливої психологічної підтримки. Розуміння цих особливостей є основою для розробки ефективних методів допомоги, які враховують індивідуальні потреби ветеранів та сприяють їхній успішній реінтеграції в сім’ю і суспільство.</w:t>
      </w:r>
    </w:p>
    <w:p w14:paraId="5D992EE6" w14:textId="77777777" w:rsidR="009937B0" w:rsidRDefault="009937B0" w:rsidP="00843396">
      <w:pPr>
        <w:spacing w:line="360" w:lineRule="auto"/>
        <w:ind w:right="-1" w:firstLine="567"/>
        <w:rPr>
          <w:sz w:val="28"/>
          <w:szCs w:val="28"/>
          <w:lang w:val="uk-UA"/>
        </w:rPr>
      </w:pPr>
    </w:p>
    <w:p w14:paraId="3C8F56BD" w14:textId="77777777" w:rsidR="00193E88" w:rsidRPr="00193E88" w:rsidRDefault="00193E88" w:rsidP="00843396">
      <w:pPr>
        <w:spacing w:line="360" w:lineRule="auto"/>
        <w:ind w:right="-1" w:firstLine="567"/>
        <w:jc w:val="center"/>
        <w:rPr>
          <w:b/>
          <w:bCs/>
          <w:sz w:val="28"/>
          <w:szCs w:val="28"/>
          <w:lang w:val="uk-UA"/>
        </w:rPr>
      </w:pPr>
      <w:r w:rsidRPr="00193E88">
        <w:rPr>
          <w:b/>
          <w:bCs/>
          <w:sz w:val="28"/>
          <w:szCs w:val="28"/>
          <w:lang w:val="uk-UA"/>
        </w:rPr>
        <w:t>1.3 Вплив посттравматичного стресового розладу (ПТСР) на родини</w:t>
      </w:r>
    </w:p>
    <w:p w14:paraId="6C768DC5" w14:textId="77777777" w:rsidR="00193E88" w:rsidRDefault="00193E88" w:rsidP="00843396">
      <w:pPr>
        <w:spacing w:line="360" w:lineRule="auto"/>
        <w:ind w:right="-1"/>
        <w:rPr>
          <w:sz w:val="28"/>
          <w:szCs w:val="28"/>
          <w:lang w:val="uk-UA"/>
        </w:rPr>
      </w:pPr>
    </w:p>
    <w:p w14:paraId="3F6BF0A8" w14:textId="2DEBE8F6" w:rsidR="00193E88" w:rsidRDefault="00AF75E3" w:rsidP="00843396">
      <w:pPr>
        <w:spacing w:line="360" w:lineRule="auto"/>
        <w:ind w:right="-1" w:firstLine="567"/>
        <w:rPr>
          <w:sz w:val="28"/>
          <w:szCs w:val="28"/>
          <w:lang w:val="uk-UA"/>
        </w:rPr>
      </w:pPr>
      <w:r w:rsidRPr="00AF75E3">
        <w:rPr>
          <w:sz w:val="28"/>
          <w:szCs w:val="28"/>
          <w:lang w:val="uk-UA"/>
        </w:rPr>
        <w:t>Посттравматичний стресовий розлад (ПТСР) є однією з найсерйозніших психологічних наслідків участі у бойових діях. Його вплив виходить далеко за межі психічного стану самого військовослужбовця, трансформуючи всю сімейну систему. Родина, яка повертає військового з війни, фактично приймає людину з новим досвідом, новими поведінковими реакціями та новими емоційними потребами. Це створює динамічне, часто напружене середовище, у якому кожен член сім’ї стикається з власними труднощами адаптації.</w:t>
      </w:r>
    </w:p>
    <w:p w14:paraId="4E55037A" w14:textId="50A61800" w:rsidR="00AF75E3" w:rsidRDefault="00AF75E3" w:rsidP="00843396">
      <w:pPr>
        <w:spacing w:line="360" w:lineRule="auto"/>
        <w:ind w:right="-1" w:firstLine="567"/>
        <w:rPr>
          <w:sz w:val="28"/>
          <w:szCs w:val="28"/>
          <w:lang w:val="uk-UA"/>
        </w:rPr>
      </w:pPr>
      <w:r w:rsidRPr="00AF75E3">
        <w:rPr>
          <w:sz w:val="28"/>
          <w:szCs w:val="28"/>
          <w:lang w:val="uk-UA"/>
        </w:rPr>
        <w:t>ПТСР у військових формується як реакція на екстремальний досвід, що загрожував життю або порушив базові уявлення про світ і власну безпеку. Згідно з даними Інституту психіатрії МОЗ України (2022), симптоми ПТСР спостерігаються у 65–72% військовослужбовців, які брали участь у бойових діях.</w:t>
      </w:r>
    </w:p>
    <w:p w14:paraId="0F0D0275" w14:textId="1DA6898E" w:rsidR="00AF75E3" w:rsidRPr="00AF75E3" w:rsidRDefault="00AF75E3" w:rsidP="00843396">
      <w:pPr>
        <w:spacing w:line="360" w:lineRule="auto"/>
        <w:ind w:right="-1" w:firstLine="567"/>
        <w:rPr>
          <w:sz w:val="28"/>
          <w:szCs w:val="28"/>
          <w:lang w:val="uk-UA"/>
        </w:rPr>
      </w:pPr>
      <w:r w:rsidRPr="00AF75E3">
        <w:rPr>
          <w:sz w:val="28"/>
          <w:szCs w:val="28"/>
          <w:lang w:val="uk-UA"/>
        </w:rPr>
        <w:t>Основні симптоми включають:</w:t>
      </w:r>
    </w:p>
    <w:p w14:paraId="2D5F4882" w14:textId="58A91F38" w:rsidR="00AF75E3" w:rsidRDefault="00AF75E3" w:rsidP="00843396">
      <w:pPr>
        <w:spacing w:line="360" w:lineRule="auto"/>
        <w:ind w:right="-1" w:firstLine="567"/>
        <w:rPr>
          <w:sz w:val="28"/>
          <w:szCs w:val="28"/>
          <w:lang w:val="uk-UA"/>
        </w:rPr>
      </w:pPr>
      <w:r w:rsidRPr="00AF75E3">
        <w:rPr>
          <w:i/>
          <w:iCs/>
          <w:sz w:val="28"/>
          <w:szCs w:val="28"/>
          <w:lang w:val="uk-UA"/>
        </w:rPr>
        <w:t xml:space="preserve">Нав’язливі спогади та </w:t>
      </w:r>
      <w:proofErr w:type="spellStart"/>
      <w:r w:rsidRPr="00AF75E3">
        <w:rPr>
          <w:i/>
          <w:iCs/>
          <w:sz w:val="28"/>
          <w:szCs w:val="28"/>
          <w:lang w:val="uk-UA"/>
        </w:rPr>
        <w:t>флешбеки</w:t>
      </w:r>
      <w:proofErr w:type="spellEnd"/>
      <w:r>
        <w:rPr>
          <w:i/>
          <w:iCs/>
          <w:sz w:val="28"/>
          <w:szCs w:val="28"/>
          <w:lang w:val="uk-UA"/>
        </w:rPr>
        <w:t xml:space="preserve">. </w:t>
      </w:r>
      <w:r w:rsidRPr="00AF75E3">
        <w:rPr>
          <w:sz w:val="28"/>
          <w:szCs w:val="28"/>
          <w:lang w:val="uk-UA"/>
        </w:rPr>
        <w:t>Військовий може знову і знову переживати травматичні події — через сни, нав’язливі образи, звуки чи запахи. Це часто призводить до різких змін настрою та несподіваних емоційних реакцій.</w:t>
      </w:r>
    </w:p>
    <w:p w14:paraId="6B1F963C" w14:textId="77777777" w:rsidR="009937B0" w:rsidRPr="00AF75E3" w:rsidRDefault="009937B0" w:rsidP="00843396">
      <w:pPr>
        <w:spacing w:line="360" w:lineRule="auto"/>
        <w:ind w:right="-1" w:firstLine="567"/>
        <w:rPr>
          <w:sz w:val="28"/>
          <w:szCs w:val="28"/>
          <w:lang w:val="uk-UA"/>
        </w:rPr>
      </w:pPr>
    </w:p>
    <w:p w14:paraId="6F308BB4" w14:textId="214A738B" w:rsidR="00AF75E3" w:rsidRPr="00AF75E3" w:rsidRDefault="00AF75E3" w:rsidP="00843396">
      <w:pPr>
        <w:spacing w:line="360" w:lineRule="auto"/>
        <w:ind w:right="-1" w:firstLine="567"/>
        <w:rPr>
          <w:i/>
          <w:iCs/>
          <w:sz w:val="28"/>
          <w:szCs w:val="28"/>
          <w:lang w:val="uk-UA"/>
        </w:rPr>
      </w:pPr>
      <w:r w:rsidRPr="00AF75E3">
        <w:rPr>
          <w:i/>
          <w:iCs/>
          <w:sz w:val="28"/>
          <w:szCs w:val="28"/>
          <w:lang w:val="uk-UA"/>
        </w:rPr>
        <w:lastRenderedPageBreak/>
        <w:t xml:space="preserve">Підвищена пильність і </w:t>
      </w:r>
      <w:proofErr w:type="spellStart"/>
      <w:r w:rsidRPr="00AF75E3">
        <w:rPr>
          <w:i/>
          <w:iCs/>
          <w:sz w:val="28"/>
          <w:szCs w:val="28"/>
          <w:lang w:val="uk-UA"/>
        </w:rPr>
        <w:t>гіперзбудливість</w:t>
      </w:r>
      <w:proofErr w:type="spellEnd"/>
    </w:p>
    <w:p w14:paraId="3E13AB25" w14:textId="7F740756" w:rsidR="00AF75E3" w:rsidRPr="00AF75E3" w:rsidRDefault="00AF75E3" w:rsidP="00843396">
      <w:pPr>
        <w:spacing w:line="360" w:lineRule="auto"/>
        <w:ind w:right="-1" w:firstLine="567"/>
        <w:rPr>
          <w:sz w:val="28"/>
          <w:szCs w:val="28"/>
          <w:lang w:val="uk-UA"/>
        </w:rPr>
      </w:pPr>
      <w:r w:rsidRPr="00AF75E3">
        <w:rPr>
          <w:sz w:val="28"/>
          <w:szCs w:val="28"/>
          <w:lang w:val="uk-UA"/>
        </w:rPr>
        <w:t>Проявляється у вигляді:</w:t>
      </w:r>
    </w:p>
    <w:p w14:paraId="0246BD69" w14:textId="2DA4ABA0" w:rsidR="00AF75E3" w:rsidRPr="00AF75E3" w:rsidRDefault="00AF75E3" w:rsidP="00696E38">
      <w:pPr>
        <w:pStyle w:val="a3"/>
        <w:numPr>
          <w:ilvl w:val="0"/>
          <w:numId w:val="9"/>
        </w:numPr>
        <w:spacing w:line="360" w:lineRule="auto"/>
        <w:ind w:left="567" w:right="-1" w:firstLine="0"/>
        <w:rPr>
          <w:sz w:val="28"/>
          <w:szCs w:val="28"/>
          <w:lang w:val="uk-UA"/>
        </w:rPr>
      </w:pPr>
      <w:r w:rsidRPr="00AF75E3">
        <w:rPr>
          <w:sz w:val="28"/>
          <w:szCs w:val="28"/>
          <w:lang w:val="uk-UA"/>
        </w:rPr>
        <w:t>раптових вибухів гніву,</w:t>
      </w:r>
    </w:p>
    <w:p w14:paraId="34902BB8" w14:textId="437A02F2" w:rsidR="00AF75E3" w:rsidRPr="00AF75E3" w:rsidRDefault="00AF75E3" w:rsidP="00696E38">
      <w:pPr>
        <w:pStyle w:val="a3"/>
        <w:numPr>
          <w:ilvl w:val="0"/>
          <w:numId w:val="9"/>
        </w:numPr>
        <w:spacing w:line="360" w:lineRule="auto"/>
        <w:ind w:left="567" w:right="-1" w:firstLine="0"/>
        <w:rPr>
          <w:sz w:val="28"/>
          <w:szCs w:val="28"/>
          <w:lang w:val="uk-UA"/>
        </w:rPr>
      </w:pPr>
      <w:r w:rsidRPr="00AF75E3">
        <w:rPr>
          <w:sz w:val="28"/>
          <w:szCs w:val="28"/>
          <w:lang w:val="uk-UA"/>
        </w:rPr>
        <w:t>підвищеної дратівливості,</w:t>
      </w:r>
    </w:p>
    <w:p w14:paraId="421152C8" w14:textId="7685A0BA" w:rsidR="00AF75E3" w:rsidRPr="00AF75E3" w:rsidRDefault="00AF75E3" w:rsidP="00696E38">
      <w:pPr>
        <w:pStyle w:val="a3"/>
        <w:numPr>
          <w:ilvl w:val="0"/>
          <w:numId w:val="9"/>
        </w:numPr>
        <w:spacing w:line="360" w:lineRule="auto"/>
        <w:ind w:left="567" w:right="-1" w:firstLine="0"/>
        <w:rPr>
          <w:sz w:val="28"/>
          <w:szCs w:val="28"/>
          <w:lang w:val="uk-UA"/>
        </w:rPr>
      </w:pPr>
      <w:r w:rsidRPr="00AF75E3">
        <w:rPr>
          <w:sz w:val="28"/>
          <w:szCs w:val="28"/>
          <w:lang w:val="uk-UA"/>
        </w:rPr>
        <w:t>реакцій на гучні звуки,</w:t>
      </w:r>
    </w:p>
    <w:p w14:paraId="2C7080A3" w14:textId="2B582D48" w:rsidR="00AF75E3" w:rsidRPr="00AF75E3" w:rsidRDefault="00AF75E3" w:rsidP="00696E38">
      <w:pPr>
        <w:pStyle w:val="a3"/>
        <w:numPr>
          <w:ilvl w:val="0"/>
          <w:numId w:val="9"/>
        </w:numPr>
        <w:spacing w:line="360" w:lineRule="auto"/>
        <w:ind w:left="567" w:right="-1" w:firstLine="0"/>
        <w:rPr>
          <w:sz w:val="28"/>
          <w:szCs w:val="28"/>
          <w:lang w:val="uk-UA"/>
        </w:rPr>
      </w:pPr>
      <w:r w:rsidRPr="00AF75E3">
        <w:rPr>
          <w:sz w:val="28"/>
          <w:szCs w:val="28"/>
          <w:lang w:val="uk-UA"/>
        </w:rPr>
        <w:t>проблем зі сном.</w:t>
      </w:r>
    </w:p>
    <w:p w14:paraId="71320A30" w14:textId="70CDEE15" w:rsidR="00AF75E3" w:rsidRPr="00AF75E3" w:rsidRDefault="00AF75E3" w:rsidP="00843396">
      <w:pPr>
        <w:spacing w:line="360" w:lineRule="auto"/>
        <w:ind w:right="-1" w:firstLine="567"/>
        <w:rPr>
          <w:sz w:val="28"/>
          <w:szCs w:val="28"/>
          <w:lang w:val="uk-UA"/>
        </w:rPr>
      </w:pPr>
      <w:r w:rsidRPr="00AF75E3">
        <w:rPr>
          <w:sz w:val="28"/>
          <w:szCs w:val="28"/>
          <w:lang w:val="uk-UA"/>
        </w:rPr>
        <w:t>Партнери ветеранів зазначають, що такі епізоди виникають навіть у побутових ситуаціях, що створює напруження у повсякденному житті сім’ї.</w:t>
      </w:r>
    </w:p>
    <w:p w14:paraId="36B6A3A4" w14:textId="27338E0C" w:rsidR="00AF75E3" w:rsidRPr="00AF75E3" w:rsidRDefault="00AF75E3" w:rsidP="00843396">
      <w:pPr>
        <w:spacing w:line="360" w:lineRule="auto"/>
        <w:ind w:right="-1" w:firstLine="567"/>
        <w:rPr>
          <w:i/>
          <w:iCs/>
          <w:sz w:val="28"/>
          <w:szCs w:val="28"/>
          <w:lang w:val="uk-UA"/>
        </w:rPr>
      </w:pPr>
      <w:r w:rsidRPr="00AF75E3">
        <w:rPr>
          <w:i/>
          <w:iCs/>
          <w:sz w:val="28"/>
          <w:szCs w:val="28"/>
          <w:lang w:val="uk-UA"/>
        </w:rPr>
        <w:t>Емоційне оніміння</w:t>
      </w:r>
      <w:r>
        <w:rPr>
          <w:i/>
          <w:iCs/>
          <w:sz w:val="28"/>
          <w:szCs w:val="28"/>
          <w:lang w:val="uk-UA"/>
        </w:rPr>
        <w:t xml:space="preserve">. </w:t>
      </w:r>
      <w:r w:rsidRPr="00AF75E3">
        <w:rPr>
          <w:sz w:val="28"/>
          <w:szCs w:val="28"/>
          <w:lang w:val="uk-UA"/>
        </w:rPr>
        <w:t>Військові з ПТСР часто втрачають здатність проявляти тепло, ніжність, емпатію. Це призводить до розриву емоційного контакту в родині, а партнер почувається відкинутим або «неважливим».</w:t>
      </w:r>
    </w:p>
    <w:p w14:paraId="0EF38FF8" w14:textId="735F19AE" w:rsidR="00AF75E3" w:rsidRDefault="00AF75E3" w:rsidP="00843396">
      <w:pPr>
        <w:spacing w:line="360" w:lineRule="auto"/>
        <w:ind w:right="-1" w:firstLine="567"/>
        <w:rPr>
          <w:sz w:val="28"/>
          <w:szCs w:val="28"/>
          <w:lang w:val="uk-UA"/>
        </w:rPr>
      </w:pPr>
      <w:r w:rsidRPr="00AF75E3">
        <w:rPr>
          <w:i/>
          <w:iCs/>
          <w:sz w:val="28"/>
          <w:szCs w:val="28"/>
          <w:lang w:val="uk-UA"/>
        </w:rPr>
        <w:t>Уникнення соціальних контактів</w:t>
      </w:r>
      <w:r>
        <w:rPr>
          <w:i/>
          <w:iCs/>
          <w:sz w:val="28"/>
          <w:szCs w:val="28"/>
          <w:lang w:val="uk-UA"/>
        </w:rPr>
        <w:t xml:space="preserve">. </w:t>
      </w:r>
      <w:r w:rsidRPr="00AF75E3">
        <w:rPr>
          <w:sz w:val="28"/>
          <w:szCs w:val="28"/>
          <w:lang w:val="uk-UA"/>
        </w:rPr>
        <w:t>Багато ветеранів уникають розмов про війну, не хочуть виходити з дому, знижують соціальну активність. Це стає чинником соціальної ізоляції всієї сім’ї.</w:t>
      </w:r>
    </w:p>
    <w:p w14:paraId="2269214C" w14:textId="1F7FF334" w:rsidR="00AF75E3" w:rsidRDefault="00AF75E3" w:rsidP="00843396">
      <w:pPr>
        <w:spacing w:line="360" w:lineRule="auto"/>
        <w:ind w:right="-1" w:firstLine="567"/>
        <w:rPr>
          <w:sz w:val="28"/>
          <w:szCs w:val="28"/>
          <w:lang w:val="uk-UA"/>
        </w:rPr>
      </w:pPr>
      <w:r w:rsidRPr="00AF75E3">
        <w:rPr>
          <w:sz w:val="28"/>
          <w:szCs w:val="28"/>
          <w:lang w:val="uk-UA"/>
        </w:rPr>
        <w:t>ПТСР — це не лише індивідуальний розлад; це розлад, який змінює функціонування всієї родини. Як зазначає Титаренко (2021), сім’я ветерана є «вторинним носієм травматичного досвіду».</w:t>
      </w:r>
    </w:p>
    <w:p w14:paraId="747C58D7" w14:textId="072836D2" w:rsidR="00AF75E3" w:rsidRPr="00AF75E3" w:rsidRDefault="00AF75E3" w:rsidP="00843396">
      <w:pPr>
        <w:spacing w:line="360" w:lineRule="auto"/>
        <w:ind w:right="-1" w:firstLine="567"/>
        <w:rPr>
          <w:i/>
          <w:iCs/>
          <w:sz w:val="28"/>
          <w:szCs w:val="28"/>
          <w:lang w:val="uk-UA"/>
        </w:rPr>
      </w:pPr>
      <w:r w:rsidRPr="00AF75E3">
        <w:rPr>
          <w:i/>
          <w:iCs/>
          <w:sz w:val="28"/>
          <w:szCs w:val="28"/>
          <w:lang w:val="uk-UA"/>
        </w:rPr>
        <w:t>Вторинна травматизація партнерів та дітей</w:t>
      </w:r>
    </w:p>
    <w:p w14:paraId="1CB109F7" w14:textId="2CCBCB1D" w:rsidR="00AF75E3" w:rsidRPr="00AF75E3" w:rsidRDefault="00AF75E3" w:rsidP="00843396">
      <w:pPr>
        <w:spacing w:line="360" w:lineRule="auto"/>
        <w:ind w:left="567" w:right="-1"/>
        <w:rPr>
          <w:sz w:val="28"/>
          <w:szCs w:val="28"/>
          <w:lang w:val="uk-UA"/>
        </w:rPr>
      </w:pPr>
      <w:r w:rsidRPr="00AF75E3">
        <w:rPr>
          <w:sz w:val="28"/>
          <w:szCs w:val="28"/>
          <w:lang w:val="uk-UA"/>
        </w:rPr>
        <w:t>Партнери військових часто стають свідками:</w:t>
      </w:r>
    </w:p>
    <w:p w14:paraId="4FBF65BE" w14:textId="213BF38D" w:rsidR="00AF75E3" w:rsidRPr="00AF75E3" w:rsidRDefault="00AF75E3" w:rsidP="00696E38">
      <w:pPr>
        <w:pStyle w:val="a3"/>
        <w:numPr>
          <w:ilvl w:val="0"/>
          <w:numId w:val="10"/>
        </w:numPr>
        <w:spacing w:line="360" w:lineRule="auto"/>
        <w:ind w:left="567" w:right="-1" w:firstLine="0"/>
        <w:rPr>
          <w:sz w:val="28"/>
          <w:szCs w:val="28"/>
          <w:lang w:val="uk-UA"/>
        </w:rPr>
      </w:pPr>
      <w:r w:rsidRPr="00AF75E3">
        <w:rPr>
          <w:sz w:val="28"/>
          <w:szCs w:val="28"/>
          <w:lang w:val="uk-UA"/>
        </w:rPr>
        <w:t>нічних кошмарів,</w:t>
      </w:r>
    </w:p>
    <w:p w14:paraId="6347CF08" w14:textId="13FB1DCD" w:rsidR="00AF75E3" w:rsidRPr="00AF75E3" w:rsidRDefault="00AF75E3" w:rsidP="00696E38">
      <w:pPr>
        <w:pStyle w:val="a3"/>
        <w:numPr>
          <w:ilvl w:val="0"/>
          <w:numId w:val="10"/>
        </w:numPr>
        <w:spacing w:line="360" w:lineRule="auto"/>
        <w:ind w:left="567" w:right="-1" w:firstLine="0"/>
        <w:rPr>
          <w:sz w:val="28"/>
          <w:szCs w:val="28"/>
          <w:lang w:val="uk-UA"/>
        </w:rPr>
      </w:pPr>
      <w:r w:rsidRPr="00AF75E3">
        <w:rPr>
          <w:sz w:val="28"/>
          <w:szCs w:val="28"/>
          <w:lang w:val="uk-UA"/>
        </w:rPr>
        <w:t>неконтрольованих спалахів агресії,</w:t>
      </w:r>
    </w:p>
    <w:p w14:paraId="6DECCC4C" w14:textId="23B2F015" w:rsidR="00AF75E3" w:rsidRPr="00AF75E3" w:rsidRDefault="00AF75E3" w:rsidP="00696E38">
      <w:pPr>
        <w:pStyle w:val="a3"/>
        <w:numPr>
          <w:ilvl w:val="0"/>
          <w:numId w:val="10"/>
        </w:numPr>
        <w:spacing w:line="360" w:lineRule="auto"/>
        <w:ind w:left="567" w:right="-1" w:firstLine="0"/>
        <w:rPr>
          <w:sz w:val="28"/>
          <w:szCs w:val="28"/>
          <w:lang w:val="uk-UA"/>
        </w:rPr>
      </w:pPr>
      <w:r w:rsidRPr="00AF75E3">
        <w:rPr>
          <w:sz w:val="28"/>
          <w:szCs w:val="28"/>
          <w:lang w:val="uk-UA"/>
        </w:rPr>
        <w:t>емоційної холодності,</w:t>
      </w:r>
    </w:p>
    <w:p w14:paraId="64A17E92" w14:textId="09B7CCD7" w:rsidR="00AF75E3" w:rsidRPr="00AF75E3" w:rsidRDefault="00AF75E3" w:rsidP="00696E38">
      <w:pPr>
        <w:pStyle w:val="a3"/>
        <w:numPr>
          <w:ilvl w:val="0"/>
          <w:numId w:val="10"/>
        </w:numPr>
        <w:spacing w:line="360" w:lineRule="auto"/>
        <w:ind w:left="567" w:right="-1" w:firstLine="0"/>
        <w:rPr>
          <w:sz w:val="28"/>
          <w:szCs w:val="28"/>
          <w:lang w:val="uk-UA"/>
        </w:rPr>
      </w:pPr>
      <w:r w:rsidRPr="00AF75E3">
        <w:rPr>
          <w:sz w:val="28"/>
          <w:szCs w:val="28"/>
          <w:lang w:val="uk-UA"/>
        </w:rPr>
        <w:t>тривалих періодів мовчання чи уникання.</w:t>
      </w:r>
    </w:p>
    <w:p w14:paraId="5EFD551B" w14:textId="181103FB" w:rsidR="00AF75E3" w:rsidRPr="00AF75E3" w:rsidRDefault="00AF75E3" w:rsidP="00843396">
      <w:pPr>
        <w:spacing w:line="360" w:lineRule="auto"/>
        <w:ind w:left="567" w:right="-1"/>
        <w:rPr>
          <w:sz w:val="28"/>
          <w:szCs w:val="28"/>
          <w:lang w:val="uk-UA"/>
        </w:rPr>
      </w:pPr>
      <w:r w:rsidRPr="00AF75E3">
        <w:rPr>
          <w:sz w:val="28"/>
          <w:szCs w:val="28"/>
          <w:lang w:val="uk-UA"/>
        </w:rPr>
        <w:t>Це створює у них симптоми, схожі з ПТСР:</w:t>
      </w:r>
    </w:p>
    <w:p w14:paraId="7AA4B7D3" w14:textId="5FD26124" w:rsidR="00AF75E3" w:rsidRPr="00AF75E3" w:rsidRDefault="00AF75E3" w:rsidP="00696E38">
      <w:pPr>
        <w:pStyle w:val="a3"/>
        <w:numPr>
          <w:ilvl w:val="0"/>
          <w:numId w:val="11"/>
        </w:numPr>
        <w:spacing w:line="360" w:lineRule="auto"/>
        <w:ind w:left="567" w:right="-1" w:firstLine="0"/>
        <w:rPr>
          <w:sz w:val="28"/>
          <w:szCs w:val="28"/>
          <w:lang w:val="uk-UA"/>
        </w:rPr>
      </w:pPr>
      <w:r w:rsidRPr="00AF75E3">
        <w:rPr>
          <w:sz w:val="28"/>
          <w:szCs w:val="28"/>
          <w:lang w:val="uk-UA"/>
        </w:rPr>
        <w:t>тривожність,</w:t>
      </w:r>
    </w:p>
    <w:p w14:paraId="0A8A899F" w14:textId="24E57B52" w:rsidR="00AF75E3" w:rsidRPr="00AF75E3" w:rsidRDefault="00AF75E3" w:rsidP="00696E38">
      <w:pPr>
        <w:pStyle w:val="a3"/>
        <w:numPr>
          <w:ilvl w:val="0"/>
          <w:numId w:val="11"/>
        </w:numPr>
        <w:spacing w:line="360" w:lineRule="auto"/>
        <w:ind w:left="567" w:right="-1" w:firstLine="0"/>
        <w:rPr>
          <w:sz w:val="28"/>
          <w:szCs w:val="28"/>
          <w:lang w:val="uk-UA"/>
        </w:rPr>
      </w:pPr>
      <w:r w:rsidRPr="00AF75E3">
        <w:rPr>
          <w:sz w:val="28"/>
          <w:szCs w:val="28"/>
          <w:lang w:val="uk-UA"/>
        </w:rPr>
        <w:t>емоційне виснаження,</w:t>
      </w:r>
    </w:p>
    <w:p w14:paraId="27723BCB" w14:textId="12B8B915" w:rsidR="00AF75E3" w:rsidRPr="00AF75E3" w:rsidRDefault="00AF75E3" w:rsidP="00696E38">
      <w:pPr>
        <w:pStyle w:val="a3"/>
        <w:numPr>
          <w:ilvl w:val="0"/>
          <w:numId w:val="11"/>
        </w:numPr>
        <w:spacing w:line="360" w:lineRule="auto"/>
        <w:ind w:left="567" w:right="-1" w:firstLine="0"/>
        <w:rPr>
          <w:sz w:val="28"/>
          <w:szCs w:val="28"/>
          <w:lang w:val="uk-UA"/>
        </w:rPr>
      </w:pPr>
      <w:r w:rsidRPr="00AF75E3">
        <w:rPr>
          <w:sz w:val="28"/>
          <w:szCs w:val="28"/>
          <w:lang w:val="uk-UA"/>
        </w:rPr>
        <w:t>депресивні прояви,</w:t>
      </w:r>
    </w:p>
    <w:p w14:paraId="351A210D" w14:textId="53A10842" w:rsidR="00AF75E3" w:rsidRPr="00AF75E3" w:rsidRDefault="00AF75E3" w:rsidP="00696E38">
      <w:pPr>
        <w:pStyle w:val="a3"/>
        <w:numPr>
          <w:ilvl w:val="0"/>
          <w:numId w:val="11"/>
        </w:numPr>
        <w:spacing w:line="360" w:lineRule="auto"/>
        <w:ind w:left="567" w:right="-1" w:firstLine="0"/>
        <w:rPr>
          <w:sz w:val="28"/>
          <w:szCs w:val="28"/>
          <w:lang w:val="uk-UA"/>
        </w:rPr>
      </w:pPr>
      <w:proofErr w:type="spellStart"/>
      <w:r w:rsidRPr="00AF75E3">
        <w:rPr>
          <w:sz w:val="28"/>
          <w:szCs w:val="28"/>
          <w:lang w:val="uk-UA"/>
        </w:rPr>
        <w:t>гіперпильність</w:t>
      </w:r>
      <w:proofErr w:type="spellEnd"/>
      <w:r w:rsidRPr="00AF75E3">
        <w:rPr>
          <w:sz w:val="28"/>
          <w:szCs w:val="28"/>
          <w:lang w:val="uk-UA"/>
        </w:rPr>
        <w:t>,</w:t>
      </w:r>
    </w:p>
    <w:p w14:paraId="3A5585E3" w14:textId="0CEEB65D" w:rsidR="00AF75E3" w:rsidRPr="00AF75E3" w:rsidRDefault="00AF75E3" w:rsidP="00696E38">
      <w:pPr>
        <w:pStyle w:val="a3"/>
        <w:numPr>
          <w:ilvl w:val="0"/>
          <w:numId w:val="11"/>
        </w:numPr>
        <w:spacing w:line="360" w:lineRule="auto"/>
        <w:ind w:left="567" w:right="-1" w:firstLine="0"/>
        <w:rPr>
          <w:sz w:val="28"/>
          <w:szCs w:val="28"/>
          <w:lang w:val="uk-UA"/>
        </w:rPr>
      </w:pPr>
      <w:r w:rsidRPr="00AF75E3">
        <w:rPr>
          <w:sz w:val="28"/>
          <w:szCs w:val="28"/>
          <w:lang w:val="uk-UA"/>
        </w:rPr>
        <w:t>порушення сну.</w:t>
      </w:r>
    </w:p>
    <w:p w14:paraId="1792813D" w14:textId="1524B5FC" w:rsidR="00AF75E3" w:rsidRDefault="00AF75E3" w:rsidP="00843396">
      <w:pPr>
        <w:spacing w:line="360" w:lineRule="auto"/>
        <w:ind w:right="-1" w:firstLine="567"/>
        <w:rPr>
          <w:sz w:val="28"/>
          <w:szCs w:val="28"/>
          <w:lang w:val="uk-UA"/>
        </w:rPr>
      </w:pPr>
      <w:r w:rsidRPr="00AF75E3">
        <w:rPr>
          <w:sz w:val="28"/>
          <w:szCs w:val="28"/>
          <w:lang w:val="uk-UA"/>
        </w:rPr>
        <w:lastRenderedPageBreak/>
        <w:t xml:space="preserve">За даними дослідження </w:t>
      </w:r>
      <w:proofErr w:type="spellStart"/>
      <w:r w:rsidRPr="00AF75E3">
        <w:rPr>
          <w:sz w:val="28"/>
          <w:szCs w:val="28"/>
          <w:lang w:val="uk-UA"/>
        </w:rPr>
        <w:t>Волошиної</w:t>
      </w:r>
      <w:proofErr w:type="spellEnd"/>
      <w:r w:rsidRPr="00AF75E3">
        <w:rPr>
          <w:sz w:val="28"/>
          <w:szCs w:val="28"/>
          <w:lang w:val="uk-UA"/>
        </w:rPr>
        <w:t xml:space="preserve"> (2022), 43% партнерів ветеранів, які проживають разом із військовим із ПТСР, демонструють ознаки тривожно-депресивних розладів.</w:t>
      </w:r>
    </w:p>
    <w:p w14:paraId="3C664AD5" w14:textId="77777777" w:rsidR="00843396" w:rsidRPr="00AF75E3" w:rsidRDefault="00843396" w:rsidP="00843396">
      <w:pPr>
        <w:spacing w:line="360" w:lineRule="auto"/>
        <w:ind w:right="-1" w:firstLine="567"/>
        <w:rPr>
          <w:sz w:val="28"/>
          <w:szCs w:val="28"/>
          <w:lang w:val="uk-UA"/>
        </w:rPr>
      </w:pPr>
    </w:p>
    <w:p w14:paraId="1E6FF2C8" w14:textId="34A5F677" w:rsidR="00AF75E3" w:rsidRPr="00AF75E3" w:rsidRDefault="00AF75E3" w:rsidP="00843396">
      <w:pPr>
        <w:spacing w:line="360" w:lineRule="auto"/>
        <w:ind w:right="-1" w:firstLine="567"/>
        <w:rPr>
          <w:sz w:val="28"/>
          <w:szCs w:val="28"/>
          <w:lang w:val="uk-UA"/>
        </w:rPr>
      </w:pPr>
      <w:r w:rsidRPr="00AF75E3">
        <w:rPr>
          <w:sz w:val="28"/>
          <w:szCs w:val="28"/>
          <w:lang w:val="uk-UA"/>
        </w:rPr>
        <w:t xml:space="preserve"> </w:t>
      </w:r>
      <w:r w:rsidRPr="00AF75E3">
        <w:rPr>
          <w:i/>
          <w:iCs/>
          <w:sz w:val="28"/>
          <w:szCs w:val="28"/>
          <w:lang w:val="uk-UA"/>
        </w:rPr>
        <w:t>Вплив на дітей</w:t>
      </w:r>
    </w:p>
    <w:p w14:paraId="7E721D19" w14:textId="6CA00B7F" w:rsidR="00AF75E3" w:rsidRPr="00AF75E3" w:rsidRDefault="00AF75E3" w:rsidP="00843396">
      <w:pPr>
        <w:spacing w:line="360" w:lineRule="auto"/>
        <w:ind w:right="-1" w:firstLine="567"/>
        <w:rPr>
          <w:sz w:val="28"/>
          <w:szCs w:val="28"/>
          <w:lang w:val="uk-UA"/>
        </w:rPr>
      </w:pPr>
      <w:r w:rsidRPr="00AF75E3">
        <w:rPr>
          <w:sz w:val="28"/>
          <w:szCs w:val="28"/>
          <w:lang w:val="uk-UA"/>
        </w:rPr>
        <w:t xml:space="preserve">Діти реагують на ПТСР одного з батьків дуже чутливо. За даними UNICEF </w:t>
      </w:r>
      <w:proofErr w:type="spellStart"/>
      <w:r w:rsidRPr="00AF75E3">
        <w:rPr>
          <w:sz w:val="28"/>
          <w:szCs w:val="28"/>
          <w:lang w:val="uk-UA"/>
        </w:rPr>
        <w:t>Ukraine</w:t>
      </w:r>
      <w:proofErr w:type="spellEnd"/>
      <w:r w:rsidRPr="00AF75E3">
        <w:rPr>
          <w:sz w:val="28"/>
          <w:szCs w:val="28"/>
          <w:lang w:val="uk-UA"/>
        </w:rPr>
        <w:t xml:space="preserve"> (2023):</w:t>
      </w:r>
      <w:r>
        <w:rPr>
          <w:sz w:val="28"/>
          <w:szCs w:val="28"/>
          <w:lang w:val="uk-UA"/>
        </w:rPr>
        <w:t xml:space="preserve"> </w:t>
      </w:r>
      <w:r w:rsidRPr="00AF75E3">
        <w:rPr>
          <w:sz w:val="28"/>
          <w:szCs w:val="28"/>
          <w:lang w:val="uk-UA"/>
        </w:rPr>
        <w:t>діти, які живуть у сім’ях ветеранів із ПТСР, у 2,5–3 рази частіше проявляють ознаки тривожних і поведінкових порушень.</w:t>
      </w:r>
    </w:p>
    <w:p w14:paraId="18889340" w14:textId="407CE94D" w:rsidR="00AF75E3" w:rsidRPr="00AF75E3" w:rsidRDefault="00AF75E3" w:rsidP="00843396">
      <w:pPr>
        <w:spacing w:line="360" w:lineRule="auto"/>
        <w:ind w:left="567" w:right="-1"/>
        <w:rPr>
          <w:sz w:val="28"/>
          <w:szCs w:val="28"/>
          <w:lang w:val="uk-UA"/>
        </w:rPr>
      </w:pPr>
      <w:r w:rsidRPr="00AF75E3">
        <w:rPr>
          <w:sz w:val="28"/>
          <w:szCs w:val="28"/>
          <w:lang w:val="uk-UA"/>
        </w:rPr>
        <w:t>Поширені симптоми:</w:t>
      </w:r>
    </w:p>
    <w:p w14:paraId="064ABAE2" w14:textId="130F13E7" w:rsidR="00AF75E3" w:rsidRPr="00AF75E3" w:rsidRDefault="00AF75E3" w:rsidP="00696E38">
      <w:pPr>
        <w:pStyle w:val="a3"/>
        <w:numPr>
          <w:ilvl w:val="0"/>
          <w:numId w:val="12"/>
        </w:numPr>
        <w:spacing w:line="360" w:lineRule="auto"/>
        <w:ind w:left="567" w:right="-1" w:firstLine="0"/>
        <w:rPr>
          <w:sz w:val="28"/>
          <w:szCs w:val="28"/>
          <w:lang w:val="uk-UA"/>
        </w:rPr>
      </w:pPr>
      <w:r w:rsidRPr="00AF75E3">
        <w:rPr>
          <w:sz w:val="28"/>
          <w:szCs w:val="28"/>
          <w:lang w:val="uk-UA"/>
        </w:rPr>
        <w:t>агресія або пасивність,</w:t>
      </w:r>
    </w:p>
    <w:p w14:paraId="47B12981" w14:textId="447B5218" w:rsidR="00AF75E3" w:rsidRPr="00AF75E3" w:rsidRDefault="00AF75E3" w:rsidP="00696E38">
      <w:pPr>
        <w:pStyle w:val="a3"/>
        <w:numPr>
          <w:ilvl w:val="0"/>
          <w:numId w:val="12"/>
        </w:numPr>
        <w:spacing w:line="360" w:lineRule="auto"/>
        <w:ind w:left="567" w:right="-1" w:firstLine="0"/>
        <w:rPr>
          <w:sz w:val="28"/>
          <w:szCs w:val="28"/>
          <w:lang w:val="uk-UA"/>
        </w:rPr>
      </w:pPr>
      <w:r w:rsidRPr="00AF75E3">
        <w:rPr>
          <w:sz w:val="28"/>
          <w:szCs w:val="28"/>
          <w:lang w:val="uk-UA"/>
        </w:rPr>
        <w:t>регрес у поведінці (страх темряви, нічні кошмари),</w:t>
      </w:r>
    </w:p>
    <w:p w14:paraId="6A7AA182" w14:textId="4A094001" w:rsidR="00AF75E3" w:rsidRPr="00AF75E3" w:rsidRDefault="00AF75E3" w:rsidP="00696E38">
      <w:pPr>
        <w:pStyle w:val="a3"/>
        <w:numPr>
          <w:ilvl w:val="0"/>
          <w:numId w:val="12"/>
        </w:numPr>
        <w:spacing w:line="360" w:lineRule="auto"/>
        <w:ind w:left="567" w:right="-1" w:firstLine="0"/>
        <w:rPr>
          <w:sz w:val="28"/>
          <w:szCs w:val="28"/>
          <w:lang w:val="uk-UA"/>
        </w:rPr>
      </w:pPr>
      <w:r w:rsidRPr="00AF75E3">
        <w:rPr>
          <w:sz w:val="28"/>
          <w:szCs w:val="28"/>
          <w:lang w:val="uk-UA"/>
        </w:rPr>
        <w:t>проблеми з навчанням,</w:t>
      </w:r>
    </w:p>
    <w:p w14:paraId="05F617D1" w14:textId="085ACD36" w:rsidR="00AF75E3" w:rsidRPr="00AF75E3" w:rsidRDefault="00AF75E3" w:rsidP="00696E38">
      <w:pPr>
        <w:pStyle w:val="a3"/>
        <w:numPr>
          <w:ilvl w:val="0"/>
          <w:numId w:val="12"/>
        </w:numPr>
        <w:spacing w:line="360" w:lineRule="auto"/>
        <w:ind w:left="567" w:right="-1" w:firstLine="0"/>
        <w:rPr>
          <w:sz w:val="28"/>
          <w:szCs w:val="28"/>
          <w:lang w:val="uk-UA"/>
        </w:rPr>
      </w:pPr>
      <w:r w:rsidRPr="00AF75E3">
        <w:rPr>
          <w:sz w:val="28"/>
          <w:szCs w:val="28"/>
          <w:lang w:val="uk-UA"/>
        </w:rPr>
        <w:t>уникання контакту з батьком,</w:t>
      </w:r>
    </w:p>
    <w:p w14:paraId="0AA1D4E1" w14:textId="52E6082A" w:rsidR="00AF75E3" w:rsidRDefault="00AF75E3" w:rsidP="00696E38">
      <w:pPr>
        <w:pStyle w:val="a3"/>
        <w:numPr>
          <w:ilvl w:val="0"/>
          <w:numId w:val="12"/>
        </w:numPr>
        <w:spacing w:line="360" w:lineRule="auto"/>
        <w:ind w:left="567" w:right="-1" w:firstLine="0"/>
        <w:rPr>
          <w:sz w:val="28"/>
          <w:szCs w:val="28"/>
          <w:lang w:val="uk-UA"/>
        </w:rPr>
      </w:pPr>
      <w:r w:rsidRPr="00AF75E3">
        <w:rPr>
          <w:sz w:val="28"/>
          <w:szCs w:val="28"/>
          <w:lang w:val="uk-UA"/>
        </w:rPr>
        <w:t>роль «миротворця» або «дорослої дитини».</w:t>
      </w:r>
    </w:p>
    <w:p w14:paraId="4D1355C0" w14:textId="42355CED" w:rsidR="00AF75E3" w:rsidRPr="00AF75E3" w:rsidRDefault="00AF75E3" w:rsidP="00843396">
      <w:pPr>
        <w:spacing w:line="360" w:lineRule="auto"/>
        <w:ind w:right="-1" w:firstLine="567"/>
        <w:rPr>
          <w:sz w:val="28"/>
          <w:szCs w:val="28"/>
          <w:lang w:val="uk-UA"/>
        </w:rPr>
      </w:pPr>
      <w:r w:rsidRPr="00AF75E3">
        <w:rPr>
          <w:sz w:val="28"/>
          <w:szCs w:val="28"/>
          <w:lang w:val="uk-UA"/>
        </w:rPr>
        <w:t xml:space="preserve">Партнери часто говорять про «стіну мовчання», неможливість обговорювати емоції або вирішувати конфлікти </w:t>
      </w:r>
      <w:proofErr w:type="spellStart"/>
      <w:r w:rsidRPr="00AF75E3">
        <w:rPr>
          <w:sz w:val="28"/>
          <w:szCs w:val="28"/>
          <w:lang w:val="uk-UA"/>
        </w:rPr>
        <w:t>конструктивно</w:t>
      </w:r>
      <w:proofErr w:type="spellEnd"/>
      <w:r w:rsidRPr="00AF75E3">
        <w:rPr>
          <w:sz w:val="28"/>
          <w:szCs w:val="28"/>
          <w:lang w:val="uk-UA"/>
        </w:rPr>
        <w:t>.</w:t>
      </w:r>
    </w:p>
    <w:p w14:paraId="66581181" w14:textId="19EA1C1A" w:rsidR="00547784" w:rsidRDefault="00AF75E3" w:rsidP="00843396">
      <w:pPr>
        <w:spacing w:line="360" w:lineRule="auto"/>
        <w:ind w:right="-1" w:firstLine="567"/>
        <w:rPr>
          <w:i/>
          <w:iCs/>
          <w:sz w:val="28"/>
          <w:szCs w:val="28"/>
          <w:lang w:val="uk-UA"/>
        </w:rPr>
      </w:pPr>
      <w:r w:rsidRPr="00AF75E3">
        <w:rPr>
          <w:sz w:val="28"/>
          <w:szCs w:val="28"/>
          <w:lang w:val="uk-UA"/>
        </w:rPr>
        <w:t>Дослідження Українського ветеранського фонду (2022):</w:t>
      </w:r>
      <w:r>
        <w:rPr>
          <w:sz w:val="28"/>
          <w:szCs w:val="28"/>
          <w:lang w:val="uk-UA"/>
        </w:rPr>
        <w:t xml:space="preserve"> </w:t>
      </w:r>
      <w:r w:rsidRPr="00AF75E3">
        <w:rPr>
          <w:i/>
          <w:iCs/>
          <w:sz w:val="28"/>
          <w:szCs w:val="28"/>
          <w:lang w:val="uk-UA"/>
        </w:rPr>
        <w:t>58% партнерів військових відзначають різке зниження емоційної близькості після повернення ветерана.</w:t>
      </w:r>
    </w:p>
    <w:p w14:paraId="3D75AFC0" w14:textId="2C08D1B8" w:rsidR="00AF75E3" w:rsidRPr="00AF75E3" w:rsidRDefault="00AF75E3" w:rsidP="00843396">
      <w:pPr>
        <w:spacing w:line="360" w:lineRule="auto"/>
        <w:ind w:left="567" w:right="-1"/>
        <w:rPr>
          <w:sz w:val="28"/>
          <w:szCs w:val="28"/>
          <w:lang w:val="uk-UA"/>
        </w:rPr>
      </w:pPr>
      <w:r w:rsidRPr="00AF75E3">
        <w:rPr>
          <w:sz w:val="28"/>
          <w:szCs w:val="28"/>
          <w:lang w:val="uk-UA"/>
        </w:rPr>
        <w:t>Причини конфліктів включають:</w:t>
      </w:r>
    </w:p>
    <w:p w14:paraId="5B531E14" w14:textId="696237D0" w:rsidR="00AF75E3" w:rsidRPr="00AF75E3" w:rsidRDefault="00AF75E3" w:rsidP="00696E38">
      <w:pPr>
        <w:pStyle w:val="a3"/>
        <w:numPr>
          <w:ilvl w:val="0"/>
          <w:numId w:val="13"/>
        </w:numPr>
        <w:spacing w:line="360" w:lineRule="auto"/>
        <w:ind w:left="567" w:right="-1" w:firstLine="0"/>
        <w:rPr>
          <w:sz w:val="28"/>
          <w:szCs w:val="28"/>
          <w:lang w:val="uk-UA"/>
        </w:rPr>
      </w:pPr>
      <w:r w:rsidRPr="00AF75E3">
        <w:rPr>
          <w:sz w:val="28"/>
          <w:szCs w:val="28"/>
          <w:lang w:val="uk-UA"/>
        </w:rPr>
        <w:t>спалахи гніву або замкненість ветерана,</w:t>
      </w:r>
    </w:p>
    <w:p w14:paraId="3F096E1E" w14:textId="78041AB3" w:rsidR="00AF75E3" w:rsidRPr="00AF75E3" w:rsidRDefault="00AF75E3" w:rsidP="00696E38">
      <w:pPr>
        <w:pStyle w:val="a3"/>
        <w:numPr>
          <w:ilvl w:val="0"/>
          <w:numId w:val="13"/>
        </w:numPr>
        <w:spacing w:line="360" w:lineRule="auto"/>
        <w:ind w:left="567" w:right="-1" w:firstLine="0"/>
        <w:rPr>
          <w:sz w:val="28"/>
          <w:szCs w:val="28"/>
          <w:lang w:val="uk-UA"/>
        </w:rPr>
      </w:pPr>
      <w:r w:rsidRPr="00AF75E3">
        <w:rPr>
          <w:sz w:val="28"/>
          <w:szCs w:val="28"/>
          <w:lang w:val="uk-UA"/>
        </w:rPr>
        <w:t>зміщення сімейних ролей,</w:t>
      </w:r>
    </w:p>
    <w:p w14:paraId="089C8BED" w14:textId="508133B2" w:rsidR="00AF75E3" w:rsidRPr="00AF75E3" w:rsidRDefault="00AF75E3" w:rsidP="00696E38">
      <w:pPr>
        <w:pStyle w:val="a3"/>
        <w:numPr>
          <w:ilvl w:val="0"/>
          <w:numId w:val="13"/>
        </w:numPr>
        <w:spacing w:line="360" w:lineRule="auto"/>
        <w:ind w:left="567" w:right="-1" w:firstLine="0"/>
        <w:rPr>
          <w:sz w:val="28"/>
          <w:szCs w:val="28"/>
          <w:lang w:val="uk-UA"/>
        </w:rPr>
      </w:pPr>
      <w:r w:rsidRPr="00AF75E3">
        <w:rPr>
          <w:sz w:val="28"/>
          <w:szCs w:val="28"/>
          <w:lang w:val="uk-UA"/>
        </w:rPr>
        <w:t>економічні труднощі,</w:t>
      </w:r>
    </w:p>
    <w:p w14:paraId="4544DB66" w14:textId="0E0BCC8D" w:rsidR="00AF75E3" w:rsidRDefault="00AF75E3" w:rsidP="00696E38">
      <w:pPr>
        <w:pStyle w:val="a3"/>
        <w:numPr>
          <w:ilvl w:val="0"/>
          <w:numId w:val="13"/>
        </w:numPr>
        <w:spacing w:line="360" w:lineRule="auto"/>
        <w:ind w:left="567" w:right="-1" w:firstLine="0"/>
        <w:rPr>
          <w:sz w:val="28"/>
          <w:szCs w:val="28"/>
          <w:lang w:val="uk-UA"/>
        </w:rPr>
      </w:pPr>
      <w:r w:rsidRPr="00AF75E3">
        <w:rPr>
          <w:sz w:val="28"/>
          <w:szCs w:val="28"/>
          <w:lang w:val="uk-UA"/>
        </w:rPr>
        <w:t>нерозуміння з боку партнера.</w:t>
      </w:r>
    </w:p>
    <w:p w14:paraId="75B2F618" w14:textId="2A1AC8FF" w:rsidR="00AF75E3" w:rsidRDefault="00AF75E3" w:rsidP="00843396">
      <w:pPr>
        <w:spacing w:line="360" w:lineRule="auto"/>
        <w:ind w:right="-1" w:firstLine="567"/>
        <w:rPr>
          <w:sz w:val="28"/>
          <w:szCs w:val="28"/>
          <w:lang w:val="uk-UA"/>
        </w:rPr>
      </w:pPr>
      <w:r w:rsidRPr="00AF75E3">
        <w:rPr>
          <w:sz w:val="28"/>
          <w:szCs w:val="28"/>
          <w:lang w:val="uk-UA"/>
        </w:rPr>
        <w:t xml:space="preserve">За даними </w:t>
      </w:r>
      <w:proofErr w:type="spellStart"/>
      <w:r w:rsidRPr="00AF75E3">
        <w:rPr>
          <w:sz w:val="28"/>
          <w:szCs w:val="28"/>
          <w:lang w:val="uk-UA"/>
        </w:rPr>
        <w:t>Мінветеранів</w:t>
      </w:r>
      <w:proofErr w:type="spellEnd"/>
      <w:r w:rsidRPr="00AF75E3">
        <w:rPr>
          <w:sz w:val="28"/>
          <w:szCs w:val="28"/>
          <w:lang w:val="uk-UA"/>
        </w:rPr>
        <w:t xml:space="preserve"> (2022), кожне третє розлучення в сім’ях військових пов’язане з неконтрольованими симптомами ПТСР.</w:t>
      </w:r>
    </w:p>
    <w:p w14:paraId="0D3F4DD5" w14:textId="2B6A0B15" w:rsidR="00AF75E3" w:rsidRPr="00AF75E3" w:rsidRDefault="00AF75E3" w:rsidP="00843396">
      <w:pPr>
        <w:spacing w:line="360" w:lineRule="auto"/>
        <w:ind w:right="-1" w:firstLine="567"/>
        <w:rPr>
          <w:sz w:val="28"/>
          <w:szCs w:val="28"/>
          <w:lang w:val="uk-UA"/>
        </w:rPr>
      </w:pPr>
      <w:r w:rsidRPr="00AF75E3">
        <w:rPr>
          <w:sz w:val="28"/>
          <w:szCs w:val="28"/>
          <w:lang w:val="uk-UA"/>
        </w:rPr>
        <w:t>ПТСР впливає на здатність ветерана працювати, утримувати стабільний ритм життя, що часто веде до:</w:t>
      </w:r>
    </w:p>
    <w:p w14:paraId="2E720918" w14:textId="1E37EEE3" w:rsidR="00AF75E3" w:rsidRPr="00AF75E3" w:rsidRDefault="00AF75E3" w:rsidP="00696E38">
      <w:pPr>
        <w:pStyle w:val="a3"/>
        <w:numPr>
          <w:ilvl w:val="0"/>
          <w:numId w:val="14"/>
        </w:numPr>
        <w:spacing w:line="360" w:lineRule="auto"/>
        <w:ind w:left="567" w:right="-1" w:firstLine="0"/>
        <w:rPr>
          <w:sz w:val="28"/>
          <w:szCs w:val="28"/>
          <w:lang w:val="uk-UA"/>
        </w:rPr>
      </w:pPr>
      <w:r w:rsidRPr="00AF75E3">
        <w:rPr>
          <w:sz w:val="28"/>
          <w:szCs w:val="28"/>
          <w:lang w:val="uk-UA"/>
        </w:rPr>
        <w:t>фінансової нестабільності,</w:t>
      </w:r>
    </w:p>
    <w:p w14:paraId="4046F9D8" w14:textId="62D42E2A" w:rsidR="00AF75E3" w:rsidRPr="00AF75E3" w:rsidRDefault="00AF75E3" w:rsidP="00696E38">
      <w:pPr>
        <w:pStyle w:val="a3"/>
        <w:numPr>
          <w:ilvl w:val="0"/>
          <w:numId w:val="14"/>
        </w:numPr>
        <w:spacing w:line="360" w:lineRule="auto"/>
        <w:ind w:left="567" w:right="-1" w:firstLine="0"/>
        <w:rPr>
          <w:sz w:val="28"/>
          <w:szCs w:val="28"/>
          <w:lang w:val="uk-UA"/>
        </w:rPr>
      </w:pPr>
      <w:r w:rsidRPr="00AF75E3">
        <w:rPr>
          <w:sz w:val="28"/>
          <w:szCs w:val="28"/>
          <w:lang w:val="uk-UA"/>
        </w:rPr>
        <w:lastRenderedPageBreak/>
        <w:t>соціальної ізоляції,</w:t>
      </w:r>
    </w:p>
    <w:p w14:paraId="575E6A9C" w14:textId="00FBE7D7" w:rsidR="00AF75E3" w:rsidRPr="00AF75E3" w:rsidRDefault="00AF75E3" w:rsidP="00696E38">
      <w:pPr>
        <w:pStyle w:val="a3"/>
        <w:numPr>
          <w:ilvl w:val="0"/>
          <w:numId w:val="14"/>
        </w:numPr>
        <w:spacing w:line="360" w:lineRule="auto"/>
        <w:ind w:left="567" w:right="-1" w:firstLine="0"/>
        <w:rPr>
          <w:sz w:val="28"/>
          <w:szCs w:val="28"/>
          <w:lang w:val="uk-UA"/>
        </w:rPr>
      </w:pPr>
      <w:r w:rsidRPr="00AF75E3">
        <w:rPr>
          <w:sz w:val="28"/>
          <w:szCs w:val="28"/>
          <w:lang w:val="uk-UA"/>
        </w:rPr>
        <w:t>конфліктів через розподіл обов’язків,</w:t>
      </w:r>
    </w:p>
    <w:p w14:paraId="3BC73992" w14:textId="59434CEC" w:rsidR="00AF75E3" w:rsidRPr="00AF75E3" w:rsidRDefault="00AF75E3" w:rsidP="00696E38">
      <w:pPr>
        <w:pStyle w:val="a3"/>
        <w:numPr>
          <w:ilvl w:val="0"/>
          <w:numId w:val="14"/>
        </w:numPr>
        <w:spacing w:line="360" w:lineRule="auto"/>
        <w:ind w:left="567" w:right="-1" w:firstLine="0"/>
        <w:rPr>
          <w:sz w:val="28"/>
          <w:szCs w:val="28"/>
          <w:lang w:val="uk-UA"/>
        </w:rPr>
      </w:pPr>
      <w:r w:rsidRPr="00AF75E3">
        <w:rPr>
          <w:sz w:val="28"/>
          <w:szCs w:val="28"/>
          <w:lang w:val="uk-UA"/>
        </w:rPr>
        <w:t>погіршення психологічного клімату в родині.</w:t>
      </w:r>
    </w:p>
    <w:p w14:paraId="4703A573" w14:textId="05EACDA8" w:rsidR="00AF75E3" w:rsidRDefault="00AF75E3" w:rsidP="00843396">
      <w:pPr>
        <w:spacing w:line="360" w:lineRule="auto"/>
        <w:ind w:right="-1" w:firstLine="567"/>
        <w:rPr>
          <w:sz w:val="28"/>
          <w:szCs w:val="28"/>
          <w:lang w:val="uk-UA"/>
        </w:rPr>
      </w:pPr>
      <w:r w:rsidRPr="00AF75E3">
        <w:rPr>
          <w:sz w:val="28"/>
          <w:szCs w:val="28"/>
          <w:lang w:val="uk-UA"/>
        </w:rPr>
        <w:t xml:space="preserve">Сім’я поступово </w:t>
      </w:r>
      <w:proofErr w:type="spellStart"/>
      <w:r w:rsidRPr="00AF75E3">
        <w:rPr>
          <w:sz w:val="28"/>
          <w:szCs w:val="28"/>
          <w:lang w:val="uk-UA"/>
        </w:rPr>
        <w:t>ізолюється</w:t>
      </w:r>
      <w:proofErr w:type="spellEnd"/>
      <w:r w:rsidRPr="00AF75E3">
        <w:rPr>
          <w:sz w:val="28"/>
          <w:szCs w:val="28"/>
          <w:lang w:val="uk-UA"/>
        </w:rPr>
        <w:t xml:space="preserve"> від друзів, громади, суспільства, що посилює емоційний тиск.</w:t>
      </w:r>
    </w:p>
    <w:p w14:paraId="2279FB0F" w14:textId="79FAD4E7" w:rsidR="00AF75E3" w:rsidRPr="00AF75E3" w:rsidRDefault="00AF75E3" w:rsidP="00843396">
      <w:pPr>
        <w:spacing w:line="360" w:lineRule="auto"/>
        <w:ind w:right="-1" w:firstLine="567"/>
        <w:rPr>
          <w:sz w:val="28"/>
          <w:szCs w:val="28"/>
          <w:lang w:val="uk-UA"/>
        </w:rPr>
      </w:pPr>
      <w:r w:rsidRPr="00AF75E3">
        <w:rPr>
          <w:sz w:val="28"/>
          <w:szCs w:val="28"/>
          <w:lang w:val="uk-UA"/>
        </w:rPr>
        <w:t>Психологи підкреслюють, що сім’я може стати як фактором ризику, так і потужним ресурсом відновлення.</w:t>
      </w:r>
    </w:p>
    <w:p w14:paraId="11D236E5" w14:textId="50E2EAA9" w:rsidR="00AF75E3" w:rsidRPr="00AF75E3" w:rsidRDefault="00AF75E3" w:rsidP="00843396">
      <w:pPr>
        <w:spacing w:line="360" w:lineRule="auto"/>
        <w:ind w:right="-1" w:firstLine="567"/>
        <w:rPr>
          <w:sz w:val="28"/>
          <w:szCs w:val="28"/>
          <w:lang w:val="uk-UA"/>
        </w:rPr>
      </w:pPr>
      <w:r w:rsidRPr="00AF75E3">
        <w:rPr>
          <w:sz w:val="28"/>
          <w:szCs w:val="28"/>
          <w:lang w:val="uk-UA"/>
        </w:rPr>
        <w:t>Сім'я прискорює одужання, якщо:</w:t>
      </w:r>
    </w:p>
    <w:p w14:paraId="71301B1B" w14:textId="2C514916" w:rsidR="00AF75E3" w:rsidRPr="00AF75E3" w:rsidRDefault="00AF75E3" w:rsidP="00696E38">
      <w:pPr>
        <w:pStyle w:val="a3"/>
        <w:numPr>
          <w:ilvl w:val="0"/>
          <w:numId w:val="15"/>
        </w:numPr>
        <w:spacing w:line="360" w:lineRule="auto"/>
        <w:ind w:left="567" w:right="-1" w:firstLine="0"/>
        <w:rPr>
          <w:sz w:val="28"/>
          <w:szCs w:val="28"/>
          <w:lang w:val="uk-UA"/>
        </w:rPr>
      </w:pPr>
      <w:r w:rsidRPr="00AF75E3">
        <w:rPr>
          <w:sz w:val="28"/>
          <w:szCs w:val="28"/>
          <w:lang w:val="uk-UA"/>
        </w:rPr>
        <w:t>зберігається емоційна підтримка;</w:t>
      </w:r>
    </w:p>
    <w:p w14:paraId="007B6B40" w14:textId="456D95DA" w:rsidR="00AF75E3" w:rsidRPr="00AF75E3" w:rsidRDefault="00AF75E3" w:rsidP="00696E38">
      <w:pPr>
        <w:pStyle w:val="a3"/>
        <w:numPr>
          <w:ilvl w:val="0"/>
          <w:numId w:val="15"/>
        </w:numPr>
        <w:spacing w:line="360" w:lineRule="auto"/>
        <w:ind w:left="567" w:right="-1" w:firstLine="0"/>
        <w:rPr>
          <w:sz w:val="28"/>
          <w:szCs w:val="28"/>
          <w:lang w:val="uk-UA"/>
        </w:rPr>
      </w:pPr>
      <w:r w:rsidRPr="00AF75E3">
        <w:rPr>
          <w:sz w:val="28"/>
          <w:szCs w:val="28"/>
          <w:lang w:val="uk-UA"/>
        </w:rPr>
        <w:t xml:space="preserve">партнери проходять </w:t>
      </w:r>
      <w:proofErr w:type="spellStart"/>
      <w:r w:rsidRPr="00AF75E3">
        <w:rPr>
          <w:sz w:val="28"/>
          <w:szCs w:val="28"/>
          <w:lang w:val="uk-UA"/>
        </w:rPr>
        <w:t>психоосвіту</w:t>
      </w:r>
      <w:proofErr w:type="spellEnd"/>
      <w:r w:rsidRPr="00AF75E3">
        <w:rPr>
          <w:sz w:val="28"/>
          <w:szCs w:val="28"/>
          <w:lang w:val="uk-UA"/>
        </w:rPr>
        <w:t>;</w:t>
      </w:r>
    </w:p>
    <w:p w14:paraId="1606AC08" w14:textId="181AA344" w:rsidR="00AF75E3" w:rsidRPr="00AF75E3" w:rsidRDefault="00AF75E3" w:rsidP="00696E38">
      <w:pPr>
        <w:pStyle w:val="a3"/>
        <w:numPr>
          <w:ilvl w:val="0"/>
          <w:numId w:val="15"/>
        </w:numPr>
        <w:spacing w:line="360" w:lineRule="auto"/>
        <w:ind w:left="567" w:right="-1" w:firstLine="0"/>
        <w:rPr>
          <w:sz w:val="28"/>
          <w:szCs w:val="28"/>
          <w:lang w:val="uk-UA"/>
        </w:rPr>
      </w:pPr>
      <w:r w:rsidRPr="00AF75E3">
        <w:rPr>
          <w:sz w:val="28"/>
          <w:szCs w:val="28"/>
          <w:lang w:val="uk-UA"/>
        </w:rPr>
        <w:t>родина бере участь у сімейній терапії;</w:t>
      </w:r>
    </w:p>
    <w:p w14:paraId="0A615867" w14:textId="50F61DBA" w:rsidR="00AF75E3" w:rsidRPr="00AF75E3" w:rsidRDefault="00AF75E3" w:rsidP="00696E38">
      <w:pPr>
        <w:pStyle w:val="a3"/>
        <w:numPr>
          <w:ilvl w:val="0"/>
          <w:numId w:val="15"/>
        </w:numPr>
        <w:spacing w:line="360" w:lineRule="auto"/>
        <w:ind w:left="567" w:right="-1" w:firstLine="0"/>
        <w:rPr>
          <w:sz w:val="28"/>
          <w:szCs w:val="28"/>
          <w:lang w:val="uk-UA"/>
        </w:rPr>
      </w:pPr>
      <w:r w:rsidRPr="00AF75E3">
        <w:rPr>
          <w:sz w:val="28"/>
          <w:szCs w:val="28"/>
          <w:lang w:val="uk-UA"/>
        </w:rPr>
        <w:t>є чітке розуміння симптомів ПТСР і способів реагування на них.</w:t>
      </w:r>
    </w:p>
    <w:p w14:paraId="1BE06A4B" w14:textId="26C6A292" w:rsidR="00AF75E3" w:rsidRDefault="00AF75E3" w:rsidP="00843396">
      <w:pPr>
        <w:spacing w:line="360" w:lineRule="auto"/>
        <w:ind w:right="-1" w:firstLine="567"/>
        <w:rPr>
          <w:i/>
          <w:iCs/>
          <w:sz w:val="28"/>
          <w:szCs w:val="28"/>
          <w:lang w:val="uk-UA"/>
        </w:rPr>
      </w:pPr>
      <w:proofErr w:type="spellStart"/>
      <w:r w:rsidRPr="00AF75E3">
        <w:rPr>
          <w:sz w:val="28"/>
          <w:szCs w:val="28"/>
          <w:lang w:val="uk-UA"/>
        </w:rPr>
        <w:t>Шей</w:t>
      </w:r>
      <w:proofErr w:type="spellEnd"/>
      <w:r w:rsidRPr="00AF75E3">
        <w:rPr>
          <w:sz w:val="28"/>
          <w:szCs w:val="28"/>
          <w:lang w:val="uk-UA"/>
        </w:rPr>
        <w:t xml:space="preserve"> (2019) зазначає:</w:t>
      </w:r>
      <w:r>
        <w:rPr>
          <w:sz w:val="28"/>
          <w:szCs w:val="28"/>
          <w:lang w:val="uk-UA"/>
        </w:rPr>
        <w:t xml:space="preserve"> </w:t>
      </w:r>
      <w:r w:rsidRPr="00AF75E3">
        <w:rPr>
          <w:i/>
          <w:iCs/>
          <w:sz w:val="28"/>
          <w:szCs w:val="28"/>
          <w:lang w:val="uk-UA"/>
        </w:rPr>
        <w:t>«Жодна реінтеграція ветерана не відбувається без активної участі сім’ї».</w:t>
      </w:r>
    </w:p>
    <w:p w14:paraId="29A2339D" w14:textId="560EA2F1" w:rsidR="00AF75E3" w:rsidRPr="00AF75E3" w:rsidRDefault="00AF75E3" w:rsidP="00843396">
      <w:pPr>
        <w:spacing w:line="360" w:lineRule="auto"/>
        <w:ind w:right="-1" w:firstLine="567"/>
        <w:rPr>
          <w:sz w:val="28"/>
          <w:szCs w:val="28"/>
          <w:lang w:val="uk-UA"/>
        </w:rPr>
      </w:pPr>
      <w:r w:rsidRPr="00AF75E3">
        <w:rPr>
          <w:sz w:val="28"/>
          <w:szCs w:val="28"/>
          <w:lang w:val="uk-UA"/>
        </w:rPr>
        <w:t>ПТСР має комплексний вплив на військовослужбовця та його родину, змінюючи емоційний стан, поведінку, стосунки та соціальне функціонування. Це не індивідуальна проблема, а системне порушення, що потребує системної підтримки: індивідуальної, сімейної та соціальної.</w:t>
      </w:r>
    </w:p>
    <w:p w14:paraId="2D57903C" w14:textId="4EA2C93A" w:rsidR="00AF75E3" w:rsidRPr="00AF75E3" w:rsidRDefault="00AF75E3" w:rsidP="00843396">
      <w:pPr>
        <w:spacing w:line="360" w:lineRule="auto"/>
        <w:ind w:right="-1" w:firstLine="567"/>
        <w:rPr>
          <w:sz w:val="28"/>
          <w:szCs w:val="28"/>
          <w:lang w:val="uk-UA"/>
        </w:rPr>
      </w:pPr>
      <w:r w:rsidRPr="00AF75E3">
        <w:rPr>
          <w:sz w:val="28"/>
          <w:szCs w:val="28"/>
          <w:lang w:val="uk-UA"/>
        </w:rPr>
        <w:t>Розуміння механізмів впливу ПТСР є ключовим для розробки ефективних програм психологічної допомоги сім'ям ветеранів.</w:t>
      </w:r>
    </w:p>
    <w:p w14:paraId="7A1CEA39" w14:textId="0A8DCE79" w:rsidR="00AF75E3" w:rsidRDefault="00AF75E3" w:rsidP="00843396">
      <w:pPr>
        <w:spacing w:line="360" w:lineRule="auto"/>
        <w:ind w:right="-1" w:firstLine="567"/>
        <w:rPr>
          <w:sz w:val="28"/>
          <w:szCs w:val="28"/>
          <w:lang w:val="uk-UA"/>
        </w:rPr>
      </w:pPr>
    </w:p>
    <w:p w14:paraId="271DE299" w14:textId="49670244" w:rsidR="00547784" w:rsidRPr="00B0038D" w:rsidRDefault="00B0038D" w:rsidP="00696E38">
      <w:pPr>
        <w:pStyle w:val="a3"/>
        <w:numPr>
          <w:ilvl w:val="1"/>
          <w:numId w:val="8"/>
        </w:numPr>
        <w:spacing w:line="360" w:lineRule="auto"/>
        <w:ind w:left="0" w:right="-1" w:firstLine="567"/>
        <w:jc w:val="center"/>
        <w:rPr>
          <w:b/>
          <w:bCs/>
          <w:sz w:val="28"/>
          <w:szCs w:val="28"/>
          <w:lang w:val="uk-UA"/>
        </w:rPr>
      </w:pPr>
      <w:r>
        <w:rPr>
          <w:b/>
          <w:bCs/>
          <w:sz w:val="28"/>
          <w:szCs w:val="28"/>
          <w:lang w:val="uk-UA"/>
        </w:rPr>
        <w:t xml:space="preserve"> </w:t>
      </w:r>
      <w:r w:rsidR="00547784" w:rsidRPr="00B0038D">
        <w:rPr>
          <w:b/>
          <w:bCs/>
          <w:sz w:val="28"/>
          <w:szCs w:val="28"/>
          <w:lang w:val="uk-UA"/>
        </w:rPr>
        <w:t>Роль сім’ї у реабілітації військовослужбовців</w:t>
      </w:r>
    </w:p>
    <w:p w14:paraId="0F6AB0F5" w14:textId="77777777" w:rsidR="00B0038D" w:rsidRPr="00B0038D" w:rsidRDefault="00B0038D" w:rsidP="00843396">
      <w:pPr>
        <w:spacing w:line="360" w:lineRule="auto"/>
        <w:ind w:right="-1"/>
        <w:rPr>
          <w:b/>
          <w:bCs/>
          <w:sz w:val="28"/>
          <w:szCs w:val="28"/>
          <w:lang w:val="uk-UA"/>
        </w:rPr>
      </w:pPr>
    </w:p>
    <w:p w14:paraId="44371FF5" w14:textId="036D0226" w:rsidR="00B84275" w:rsidRDefault="0067091E" w:rsidP="00843396">
      <w:pPr>
        <w:spacing w:line="360" w:lineRule="auto"/>
        <w:ind w:right="-1" w:firstLine="567"/>
        <w:rPr>
          <w:sz w:val="28"/>
          <w:szCs w:val="28"/>
          <w:lang w:val="uk-UA"/>
        </w:rPr>
      </w:pPr>
      <w:r w:rsidRPr="0067091E">
        <w:rPr>
          <w:sz w:val="28"/>
          <w:szCs w:val="28"/>
          <w:lang w:val="uk-UA"/>
        </w:rPr>
        <w:t xml:space="preserve">Роль сім’ї у процесі психологічної реабілітації військовослужбовців після повернення із зони бойових дій є однією з ключових, оскільки саме родинне оточення забезпечує базовий рівень безпеки, прийняття та підтримки, необхідний для подолання наслідків травматичного досвіду. У психологічних дослідженнях сім’я розглядається як основний соціально-емоційний ресурс, що впливає на динаміку відновлення, адаптацію до </w:t>
      </w:r>
      <w:r w:rsidRPr="0067091E">
        <w:rPr>
          <w:sz w:val="28"/>
          <w:szCs w:val="28"/>
          <w:lang w:val="uk-UA"/>
        </w:rPr>
        <w:lastRenderedPageBreak/>
        <w:t>мирного життя та стабілізацію психічного стану військового [Титаренко, 2021].</w:t>
      </w:r>
    </w:p>
    <w:p w14:paraId="63C56139" w14:textId="77777777" w:rsidR="0067091E" w:rsidRPr="0067091E" w:rsidRDefault="0067091E" w:rsidP="00843396">
      <w:pPr>
        <w:spacing w:line="360" w:lineRule="auto"/>
        <w:ind w:right="-1" w:firstLine="567"/>
        <w:rPr>
          <w:sz w:val="28"/>
          <w:szCs w:val="28"/>
          <w:lang w:val="uk-UA"/>
        </w:rPr>
      </w:pPr>
      <w:r w:rsidRPr="0067091E">
        <w:rPr>
          <w:sz w:val="28"/>
          <w:szCs w:val="28"/>
          <w:lang w:val="uk-UA"/>
        </w:rPr>
        <w:t xml:space="preserve">Повернення військовослужбовця до мирного середовища супроводжується різкими змінами життєвого укладу, соціальних ролей та психологічних вимог. Сім’я виступає тим середовищем, яке забезпечує поступовий перехід від військового способу життя до цивільного, виконуючи функцію «буфера» між двома </w:t>
      </w:r>
      <w:proofErr w:type="spellStart"/>
      <w:r w:rsidRPr="0067091E">
        <w:rPr>
          <w:sz w:val="28"/>
          <w:szCs w:val="28"/>
          <w:lang w:val="uk-UA"/>
        </w:rPr>
        <w:t>реальностями</w:t>
      </w:r>
      <w:proofErr w:type="spellEnd"/>
      <w:r w:rsidRPr="0067091E">
        <w:rPr>
          <w:sz w:val="28"/>
          <w:szCs w:val="28"/>
          <w:lang w:val="uk-UA"/>
        </w:rPr>
        <w:t>.</w:t>
      </w:r>
    </w:p>
    <w:p w14:paraId="07F812FF" w14:textId="0F82D066" w:rsidR="0067091E" w:rsidRDefault="0067091E" w:rsidP="00843396">
      <w:pPr>
        <w:spacing w:line="360" w:lineRule="auto"/>
        <w:ind w:right="-1" w:firstLine="567"/>
        <w:rPr>
          <w:sz w:val="28"/>
          <w:szCs w:val="28"/>
          <w:lang w:val="uk-UA"/>
        </w:rPr>
      </w:pPr>
      <w:r w:rsidRPr="0067091E">
        <w:rPr>
          <w:sz w:val="28"/>
          <w:szCs w:val="28"/>
          <w:lang w:val="uk-UA"/>
        </w:rPr>
        <w:t xml:space="preserve">Дослідження українських психологів показують, що у перші 6–12 місяців після повернення військовослужбовці найбільше потребують емоційної підтримки з боку сім’ї, оскільки саме цей період є критичним для формування стабільних реакцій на повсякденні стресори [Волошина, 2022]. Родинне середовище визначає, чи буде адаптація успішною, чи призведе до зростання </w:t>
      </w:r>
      <w:proofErr w:type="spellStart"/>
      <w:r w:rsidRPr="0067091E">
        <w:rPr>
          <w:sz w:val="28"/>
          <w:szCs w:val="28"/>
          <w:lang w:val="uk-UA"/>
        </w:rPr>
        <w:t>психотравматичних</w:t>
      </w:r>
      <w:proofErr w:type="spellEnd"/>
      <w:r w:rsidRPr="0067091E">
        <w:rPr>
          <w:sz w:val="28"/>
          <w:szCs w:val="28"/>
          <w:lang w:val="uk-UA"/>
        </w:rPr>
        <w:t xml:space="preserve"> проявів.</w:t>
      </w:r>
    </w:p>
    <w:p w14:paraId="52FF8DD3" w14:textId="77777777" w:rsidR="0067091E" w:rsidRPr="0067091E" w:rsidRDefault="0067091E" w:rsidP="00843396">
      <w:pPr>
        <w:spacing w:line="360" w:lineRule="auto"/>
        <w:ind w:right="-1" w:firstLine="567"/>
        <w:rPr>
          <w:sz w:val="28"/>
          <w:szCs w:val="28"/>
          <w:lang w:val="uk-UA"/>
        </w:rPr>
      </w:pPr>
      <w:r w:rsidRPr="0067091E">
        <w:rPr>
          <w:sz w:val="28"/>
          <w:szCs w:val="28"/>
          <w:lang w:val="uk-UA"/>
        </w:rPr>
        <w:t>Емоційна підтримка включає такі елементи, як прийняття, теплі взаємини, емпатія, взаєморозуміння та відсутність оцінювальних суджень. Для військових, які пережили травматичні події, здатність відчувати себе прийнятими та почутими є одним із найважливіших чинників стабілізації психіки.</w:t>
      </w:r>
    </w:p>
    <w:p w14:paraId="1F1AA653" w14:textId="77777777" w:rsidR="0067091E" w:rsidRPr="0067091E" w:rsidRDefault="0067091E" w:rsidP="00843396">
      <w:pPr>
        <w:spacing w:line="360" w:lineRule="auto"/>
        <w:ind w:left="567" w:right="-1"/>
        <w:rPr>
          <w:sz w:val="28"/>
          <w:szCs w:val="28"/>
          <w:lang w:val="uk-UA"/>
        </w:rPr>
      </w:pPr>
      <w:r w:rsidRPr="0067091E">
        <w:rPr>
          <w:sz w:val="28"/>
          <w:szCs w:val="28"/>
          <w:lang w:val="uk-UA"/>
        </w:rPr>
        <w:t>Емоційна підтримка родини:</w:t>
      </w:r>
    </w:p>
    <w:p w14:paraId="229C6C06" w14:textId="77777777" w:rsidR="0067091E" w:rsidRPr="0067091E" w:rsidRDefault="0067091E" w:rsidP="00696E38">
      <w:pPr>
        <w:pStyle w:val="a3"/>
        <w:numPr>
          <w:ilvl w:val="0"/>
          <w:numId w:val="3"/>
        </w:numPr>
        <w:spacing w:line="360" w:lineRule="auto"/>
        <w:ind w:left="567" w:right="-1" w:firstLine="0"/>
        <w:rPr>
          <w:sz w:val="28"/>
          <w:szCs w:val="28"/>
          <w:lang w:val="uk-UA"/>
        </w:rPr>
      </w:pPr>
      <w:r w:rsidRPr="0067091E">
        <w:rPr>
          <w:sz w:val="28"/>
          <w:szCs w:val="28"/>
          <w:lang w:val="uk-UA"/>
        </w:rPr>
        <w:t>знижує рівень тривожності;</w:t>
      </w:r>
    </w:p>
    <w:p w14:paraId="30DD99C1" w14:textId="77777777" w:rsidR="0067091E" w:rsidRPr="0067091E" w:rsidRDefault="0067091E" w:rsidP="00696E38">
      <w:pPr>
        <w:pStyle w:val="a3"/>
        <w:numPr>
          <w:ilvl w:val="0"/>
          <w:numId w:val="3"/>
        </w:numPr>
        <w:spacing w:line="360" w:lineRule="auto"/>
        <w:ind w:left="567" w:right="-1" w:firstLine="0"/>
        <w:rPr>
          <w:sz w:val="28"/>
          <w:szCs w:val="28"/>
          <w:lang w:val="uk-UA"/>
        </w:rPr>
      </w:pPr>
      <w:r w:rsidRPr="0067091E">
        <w:rPr>
          <w:sz w:val="28"/>
          <w:szCs w:val="28"/>
          <w:lang w:val="uk-UA"/>
        </w:rPr>
        <w:t>допомагає зменшити інтенсивність симптомів ПТСР;</w:t>
      </w:r>
    </w:p>
    <w:p w14:paraId="4BD31135" w14:textId="77777777" w:rsidR="0067091E" w:rsidRPr="0067091E" w:rsidRDefault="0067091E" w:rsidP="00696E38">
      <w:pPr>
        <w:pStyle w:val="a3"/>
        <w:numPr>
          <w:ilvl w:val="0"/>
          <w:numId w:val="3"/>
        </w:numPr>
        <w:spacing w:line="360" w:lineRule="auto"/>
        <w:ind w:left="567" w:right="-1" w:firstLine="0"/>
        <w:rPr>
          <w:sz w:val="28"/>
          <w:szCs w:val="28"/>
          <w:lang w:val="uk-UA"/>
        </w:rPr>
      </w:pPr>
      <w:r w:rsidRPr="0067091E">
        <w:rPr>
          <w:sz w:val="28"/>
          <w:szCs w:val="28"/>
          <w:lang w:val="uk-UA"/>
        </w:rPr>
        <w:t>формує відчуття безпеки, необхідне для відновлення;</w:t>
      </w:r>
    </w:p>
    <w:p w14:paraId="1561273C" w14:textId="77777777" w:rsidR="0067091E" w:rsidRPr="0067091E" w:rsidRDefault="0067091E" w:rsidP="00696E38">
      <w:pPr>
        <w:pStyle w:val="a3"/>
        <w:numPr>
          <w:ilvl w:val="0"/>
          <w:numId w:val="3"/>
        </w:numPr>
        <w:spacing w:line="360" w:lineRule="auto"/>
        <w:ind w:left="567" w:right="-1" w:firstLine="0"/>
        <w:rPr>
          <w:sz w:val="28"/>
          <w:szCs w:val="28"/>
          <w:lang w:val="uk-UA"/>
        </w:rPr>
      </w:pPr>
      <w:r w:rsidRPr="0067091E">
        <w:rPr>
          <w:sz w:val="28"/>
          <w:szCs w:val="28"/>
          <w:lang w:val="uk-UA"/>
        </w:rPr>
        <w:t xml:space="preserve">запобігає розвитку почуття відчуження та </w:t>
      </w:r>
      <w:proofErr w:type="spellStart"/>
      <w:r w:rsidRPr="0067091E">
        <w:rPr>
          <w:sz w:val="28"/>
          <w:szCs w:val="28"/>
          <w:lang w:val="uk-UA"/>
        </w:rPr>
        <w:t>самостигматизації</w:t>
      </w:r>
      <w:proofErr w:type="spellEnd"/>
      <w:r w:rsidRPr="0067091E">
        <w:rPr>
          <w:sz w:val="28"/>
          <w:szCs w:val="28"/>
          <w:lang w:val="uk-UA"/>
        </w:rPr>
        <w:t>.</w:t>
      </w:r>
    </w:p>
    <w:p w14:paraId="3734F41C" w14:textId="6CD99100" w:rsidR="00B84275" w:rsidRDefault="0067091E" w:rsidP="00843396">
      <w:pPr>
        <w:spacing w:line="360" w:lineRule="auto"/>
        <w:ind w:right="-1" w:firstLine="567"/>
        <w:rPr>
          <w:sz w:val="28"/>
          <w:szCs w:val="28"/>
          <w:lang w:val="uk-UA"/>
        </w:rPr>
      </w:pPr>
      <w:r w:rsidRPr="0067091E">
        <w:rPr>
          <w:sz w:val="28"/>
          <w:szCs w:val="28"/>
          <w:lang w:val="uk-UA"/>
        </w:rPr>
        <w:t xml:space="preserve">Як зазначає </w:t>
      </w:r>
      <w:proofErr w:type="spellStart"/>
      <w:r w:rsidRPr="0067091E">
        <w:rPr>
          <w:sz w:val="28"/>
          <w:szCs w:val="28"/>
          <w:lang w:val="uk-UA"/>
        </w:rPr>
        <w:t>Шей</w:t>
      </w:r>
      <w:proofErr w:type="spellEnd"/>
      <w:r w:rsidRPr="0067091E">
        <w:rPr>
          <w:sz w:val="28"/>
          <w:szCs w:val="28"/>
          <w:lang w:val="uk-UA"/>
        </w:rPr>
        <w:t xml:space="preserve"> [</w:t>
      </w:r>
      <w:proofErr w:type="spellStart"/>
      <w:r w:rsidRPr="0067091E">
        <w:rPr>
          <w:sz w:val="28"/>
          <w:szCs w:val="28"/>
          <w:lang w:val="uk-UA"/>
        </w:rPr>
        <w:t>Shay</w:t>
      </w:r>
      <w:proofErr w:type="spellEnd"/>
      <w:r w:rsidRPr="0067091E">
        <w:rPr>
          <w:sz w:val="28"/>
          <w:szCs w:val="28"/>
          <w:lang w:val="uk-UA"/>
        </w:rPr>
        <w:t>, 2019], військові, які мають стабільну емоційну підтримку від партнерів і родичів, значно рідше демонструють хронічні форми ПТСР.</w:t>
      </w:r>
    </w:p>
    <w:p w14:paraId="66734FC4" w14:textId="762978AB" w:rsidR="00B0038D" w:rsidRDefault="00B0038D" w:rsidP="00843396">
      <w:pPr>
        <w:spacing w:line="360" w:lineRule="auto"/>
        <w:ind w:right="-1" w:firstLine="567"/>
        <w:rPr>
          <w:sz w:val="28"/>
          <w:szCs w:val="28"/>
          <w:lang w:val="uk-UA"/>
        </w:rPr>
      </w:pPr>
      <w:r w:rsidRPr="00B0038D">
        <w:rPr>
          <w:sz w:val="28"/>
          <w:szCs w:val="28"/>
          <w:lang w:val="uk-UA"/>
        </w:rPr>
        <w:t xml:space="preserve">Після повернення з війни військовослужбовець часто стикається з труднощами самоорганізації, емоційної регуляції та повернення до повсякденних соціальних ролей. Сімейне середовище забезпечує </w:t>
      </w:r>
      <w:r w:rsidRPr="00B0038D">
        <w:rPr>
          <w:sz w:val="28"/>
          <w:szCs w:val="28"/>
          <w:lang w:val="uk-UA"/>
        </w:rPr>
        <w:lastRenderedPageBreak/>
        <w:t>структурованість повсякденного життя, що є критично важливим для стабілізації психіки.</w:t>
      </w:r>
    </w:p>
    <w:p w14:paraId="3007370D" w14:textId="77777777" w:rsidR="00843396" w:rsidRPr="00B0038D" w:rsidRDefault="00843396" w:rsidP="00843396">
      <w:pPr>
        <w:spacing w:line="360" w:lineRule="auto"/>
        <w:ind w:right="-1" w:firstLine="567"/>
        <w:rPr>
          <w:sz w:val="28"/>
          <w:szCs w:val="28"/>
          <w:lang w:val="uk-UA"/>
        </w:rPr>
      </w:pPr>
    </w:p>
    <w:p w14:paraId="412A2E7F" w14:textId="70205F94" w:rsidR="00B0038D" w:rsidRPr="00B0038D" w:rsidRDefault="00B0038D" w:rsidP="00843396">
      <w:pPr>
        <w:spacing w:line="360" w:lineRule="auto"/>
        <w:ind w:left="567" w:right="-1"/>
        <w:rPr>
          <w:sz w:val="28"/>
          <w:szCs w:val="28"/>
          <w:lang w:val="uk-UA"/>
        </w:rPr>
      </w:pPr>
      <w:r w:rsidRPr="00B0038D">
        <w:rPr>
          <w:sz w:val="28"/>
          <w:szCs w:val="28"/>
          <w:lang w:val="uk-UA"/>
        </w:rPr>
        <w:t>Сім’я сприяє адаптації через:</w:t>
      </w:r>
    </w:p>
    <w:p w14:paraId="4F80B7AB" w14:textId="24FFB16B" w:rsidR="00B0038D" w:rsidRPr="00B0038D" w:rsidRDefault="00B0038D" w:rsidP="00696E38">
      <w:pPr>
        <w:pStyle w:val="a3"/>
        <w:numPr>
          <w:ilvl w:val="0"/>
          <w:numId w:val="4"/>
        </w:numPr>
        <w:spacing w:line="360" w:lineRule="auto"/>
        <w:ind w:left="567" w:right="-1" w:firstLine="0"/>
        <w:rPr>
          <w:sz w:val="28"/>
          <w:szCs w:val="28"/>
          <w:lang w:val="uk-UA"/>
        </w:rPr>
      </w:pPr>
      <w:r w:rsidRPr="00B0038D">
        <w:rPr>
          <w:sz w:val="28"/>
          <w:szCs w:val="28"/>
          <w:lang w:val="uk-UA"/>
        </w:rPr>
        <w:t>відновлення звичного режиму дня;</w:t>
      </w:r>
    </w:p>
    <w:p w14:paraId="28D6A3DA" w14:textId="00462B12" w:rsidR="00B0038D" w:rsidRPr="00B0038D" w:rsidRDefault="00B0038D" w:rsidP="00696E38">
      <w:pPr>
        <w:pStyle w:val="a3"/>
        <w:numPr>
          <w:ilvl w:val="0"/>
          <w:numId w:val="4"/>
        </w:numPr>
        <w:spacing w:line="360" w:lineRule="auto"/>
        <w:ind w:left="567" w:right="-1" w:firstLine="0"/>
        <w:rPr>
          <w:sz w:val="28"/>
          <w:szCs w:val="28"/>
          <w:lang w:val="uk-UA"/>
        </w:rPr>
      </w:pPr>
      <w:proofErr w:type="spellStart"/>
      <w:r w:rsidRPr="00B0038D">
        <w:rPr>
          <w:sz w:val="28"/>
          <w:szCs w:val="28"/>
          <w:lang w:val="uk-UA"/>
        </w:rPr>
        <w:t>включеність</w:t>
      </w:r>
      <w:proofErr w:type="spellEnd"/>
      <w:r w:rsidRPr="00B0038D">
        <w:rPr>
          <w:sz w:val="28"/>
          <w:szCs w:val="28"/>
          <w:lang w:val="uk-UA"/>
        </w:rPr>
        <w:t xml:space="preserve"> у сімейні справи та ролі;</w:t>
      </w:r>
    </w:p>
    <w:p w14:paraId="5FED7A0B" w14:textId="1EEEF2CF" w:rsidR="00B0038D" w:rsidRPr="00B0038D" w:rsidRDefault="00B0038D" w:rsidP="00696E38">
      <w:pPr>
        <w:pStyle w:val="a3"/>
        <w:numPr>
          <w:ilvl w:val="0"/>
          <w:numId w:val="4"/>
        </w:numPr>
        <w:spacing w:line="360" w:lineRule="auto"/>
        <w:ind w:left="567" w:right="-1" w:firstLine="0"/>
        <w:rPr>
          <w:sz w:val="28"/>
          <w:szCs w:val="28"/>
          <w:lang w:val="uk-UA"/>
        </w:rPr>
      </w:pPr>
      <w:r w:rsidRPr="00B0038D">
        <w:rPr>
          <w:sz w:val="28"/>
          <w:szCs w:val="28"/>
          <w:lang w:val="uk-UA"/>
        </w:rPr>
        <w:t>спільні ритуали та традиції;</w:t>
      </w:r>
    </w:p>
    <w:p w14:paraId="44136AE9" w14:textId="7D95FAA1" w:rsidR="00B0038D" w:rsidRPr="00B0038D" w:rsidRDefault="00B0038D" w:rsidP="00696E38">
      <w:pPr>
        <w:pStyle w:val="a3"/>
        <w:numPr>
          <w:ilvl w:val="0"/>
          <w:numId w:val="4"/>
        </w:numPr>
        <w:spacing w:line="360" w:lineRule="auto"/>
        <w:ind w:left="567" w:right="-1" w:firstLine="0"/>
        <w:rPr>
          <w:sz w:val="28"/>
          <w:szCs w:val="28"/>
          <w:lang w:val="uk-UA"/>
        </w:rPr>
      </w:pPr>
      <w:r w:rsidRPr="00B0038D">
        <w:rPr>
          <w:sz w:val="28"/>
          <w:szCs w:val="28"/>
          <w:lang w:val="uk-UA"/>
        </w:rPr>
        <w:t>підтримку у вирішенні побутових і соціальних проблем.</w:t>
      </w:r>
    </w:p>
    <w:p w14:paraId="719CAB40" w14:textId="7DBCDBC2" w:rsidR="00B0038D" w:rsidRDefault="00B0038D" w:rsidP="00843396">
      <w:pPr>
        <w:spacing w:line="360" w:lineRule="auto"/>
        <w:ind w:right="-1" w:firstLine="567"/>
        <w:rPr>
          <w:sz w:val="28"/>
          <w:szCs w:val="28"/>
          <w:lang w:val="uk-UA"/>
        </w:rPr>
      </w:pPr>
      <w:r w:rsidRPr="00B0038D">
        <w:rPr>
          <w:sz w:val="28"/>
          <w:szCs w:val="28"/>
          <w:lang w:val="uk-UA"/>
        </w:rPr>
        <w:t>Дослідження Міністерства у справах ветеранів (2021) показують, що військові, які проживають у сімейному середовищі з високим рівнем згуртованості, адаптуються до мирного життя в середньому на 30–40% швидше.</w:t>
      </w:r>
    </w:p>
    <w:p w14:paraId="54C9ACFD" w14:textId="62DB6DFA" w:rsidR="00B0038D" w:rsidRPr="00B0038D" w:rsidRDefault="00B0038D" w:rsidP="00843396">
      <w:pPr>
        <w:spacing w:line="360" w:lineRule="auto"/>
        <w:ind w:right="-1" w:firstLine="567"/>
        <w:rPr>
          <w:sz w:val="28"/>
          <w:szCs w:val="28"/>
          <w:lang w:val="uk-UA"/>
        </w:rPr>
      </w:pPr>
      <w:r w:rsidRPr="00B0038D">
        <w:rPr>
          <w:sz w:val="28"/>
          <w:szCs w:val="28"/>
          <w:lang w:val="uk-UA"/>
        </w:rPr>
        <w:t>Сімейна система реагує на травму одного з членів як єдине ціле. Структура взаємодії, стиль комунікації та баланс ролей визначають, наскільки ефективним буде відновлення.</w:t>
      </w:r>
    </w:p>
    <w:p w14:paraId="53083615" w14:textId="2404AFDD" w:rsidR="00B0038D" w:rsidRPr="00B0038D" w:rsidRDefault="00B0038D" w:rsidP="00843396">
      <w:pPr>
        <w:spacing w:line="360" w:lineRule="auto"/>
        <w:ind w:right="-1" w:firstLine="567"/>
        <w:rPr>
          <w:sz w:val="28"/>
          <w:szCs w:val="28"/>
          <w:lang w:val="uk-UA"/>
        </w:rPr>
      </w:pPr>
      <w:r w:rsidRPr="00B0038D">
        <w:rPr>
          <w:sz w:val="28"/>
          <w:szCs w:val="28"/>
          <w:lang w:val="uk-UA"/>
        </w:rPr>
        <w:t xml:space="preserve">У психотерапевтичних моделях сім’ї, зокрема у системній терапії, відзначається, що позитивна сімейна динаміка підвищує загальну психологічну </w:t>
      </w:r>
      <w:proofErr w:type="spellStart"/>
      <w:r w:rsidRPr="00B0038D">
        <w:rPr>
          <w:sz w:val="28"/>
          <w:szCs w:val="28"/>
          <w:lang w:val="uk-UA"/>
        </w:rPr>
        <w:t>резильєнтність</w:t>
      </w:r>
      <w:proofErr w:type="spellEnd"/>
      <w:r w:rsidRPr="00B0038D">
        <w:rPr>
          <w:sz w:val="28"/>
          <w:szCs w:val="28"/>
          <w:lang w:val="uk-UA"/>
        </w:rPr>
        <w:t xml:space="preserve"> військовослужбовця [</w:t>
      </w:r>
      <w:proofErr w:type="spellStart"/>
      <w:r w:rsidRPr="00B0038D">
        <w:rPr>
          <w:sz w:val="28"/>
          <w:szCs w:val="28"/>
          <w:lang w:val="uk-UA"/>
        </w:rPr>
        <w:t>Minuchin</w:t>
      </w:r>
      <w:proofErr w:type="spellEnd"/>
      <w:r w:rsidRPr="00B0038D">
        <w:rPr>
          <w:sz w:val="28"/>
          <w:szCs w:val="28"/>
          <w:lang w:val="uk-UA"/>
        </w:rPr>
        <w:t>, 2018].</w:t>
      </w:r>
    </w:p>
    <w:p w14:paraId="59F68354" w14:textId="1A684826" w:rsidR="00B0038D" w:rsidRPr="00B0038D" w:rsidRDefault="00B0038D" w:rsidP="00843396">
      <w:pPr>
        <w:spacing w:line="360" w:lineRule="auto"/>
        <w:ind w:left="567" w:right="-1"/>
        <w:rPr>
          <w:sz w:val="28"/>
          <w:szCs w:val="28"/>
          <w:lang w:val="uk-UA"/>
        </w:rPr>
      </w:pPr>
      <w:r w:rsidRPr="00B0038D">
        <w:rPr>
          <w:sz w:val="28"/>
          <w:szCs w:val="28"/>
          <w:lang w:val="uk-UA"/>
        </w:rPr>
        <w:t>До аспектів здорової сімейної динаміки належать:</w:t>
      </w:r>
    </w:p>
    <w:p w14:paraId="17504A57" w14:textId="2DA49CB8" w:rsidR="00B0038D" w:rsidRPr="00B0038D" w:rsidRDefault="00B0038D" w:rsidP="00696E38">
      <w:pPr>
        <w:pStyle w:val="a3"/>
        <w:numPr>
          <w:ilvl w:val="0"/>
          <w:numId w:val="5"/>
        </w:numPr>
        <w:spacing w:line="360" w:lineRule="auto"/>
        <w:ind w:left="567" w:right="-1" w:firstLine="0"/>
        <w:rPr>
          <w:sz w:val="28"/>
          <w:szCs w:val="28"/>
          <w:lang w:val="uk-UA"/>
        </w:rPr>
      </w:pPr>
      <w:r w:rsidRPr="00B0038D">
        <w:rPr>
          <w:sz w:val="28"/>
          <w:szCs w:val="28"/>
          <w:lang w:val="uk-UA"/>
        </w:rPr>
        <w:t>відкритість та конструктивне обговорення труднощів;</w:t>
      </w:r>
    </w:p>
    <w:p w14:paraId="0EF8C7C1" w14:textId="16509AD8" w:rsidR="00B0038D" w:rsidRPr="00B0038D" w:rsidRDefault="00B0038D" w:rsidP="00696E38">
      <w:pPr>
        <w:pStyle w:val="a3"/>
        <w:numPr>
          <w:ilvl w:val="0"/>
          <w:numId w:val="5"/>
        </w:numPr>
        <w:spacing w:line="360" w:lineRule="auto"/>
        <w:ind w:left="567" w:right="-1" w:firstLine="0"/>
        <w:rPr>
          <w:sz w:val="28"/>
          <w:szCs w:val="28"/>
          <w:lang w:val="uk-UA"/>
        </w:rPr>
      </w:pPr>
      <w:r w:rsidRPr="00B0038D">
        <w:rPr>
          <w:sz w:val="28"/>
          <w:szCs w:val="28"/>
          <w:lang w:val="uk-UA"/>
        </w:rPr>
        <w:t>рівномірний розподіл відповідальності;</w:t>
      </w:r>
    </w:p>
    <w:p w14:paraId="0D0CE9AB" w14:textId="2D511481" w:rsidR="00B0038D" w:rsidRPr="00B0038D" w:rsidRDefault="00B0038D" w:rsidP="00696E38">
      <w:pPr>
        <w:pStyle w:val="a3"/>
        <w:numPr>
          <w:ilvl w:val="0"/>
          <w:numId w:val="5"/>
        </w:numPr>
        <w:spacing w:line="360" w:lineRule="auto"/>
        <w:ind w:left="567" w:right="-1" w:firstLine="0"/>
        <w:rPr>
          <w:sz w:val="28"/>
          <w:szCs w:val="28"/>
          <w:lang w:val="uk-UA"/>
        </w:rPr>
      </w:pPr>
      <w:r w:rsidRPr="00B0038D">
        <w:rPr>
          <w:sz w:val="28"/>
          <w:szCs w:val="28"/>
          <w:lang w:val="uk-UA"/>
        </w:rPr>
        <w:t>здатність адаптувати ролі залежно від змін ситуації;</w:t>
      </w:r>
    </w:p>
    <w:p w14:paraId="465BD953" w14:textId="1A8C7002" w:rsidR="00B0038D" w:rsidRPr="00B0038D" w:rsidRDefault="00B0038D" w:rsidP="00696E38">
      <w:pPr>
        <w:pStyle w:val="a3"/>
        <w:numPr>
          <w:ilvl w:val="0"/>
          <w:numId w:val="5"/>
        </w:numPr>
        <w:spacing w:line="360" w:lineRule="auto"/>
        <w:ind w:left="567" w:right="-1" w:firstLine="0"/>
        <w:rPr>
          <w:sz w:val="28"/>
          <w:szCs w:val="28"/>
          <w:lang w:val="uk-UA"/>
        </w:rPr>
      </w:pPr>
      <w:r w:rsidRPr="00B0038D">
        <w:rPr>
          <w:sz w:val="28"/>
          <w:szCs w:val="28"/>
          <w:lang w:val="uk-UA"/>
        </w:rPr>
        <w:t>підтримка автономії військового;</w:t>
      </w:r>
    </w:p>
    <w:p w14:paraId="26DB9B59" w14:textId="18B1B9B9" w:rsidR="00B0038D" w:rsidRPr="00B0038D" w:rsidRDefault="00B0038D" w:rsidP="00696E38">
      <w:pPr>
        <w:pStyle w:val="a3"/>
        <w:numPr>
          <w:ilvl w:val="0"/>
          <w:numId w:val="5"/>
        </w:numPr>
        <w:spacing w:line="360" w:lineRule="auto"/>
        <w:ind w:left="567" w:right="-1" w:firstLine="0"/>
        <w:rPr>
          <w:sz w:val="28"/>
          <w:szCs w:val="28"/>
          <w:lang w:val="uk-UA"/>
        </w:rPr>
      </w:pPr>
      <w:r w:rsidRPr="00B0038D">
        <w:rPr>
          <w:sz w:val="28"/>
          <w:szCs w:val="28"/>
          <w:lang w:val="uk-UA"/>
        </w:rPr>
        <w:t>збереження поваги та емоційного контакту.</w:t>
      </w:r>
    </w:p>
    <w:p w14:paraId="5147A99F" w14:textId="1716EE9C" w:rsidR="00B0038D" w:rsidRDefault="00B0038D" w:rsidP="00843396">
      <w:pPr>
        <w:spacing w:line="360" w:lineRule="auto"/>
        <w:ind w:right="-1" w:firstLine="567"/>
        <w:rPr>
          <w:sz w:val="28"/>
          <w:szCs w:val="28"/>
          <w:lang w:val="uk-UA"/>
        </w:rPr>
      </w:pPr>
      <w:r w:rsidRPr="00B0038D">
        <w:rPr>
          <w:sz w:val="28"/>
          <w:szCs w:val="28"/>
          <w:lang w:val="uk-UA"/>
        </w:rPr>
        <w:t>Сім’ї, які здатні адаптувати свою структуру до нових реалій, демонструють вищі результати в реабілітації військових.</w:t>
      </w:r>
    </w:p>
    <w:p w14:paraId="519FE54D" w14:textId="5A80B9CB" w:rsidR="00B0038D" w:rsidRPr="00B0038D" w:rsidRDefault="00B0038D" w:rsidP="00843396">
      <w:pPr>
        <w:spacing w:line="360" w:lineRule="auto"/>
        <w:ind w:right="-1" w:firstLine="567"/>
        <w:rPr>
          <w:sz w:val="28"/>
          <w:szCs w:val="28"/>
          <w:lang w:val="uk-UA"/>
        </w:rPr>
      </w:pPr>
      <w:r w:rsidRPr="00B0038D">
        <w:rPr>
          <w:sz w:val="28"/>
          <w:szCs w:val="28"/>
          <w:lang w:val="uk-UA"/>
        </w:rPr>
        <w:t>Всесвітня організація охорони здоров’я (ВООЗ) рекомендує залучати родини до лікування ветеранів, оскільки сімейні інтервенції істотно підвищують ефективність індивідуальної терапії [WHO, 2022].</w:t>
      </w:r>
    </w:p>
    <w:p w14:paraId="133294C0" w14:textId="22B7D358" w:rsidR="00B0038D" w:rsidRPr="00B0038D" w:rsidRDefault="00B0038D" w:rsidP="00843396">
      <w:pPr>
        <w:spacing w:line="360" w:lineRule="auto"/>
        <w:ind w:left="567" w:right="-1"/>
        <w:rPr>
          <w:sz w:val="28"/>
          <w:szCs w:val="28"/>
          <w:lang w:val="uk-UA"/>
        </w:rPr>
      </w:pPr>
      <w:r w:rsidRPr="00B0038D">
        <w:rPr>
          <w:sz w:val="28"/>
          <w:szCs w:val="28"/>
          <w:lang w:val="uk-UA"/>
        </w:rPr>
        <w:lastRenderedPageBreak/>
        <w:t>Форми сімейної участі:</w:t>
      </w:r>
    </w:p>
    <w:p w14:paraId="77502927" w14:textId="4B80AE9E" w:rsidR="00B0038D" w:rsidRPr="00B0038D" w:rsidRDefault="00B0038D" w:rsidP="00696E38">
      <w:pPr>
        <w:pStyle w:val="a3"/>
        <w:numPr>
          <w:ilvl w:val="0"/>
          <w:numId w:val="6"/>
        </w:numPr>
        <w:spacing w:line="360" w:lineRule="auto"/>
        <w:ind w:left="567" w:right="-1" w:firstLine="0"/>
        <w:rPr>
          <w:sz w:val="28"/>
          <w:szCs w:val="28"/>
          <w:lang w:val="uk-UA"/>
        </w:rPr>
      </w:pPr>
      <w:proofErr w:type="spellStart"/>
      <w:r w:rsidRPr="00B0038D">
        <w:rPr>
          <w:sz w:val="28"/>
          <w:szCs w:val="28"/>
          <w:lang w:val="uk-UA"/>
        </w:rPr>
        <w:t>пярна</w:t>
      </w:r>
      <w:proofErr w:type="spellEnd"/>
      <w:r w:rsidRPr="00B0038D">
        <w:rPr>
          <w:sz w:val="28"/>
          <w:szCs w:val="28"/>
          <w:lang w:val="uk-UA"/>
        </w:rPr>
        <w:t xml:space="preserve"> терапія;</w:t>
      </w:r>
    </w:p>
    <w:p w14:paraId="2F4D01DD" w14:textId="00AEA9B2" w:rsidR="00B0038D" w:rsidRPr="00B0038D" w:rsidRDefault="00B0038D" w:rsidP="00696E38">
      <w:pPr>
        <w:pStyle w:val="a3"/>
        <w:numPr>
          <w:ilvl w:val="0"/>
          <w:numId w:val="6"/>
        </w:numPr>
        <w:spacing w:line="360" w:lineRule="auto"/>
        <w:ind w:left="567" w:right="-1" w:firstLine="0"/>
        <w:rPr>
          <w:sz w:val="28"/>
          <w:szCs w:val="28"/>
          <w:lang w:val="uk-UA"/>
        </w:rPr>
      </w:pPr>
      <w:r w:rsidRPr="00B0038D">
        <w:rPr>
          <w:sz w:val="28"/>
          <w:szCs w:val="28"/>
          <w:lang w:val="uk-UA"/>
        </w:rPr>
        <w:t>сімейні консультації;</w:t>
      </w:r>
    </w:p>
    <w:p w14:paraId="09A7DFB9" w14:textId="063A2BCA" w:rsidR="00B0038D" w:rsidRPr="00B0038D" w:rsidRDefault="00B0038D" w:rsidP="00696E38">
      <w:pPr>
        <w:pStyle w:val="a3"/>
        <w:numPr>
          <w:ilvl w:val="0"/>
          <w:numId w:val="6"/>
        </w:numPr>
        <w:spacing w:line="360" w:lineRule="auto"/>
        <w:ind w:left="567" w:right="-1" w:firstLine="0"/>
        <w:rPr>
          <w:sz w:val="28"/>
          <w:szCs w:val="28"/>
          <w:lang w:val="uk-UA"/>
        </w:rPr>
      </w:pPr>
      <w:r w:rsidRPr="00B0038D">
        <w:rPr>
          <w:sz w:val="28"/>
          <w:szCs w:val="28"/>
          <w:lang w:val="uk-UA"/>
        </w:rPr>
        <w:t>групи підтримки для партнерів;</w:t>
      </w:r>
    </w:p>
    <w:p w14:paraId="5F4972FE" w14:textId="2C5CFBF2" w:rsidR="00B0038D" w:rsidRPr="00B0038D" w:rsidRDefault="00B0038D" w:rsidP="00696E38">
      <w:pPr>
        <w:pStyle w:val="a3"/>
        <w:numPr>
          <w:ilvl w:val="0"/>
          <w:numId w:val="6"/>
        </w:numPr>
        <w:spacing w:line="360" w:lineRule="auto"/>
        <w:ind w:left="567" w:right="-1" w:firstLine="0"/>
        <w:rPr>
          <w:sz w:val="28"/>
          <w:szCs w:val="28"/>
          <w:lang w:val="uk-UA"/>
        </w:rPr>
      </w:pPr>
      <w:proofErr w:type="spellStart"/>
      <w:r w:rsidRPr="00B0038D">
        <w:rPr>
          <w:sz w:val="28"/>
          <w:szCs w:val="28"/>
          <w:lang w:val="uk-UA"/>
        </w:rPr>
        <w:t>психоосвіта</w:t>
      </w:r>
      <w:proofErr w:type="spellEnd"/>
      <w:r w:rsidRPr="00B0038D">
        <w:rPr>
          <w:sz w:val="28"/>
          <w:szCs w:val="28"/>
          <w:lang w:val="uk-UA"/>
        </w:rPr>
        <w:t>;</w:t>
      </w:r>
    </w:p>
    <w:p w14:paraId="1FCD6CC4" w14:textId="77777777" w:rsidR="00B0038D" w:rsidRPr="00B0038D" w:rsidRDefault="00B0038D" w:rsidP="00696E38">
      <w:pPr>
        <w:pStyle w:val="a3"/>
        <w:numPr>
          <w:ilvl w:val="0"/>
          <w:numId w:val="6"/>
        </w:numPr>
        <w:spacing w:line="360" w:lineRule="auto"/>
        <w:ind w:left="567" w:right="-1" w:firstLine="0"/>
        <w:rPr>
          <w:sz w:val="28"/>
          <w:szCs w:val="28"/>
          <w:lang w:val="uk-UA"/>
        </w:rPr>
      </w:pPr>
      <w:r w:rsidRPr="00B0038D">
        <w:rPr>
          <w:sz w:val="28"/>
          <w:szCs w:val="28"/>
          <w:lang w:val="uk-UA"/>
        </w:rPr>
        <w:t>навчальні тренінги щодо розуміння симптомів ПТСР.</w:t>
      </w:r>
    </w:p>
    <w:p w14:paraId="26D263A9" w14:textId="77777777" w:rsidR="00B0038D" w:rsidRPr="00B0038D" w:rsidRDefault="00B0038D" w:rsidP="00843396">
      <w:pPr>
        <w:spacing w:line="360" w:lineRule="auto"/>
        <w:ind w:right="-1" w:firstLine="567"/>
        <w:rPr>
          <w:sz w:val="28"/>
          <w:szCs w:val="28"/>
          <w:lang w:val="uk-UA"/>
        </w:rPr>
      </w:pPr>
    </w:p>
    <w:p w14:paraId="4BE09AE0" w14:textId="471DBA4B" w:rsidR="00B0038D" w:rsidRPr="00B0038D" w:rsidRDefault="00B0038D" w:rsidP="00843396">
      <w:pPr>
        <w:spacing w:line="360" w:lineRule="auto"/>
        <w:ind w:right="-1" w:firstLine="567"/>
        <w:rPr>
          <w:sz w:val="28"/>
          <w:szCs w:val="28"/>
          <w:lang w:val="uk-UA"/>
        </w:rPr>
      </w:pPr>
      <w:r w:rsidRPr="00B0038D">
        <w:rPr>
          <w:sz w:val="28"/>
          <w:szCs w:val="28"/>
          <w:lang w:val="uk-UA"/>
        </w:rPr>
        <w:t xml:space="preserve">Згідно з дослідженнями </w:t>
      </w:r>
      <w:proofErr w:type="spellStart"/>
      <w:r w:rsidRPr="00B0038D">
        <w:rPr>
          <w:sz w:val="28"/>
          <w:szCs w:val="28"/>
          <w:lang w:val="uk-UA"/>
        </w:rPr>
        <w:t>Capelli</w:t>
      </w:r>
      <w:proofErr w:type="spellEnd"/>
      <w:r w:rsidRPr="00B0038D">
        <w:rPr>
          <w:sz w:val="28"/>
          <w:szCs w:val="28"/>
          <w:lang w:val="uk-UA"/>
        </w:rPr>
        <w:t xml:space="preserve"> (2018), залученість сім’ї до терапевтичного процесу скорочує термін реабілітації та зменшує інтенсивність симптомів ПТСР на 20–30%.</w:t>
      </w:r>
    </w:p>
    <w:p w14:paraId="65CC8187" w14:textId="176485D4" w:rsidR="00B0038D" w:rsidRDefault="00B0038D" w:rsidP="00843396">
      <w:pPr>
        <w:spacing w:line="360" w:lineRule="auto"/>
        <w:ind w:right="-1" w:firstLine="567"/>
        <w:rPr>
          <w:sz w:val="28"/>
          <w:szCs w:val="28"/>
          <w:lang w:val="uk-UA"/>
        </w:rPr>
      </w:pPr>
      <w:r w:rsidRPr="00B0038D">
        <w:rPr>
          <w:sz w:val="28"/>
          <w:szCs w:val="28"/>
          <w:lang w:val="uk-UA"/>
        </w:rPr>
        <w:t>Українські програми ("Разом вдома", "Побратими", Центр «Лісова Поляна») демонструють аналогічні показники.</w:t>
      </w:r>
    </w:p>
    <w:p w14:paraId="75DE05F9" w14:textId="1632A287" w:rsidR="00B0038D" w:rsidRPr="00B0038D" w:rsidRDefault="00B0038D" w:rsidP="00843396">
      <w:pPr>
        <w:spacing w:line="360" w:lineRule="auto"/>
        <w:ind w:right="-1" w:firstLine="567"/>
        <w:rPr>
          <w:sz w:val="28"/>
          <w:szCs w:val="28"/>
          <w:lang w:val="uk-UA"/>
        </w:rPr>
      </w:pPr>
      <w:r w:rsidRPr="00B0038D">
        <w:rPr>
          <w:sz w:val="28"/>
          <w:szCs w:val="28"/>
          <w:lang w:val="uk-UA"/>
        </w:rPr>
        <w:t xml:space="preserve">Поняття </w:t>
      </w:r>
      <w:proofErr w:type="spellStart"/>
      <w:r w:rsidRPr="00B0038D">
        <w:rPr>
          <w:sz w:val="28"/>
          <w:szCs w:val="28"/>
          <w:lang w:val="uk-UA"/>
        </w:rPr>
        <w:t>резильєнтності</w:t>
      </w:r>
      <w:proofErr w:type="spellEnd"/>
      <w:r w:rsidRPr="00B0038D">
        <w:rPr>
          <w:sz w:val="28"/>
          <w:szCs w:val="28"/>
          <w:lang w:val="uk-UA"/>
        </w:rPr>
        <w:t xml:space="preserve"> відображає здатність родини долати труднощі, адаптуватися та зберігати функціональність навіть в умовах кризи.</w:t>
      </w:r>
    </w:p>
    <w:p w14:paraId="2095CD14" w14:textId="615EC249" w:rsidR="00B0038D" w:rsidRPr="00B0038D" w:rsidRDefault="00B0038D" w:rsidP="00843396">
      <w:pPr>
        <w:spacing w:line="360" w:lineRule="auto"/>
        <w:ind w:right="-1" w:firstLine="567"/>
        <w:rPr>
          <w:sz w:val="28"/>
          <w:szCs w:val="28"/>
          <w:lang w:val="uk-UA"/>
        </w:rPr>
      </w:pPr>
      <w:r w:rsidRPr="00B0038D">
        <w:rPr>
          <w:sz w:val="28"/>
          <w:szCs w:val="28"/>
          <w:lang w:val="uk-UA"/>
        </w:rPr>
        <w:t xml:space="preserve">Висока сімейна </w:t>
      </w:r>
      <w:proofErr w:type="spellStart"/>
      <w:r w:rsidRPr="00B0038D">
        <w:rPr>
          <w:sz w:val="28"/>
          <w:szCs w:val="28"/>
          <w:lang w:val="uk-UA"/>
        </w:rPr>
        <w:t>резильєнтність</w:t>
      </w:r>
      <w:proofErr w:type="spellEnd"/>
      <w:r w:rsidRPr="00B0038D">
        <w:rPr>
          <w:sz w:val="28"/>
          <w:szCs w:val="28"/>
          <w:lang w:val="uk-UA"/>
        </w:rPr>
        <w:t xml:space="preserve"> проявляється у:</w:t>
      </w:r>
    </w:p>
    <w:p w14:paraId="6A0B5279" w14:textId="0B5044E3" w:rsidR="00B0038D" w:rsidRPr="00B0038D" w:rsidRDefault="00B0038D" w:rsidP="00696E38">
      <w:pPr>
        <w:pStyle w:val="a3"/>
        <w:numPr>
          <w:ilvl w:val="0"/>
          <w:numId w:val="7"/>
        </w:numPr>
        <w:spacing w:line="360" w:lineRule="auto"/>
        <w:ind w:left="567" w:right="-1" w:firstLine="0"/>
        <w:rPr>
          <w:sz w:val="28"/>
          <w:szCs w:val="28"/>
          <w:lang w:val="uk-UA"/>
        </w:rPr>
      </w:pPr>
      <w:r w:rsidRPr="00B0038D">
        <w:rPr>
          <w:sz w:val="28"/>
          <w:szCs w:val="28"/>
          <w:lang w:val="uk-UA"/>
        </w:rPr>
        <w:t>гнучкості ролей;</w:t>
      </w:r>
    </w:p>
    <w:p w14:paraId="5BCB4CE4" w14:textId="216F6E31" w:rsidR="00B0038D" w:rsidRPr="00B0038D" w:rsidRDefault="00B0038D" w:rsidP="00696E38">
      <w:pPr>
        <w:pStyle w:val="a3"/>
        <w:numPr>
          <w:ilvl w:val="0"/>
          <w:numId w:val="7"/>
        </w:numPr>
        <w:spacing w:line="360" w:lineRule="auto"/>
        <w:ind w:left="567" w:right="-1" w:firstLine="0"/>
        <w:rPr>
          <w:sz w:val="28"/>
          <w:szCs w:val="28"/>
          <w:lang w:val="uk-UA"/>
        </w:rPr>
      </w:pPr>
      <w:r w:rsidRPr="00B0038D">
        <w:rPr>
          <w:sz w:val="28"/>
          <w:szCs w:val="28"/>
          <w:lang w:val="uk-UA"/>
        </w:rPr>
        <w:t>здатності до емоційної саморегуляції;</w:t>
      </w:r>
    </w:p>
    <w:p w14:paraId="560E94F4" w14:textId="4AE30A58" w:rsidR="00B0038D" w:rsidRPr="00B0038D" w:rsidRDefault="00B0038D" w:rsidP="00696E38">
      <w:pPr>
        <w:pStyle w:val="a3"/>
        <w:numPr>
          <w:ilvl w:val="0"/>
          <w:numId w:val="7"/>
        </w:numPr>
        <w:spacing w:line="360" w:lineRule="auto"/>
        <w:ind w:left="567" w:right="-1" w:firstLine="0"/>
        <w:rPr>
          <w:sz w:val="28"/>
          <w:szCs w:val="28"/>
          <w:lang w:val="uk-UA"/>
        </w:rPr>
      </w:pPr>
      <w:r w:rsidRPr="00B0038D">
        <w:rPr>
          <w:sz w:val="28"/>
          <w:szCs w:val="28"/>
          <w:lang w:val="uk-UA"/>
        </w:rPr>
        <w:t>підтримці позитивного бачення майбутнього;</w:t>
      </w:r>
    </w:p>
    <w:p w14:paraId="12B5D429" w14:textId="0310A2D2" w:rsidR="00B0038D" w:rsidRPr="00B0038D" w:rsidRDefault="00B0038D" w:rsidP="00696E38">
      <w:pPr>
        <w:pStyle w:val="a3"/>
        <w:numPr>
          <w:ilvl w:val="0"/>
          <w:numId w:val="7"/>
        </w:numPr>
        <w:spacing w:line="360" w:lineRule="auto"/>
        <w:ind w:left="567" w:right="-1" w:firstLine="0"/>
        <w:rPr>
          <w:sz w:val="28"/>
          <w:szCs w:val="28"/>
          <w:lang w:val="uk-UA"/>
        </w:rPr>
      </w:pPr>
      <w:r w:rsidRPr="00B0038D">
        <w:rPr>
          <w:sz w:val="28"/>
          <w:szCs w:val="28"/>
          <w:lang w:val="uk-UA"/>
        </w:rPr>
        <w:t>ефективних стратегіях вирішення конфліктів;</w:t>
      </w:r>
    </w:p>
    <w:p w14:paraId="58398F73" w14:textId="30430564" w:rsidR="00B0038D" w:rsidRPr="00B0038D" w:rsidRDefault="00B0038D" w:rsidP="00696E38">
      <w:pPr>
        <w:pStyle w:val="a3"/>
        <w:numPr>
          <w:ilvl w:val="0"/>
          <w:numId w:val="7"/>
        </w:numPr>
        <w:spacing w:line="360" w:lineRule="auto"/>
        <w:ind w:left="567" w:right="-1" w:firstLine="0"/>
        <w:rPr>
          <w:sz w:val="28"/>
          <w:szCs w:val="28"/>
          <w:lang w:val="uk-UA"/>
        </w:rPr>
      </w:pPr>
      <w:r w:rsidRPr="00B0038D">
        <w:rPr>
          <w:sz w:val="28"/>
          <w:szCs w:val="28"/>
          <w:lang w:val="uk-UA"/>
        </w:rPr>
        <w:t>готовності звертатися по допомогу.</w:t>
      </w:r>
    </w:p>
    <w:p w14:paraId="066ECAC5" w14:textId="4EC62B34" w:rsidR="00B0038D" w:rsidRDefault="00B0038D" w:rsidP="00843396">
      <w:pPr>
        <w:spacing w:line="360" w:lineRule="auto"/>
        <w:ind w:right="-1" w:firstLine="567"/>
        <w:rPr>
          <w:sz w:val="28"/>
          <w:szCs w:val="28"/>
          <w:lang w:val="uk-UA"/>
        </w:rPr>
      </w:pPr>
      <w:r w:rsidRPr="00B0038D">
        <w:rPr>
          <w:sz w:val="28"/>
          <w:szCs w:val="28"/>
          <w:lang w:val="uk-UA"/>
        </w:rPr>
        <w:t xml:space="preserve">Дослідження ВООЗ (2022) свідчать, що сім’ї з високою </w:t>
      </w:r>
      <w:proofErr w:type="spellStart"/>
      <w:r w:rsidRPr="00B0038D">
        <w:rPr>
          <w:sz w:val="28"/>
          <w:szCs w:val="28"/>
          <w:lang w:val="uk-UA"/>
        </w:rPr>
        <w:t>резильєнтністю</w:t>
      </w:r>
      <w:proofErr w:type="spellEnd"/>
      <w:r w:rsidRPr="00B0038D">
        <w:rPr>
          <w:sz w:val="28"/>
          <w:szCs w:val="28"/>
          <w:lang w:val="uk-UA"/>
        </w:rPr>
        <w:t xml:space="preserve"> знижують ризик </w:t>
      </w:r>
      <w:proofErr w:type="spellStart"/>
      <w:r w:rsidRPr="00B0038D">
        <w:rPr>
          <w:sz w:val="28"/>
          <w:szCs w:val="28"/>
          <w:lang w:val="uk-UA"/>
        </w:rPr>
        <w:t>хронізації</w:t>
      </w:r>
      <w:proofErr w:type="spellEnd"/>
      <w:r w:rsidRPr="00B0038D">
        <w:rPr>
          <w:sz w:val="28"/>
          <w:szCs w:val="28"/>
          <w:lang w:val="uk-UA"/>
        </w:rPr>
        <w:t xml:space="preserve"> ПТСР у військових майже на 40%.</w:t>
      </w:r>
    </w:p>
    <w:p w14:paraId="6335851F" w14:textId="71E394E9" w:rsidR="00B0038D" w:rsidRPr="00B0038D" w:rsidRDefault="00B0038D" w:rsidP="00843396">
      <w:pPr>
        <w:spacing w:line="360" w:lineRule="auto"/>
        <w:ind w:right="-1" w:firstLine="567"/>
        <w:rPr>
          <w:sz w:val="28"/>
          <w:szCs w:val="28"/>
          <w:lang w:val="uk-UA"/>
        </w:rPr>
      </w:pPr>
      <w:r w:rsidRPr="00B0038D">
        <w:rPr>
          <w:sz w:val="28"/>
          <w:szCs w:val="28"/>
          <w:lang w:val="uk-UA"/>
        </w:rPr>
        <w:t>Взаємини між партнерами мають особливо сильний вплив на психологічний стан військового. Партнер є «ключовою фігурою» реінтеграції, адже саме у цих взаєминах проявляється найбільше емоційної близькості, конфліктів, очікувань та переживань.</w:t>
      </w:r>
    </w:p>
    <w:p w14:paraId="1740D546" w14:textId="77777777" w:rsidR="00B0038D" w:rsidRPr="00B0038D" w:rsidRDefault="00B0038D" w:rsidP="00843396">
      <w:pPr>
        <w:spacing w:line="360" w:lineRule="auto"/>
        <w:ind w:right="-1" w:firstLine="567"/>
        <w:rPr>
          <w:sz w:val="28"/>
          <w:szCs w:val="28"/>
          <w:lang w:val="uk-UA"/>
        </w:rPr>
      </w:pPr>
      <w:r w:rsidRPr="00B0038D">
        <w:rPr>
          <w:sz w:val="28"/>
          <w:szCs w:val="28"/>
          <w:lang w:val="uk-UA"/>
        </w:rPr>
        <w:t xml:space="preserve">Як зазначає </w:t>
      </w:r>
      <w:proofErr w:type="spellStart"/>
      <w:r w:rsidRPr="00B0038D">
        <w:rPr>
          <w:sz w:val="28"/>
          <w:szCs w:val="28"/>
          <w:lang w:val="uk-UA"/>
        </w:rPr>
        <w:t>Gottman</w:t>
      </w:r>
      <w:proofErr w:type="spellEnd"/>
      <w:r w:rsidRPr="00B0038D">
        <w:rPr>
          <w:sz w:val="28"/>
          <w:szCs w:val="28"/>
          <w:lang w:val="uk-UA"/>
        </w:rPr>
        <w:t xml:space="preserve"> (2017):</w:t>
      </w:r>
    </w:p>
    <w:p w14:paraId="2374569D" w14:textId="2D42AC95" w:rsidR="00B0038D" w:rsidRPr="00B0038D" w:rsidRDefault="00B0038D" w:rsidP="00843396">
      <w:pPr>
        <w:spacing w:line="360" w:lineRule="auto"/>
        <w:ind w:right="-1" w:firstLine="567"/>
        <w:rPr>
          <w:i/>
          <w:iCs/>
          <w:sz w:val="28"/>
          <w:szCs w:val="28"/>
          <w:lang w:val="uk-UA"/>
        </w:rPr>
      </w:pPr>
      <w:r w:rsidRPr="00B0038D">
        <w:rPr>
          <w:i/>
          <w:iCs/>
          <w:sz w:val="28"/>
          <w:szCs w:val="28"/>
          <w:lang w:val="uk-UA"/>
        </w:rPr>
        <w:t>“Емоційна доступність партнера є одним із найпотужніших чинників стабілізації психіки людини, яка пережила травму.”</w:t>
      </w:r>
    </w:p>
    <w:p w14:paraId="3148A9D9" w14:textId="23959899" w:rsidR="00B0038D" w:rsidRPr="00B0038D" w:rsidRDefault="00B0038D" w:rsidP="00843396">
      <w:pPr>
        <w:spacing w:line="360" w:lineRule="auto"/>
        <w:ind w:right="-1" w:firstLine="567"/>
        <w:rPr>
          <w:sz w:val="28"/>
          <w:szCs w:val="28"/>
          <w:lang w:val="uk-UA"/>
        </w:rPr>
      </w:pPr>
      <w:r w:rsidRPr="00B0038D">
        <w:rPr>
          <w:sz w:val="28"/>
          <w:szCs w:val="28"/>
          <w:lang w:val="uk-UA"/>
        </w:rPr>
        <w:lastRenderedPageBreak/>
        <w:t>Сім’я виступає стратегічним ресурсом у процесі психологічної реабілітації військовослужбовців. Її роль полягає не лише у забезпеченні емоційної підтримки, але й у формуванні структурованого, безпечного, стабільного середовища, яке сприяє відновленню психічного здоров’я, зниженню симптомів ПТСР та успішній реінтеграції в повсякденне життя.</w:t>
      </w:r>
    </w:p>
    <w:p w14:paraId="6F852901" w14:textId="085353CD" w:rsidR="00B84275" w:rsidRDefault="00B0038D" w:rsidP="00843396">
      <w:pPr>
        <w:spacing w:line="360" w:lineRule="auto"/>
        <w:ind w:right="-1" w:firstLine="567"/>
        <w:rPr>
          <w:sz w:val="28"/>
          <w:szCs w:val="28"/>
          <w:lang w:val="uk-UA"/>
        </w:rPr>
      </w:pPr>
      <w:r w:rsidRPr="00B0038D">
        <w:rPr>
          <w:sz w:val="28"/>
          <w:szCs w:val="28"/>
          <w:lang w:val="uk-UA"/>
        </w:rPr>
        <w:t xml:space="preserve">Високий рівень сімейної згуртованості, </w:t>
      </w:r>
      <w:proofErr w:type="spellStart"/>
      <w:r w:rsidRPr="00B0038D">
        <w:rPr>
          <w:sz w:val="28"/>
          <w:szCs w:val="28"/>
          <w:lang w:val="uk-UA"/>
        </w:rPr>
        <w:t>резильєнтності</w:t>
      </w:r>
      <w:proofErr w:type="spellEnd"/>
      <w:r w:rsidRPr="00B0038D">
        <w:rPr>
          <w:sz w:val="28"/>
          <w:szCs w:val="28"/>
          <w:lang w:val="uk-UA"/>
        </w:rPr>
        <w:t xml:space="preserve"> та готовності до участі в терапевтичному процесі значно підвищує ефективність лікування та зменшує ризик розвитку хронічних форм травматичних розладів.</w:t>
      </w:r>
    </w:p>
    <w:p w14:paraId="60256CAC" w14:textId="509A4390" w:rsidR="00B0038D" w:rsidRDefault="00B0038D" w:rsidP="00843396">
      <w:pPr>
        <w:spacing w:line="360" w:lineRule="auto"/>
        <w:ind w:right="-1" w:firstLine="567"/>
        <w:rPr>
          <w:sz w:val="28"/>
          <w:szCs w:val="28"/>
          <w:lang w:val="uk-UA"/>
        </w:rPr>
      </w:pPr>
      <w:r w:rsidRPr="00B0038D">
        <w:rPr>
          <w:sz w:val="28"/>
          <w:szCs w:val="28"/>
          <w:lang w:val="uk-UA"/>
        </w:rPr>
        <w:t xml:space="preserve">Теоретичні основи психологічної підтримки військовослужбовців і їхніх родин охоплюють низку підходів — від класичних моделей переживання травми до системних та соціальних концепцій. Психологічна допомога ефективна лише тоді, коли спирається на багаторівневий підхід: індивідуальний, сімейний та </w:t>
      </w:r>
      <w:proofErr w:type="spellStart"/>
      <w:r w:rsidRPr="00B0038D">
        <w:rPr>
          <w:sz w:val="28"/>
          <w:szCs w:val="28"/>
          <w:lang w:val="uk-UA"/>
        </w:rPr>
        <w:t>соціальний.Сучасні</w:t>
      </w:r>
      <w:proofErr w:type="spellEnd"/>
      <w:r w:rsidRPr="00B0038D">
        <w:rPr>
          <w:sz w:val="28"/>
          <w:szCs w:val="28"/>
          <w:lang w:val="uk-UA"/>
        </w:rPr>
        <w:t xml:space="preserve"> дослідження підкреслюють, що саме поєднання емоційної підтримки родини, системних інтервенцій та професійної психотерапії є найефективнішим у реабілітації військовослужбовців, які пережили бойові дії.</w:t>
      </w:r>
    </w:p>
    <w:p w14:paraId="491ED82F" w14:textId="3F5859FE" w:rsidR="00843396" w:rsidRDefault="00843396" w:rsidP="00843396">
      <w:pPr>
        <w:spacing w:line="360" w:lineRule="auto"/>
        <w:ind w:right="-1" w:firstLine="567"/>
        <w:rPr>
          <w:sz w:val="28"/>
          <w:szCs w:val="28"/>
          <w:lang w:val="uk-UA"/>
        </w:rPr>
      </w:pPr>
    </w:p>
    <w:p w14:paraId="3B8133B9" w14:textId="66AA20DD" w:rsidR="00843396" w:rsidRDefault="00843396" w:rsidP="00843396">
      <w:pPr>
        <w:spacing w:line="360" w:lineRule="auto"/>
        <w:ind w:right="-1" w:firstLine="567"/>
        <w:rPr>
          <w:sz w:val="28"/>
          <w:szCs w:val="28"/>
          <w:lang w:val="uk-UA"/>
        </w:rPr>
      </w:pPr>
    </w:p>
    <w:p w14:paraId="27BBA444" w14:textId="64998058" w:rsidR="00843396" w:rsidRDefault="00843396" w:rsidP="00843396">
      <w:pPr>
        <w:spacing w:line="360" w:lineRule="auto"/>
        <w:ind w:right="-1" w:firstLine="567"/>
        <w:rPr>
          <w:sz w:val="28"/>
          <w:szCs w:val="28"/>
          <w:lang w:val="uk-UA"/>
        </w:rPr>
      </w:pPr>
    </w:p>
    <w:p w14:paraId="6FDDA049" w14:textId="245AF513" w:rsidR="00843396" w:rsidRDefault="00843396" w:rsidP="00843396">
      <w:pPr>
        <w:spacing w:line="360" w:lineRule="auto"/>
        <w:ind w:right="-1" w:firstLine="567"/>
        <w:rPr>
          <w:sz w:val="28"/>
          <w:szCs w:val="28"/>
          <w:lang w:val="uk-UA"/>
        </w:rPr>
      </w:pPr>
    </w:p>
    <w:p w14:paraId="5078AAC0" w14:textId="403B6137" w:rsidR="00843396" w:rsidRDefault="00843396" w:rsidP="00843396">
      <w:pPr>
        <w:spacing w:line="360" w:lineRule="auto"/>
        <w:ind w:right="-1" w:firstLine="567"/>
        <w:rPr>
          <w:sz w:val="28"/>
          <w:szCs w:val="28"/>
          <w:lang w:val="uk-UA"/>
        </w:rPr>
      </w:pPr>
    </w:p>
    <w:p w14:paraId="410D502D" w14:textId="36C995FB" w:rsidR="00843396" w:rsidRDefault="00843396" w:rsidP="00843396">
      <w:pPr>
        <w:spacing w:line="360" w:lineRule="auto"/>
        <w:ind w:right="-1" w:firstLine="567"/>
        <w:rPr>
          <w:sz w:val="28"/>
          <w:szCs w:val="28"/>
          <w:lang w:val="uk-UA"/>
        </w:rPr>
      </w:pPr>
    </w:p>
    <w:p w14:paraId="6E8B8A88" w14:textId="7A4E8721" w:rsidR="00843396" w:rsidRDefault="00843396" w:rsidP="00843396">
      <w:pPr>
        <w:spacing w:line="360" w:lineRule="auto"/>
        <w:ind w:right="-1" w:firstLine="567"/>
        <w:rPr>
          <w:sz w:val="28"/>
          <w:szCs w:val="28"/>
          <w:lang w:val="uk-UA"/>
        </w:rPr>
      </w:pPr>
    </w:p>
    <w:p w14:paraId="31A2E36B" w14:textId="50FB3F09" w:rsidR="00843396" w:rsidRDefault="00843396" w:rsidP="00843396">
      <w:pPr>
        <w:spacing w:line="360" w:lineRule="auto"/>
        <w:ind w:right="-1" w:firstLine="567"/>
        <w:rPr>
          <w:sz w:val="28"/>
          <w:szCs w:val="28"/>
          <w:lang w:val="uk-UA"/>
        </w:rPr>
      </w:pPr>
    </w:p>
    <w:p w14:paraId="51AE1AD4" w14:textId="1F4819B3" w:rsidR="00843396" w:rsidRDefault="00843396" w:rsidP="00843396">
      <w:pPr>
        <w:spacing w:line="360" w:lineRule="auto"/>
        <w:ind w:right="-1" w:firstLine="567"/>
        <w:rPr>
          <w:sz w:val="28"/>
          <w:szCs w:val="28"/>
          <w:lang w:val="uk-UA"/>
        </w:rPr>
      </w:pPr>
    </w:p>
    <w:p w14:paraId="2C0EA3F9" w14:textId="48B546EC" w:rsidR="00843396" w:rsidRDefault="00843396" w:rsidP="00843396">
      <w:pPr>
        <w:spacing w:line="360" w:lineRule="auto"/>
        <w:ind w:right="-1" w:firstLine="567"/>
        <w:rPr>
          <w:sz w:val="28"/>
          <w:szCs w:val="28"/>
          <w:lang w:val="uk-UA"/>
        </w:rPr>
      </w:pPr>
    </w:p>
    <w:p w14:paraId="6D6E9FCD" w14:textId="47F57408" w:rsidR="00843396" w:rsidRDefault="00843396" w:rsidP="00843396">
      <w:pPr>
        <w:spacing w:line="360" w:lineRule="auto"/>
        <w:ind w:right="-1" w:firstLine="567"/>
        <w:rPr>
          <w:sz w:val="28"/>
          <w:szCs w:val="28"/>
          <w:lang w:val="uk-UA"/>
        </w:rPr>
      </w:pPr>
    </w:p>
    <w:p w14:paraId="2E713AC9" w14:textId="48E90FBB" w:rsidR="00843396" w:rsidRDefault="00843396" w:rsidP="00843396">
      <w:pPr>
        <w:spacing w:line="360" w:lineRule="auto"/>
        <w:ind w:right="-1" w:firstLine="567"/>
        <w:rPr>
          <w:sz w:val="28"/>
          <w:szCs w:val="28"/>
          <w:lang w:val="uk-UA"/>
        </w:rPr>
      </w:pPr>
    </w:p>
    <w:p w14:paraId="300D4330" w14:textId="07D76281" w:rsidR="00843396" w:rsidRDefault="00843396" w:rsidP="00843396">
      <w:pPr>
        <w:spacing w:line="360" w:lineRule="auto"/>
        <w:ind w:right="-1" w:firstLine="567"/>
        <w:rPr>
          <w:sz w:val="28"/>
          <w:szCs w:val="28"/>
          <w:lang w:val="uk-UA"/>
        </w:rPr>
      </w:pPr>
    </w:p>
    <w:p w14:paraId="6CEAAF13" w14:textId="024B5F4C" w:rsidR="00843396" w:rsidRDefault="00843396" w:rsidP="00843396">
      <w:pPr>
        <w:spacing w:line="360" w:lineRule="auto"/>
        <w:ind w:right="-1" w:firstLine="567"/>
        <w:rPr>
          <w:sz w:val="28"/>
          <w:szCs w:val="28"/>
          <w:lang w:val="uk-UA"/>
        </w:rPr>
      </w:pPr>
    </w:p>
    <w:p w14:paraId="06BC8950" w14:textId="09EC6A27" w:rsidR="00B84275" w:rsidRDefault="00B84275" w:rsidP="00843396">
      <w:pPr>
        <w:pStyle w:val="paragraph"/>
        <w:shd w:val="clear" w:color="auto" w:fill="FFFFFF"/>
        <w:spacing w:before="0" w:beforeAutospacing="0" w:after="0" w:afterAutospacing="0" w:line="360" w:lineRule="auto"/>
        <w:ind w:right="-1"/>
        <w:jc w:val="center"/>
        <w:textAlignment w:val="baseline"/>
        <w:rPr>
          <w:rStyle w:val="normaltextrun"/>
          <w:sz w:val="28"/>
          <w:szCs w:val="28"/>
          <w:lang w:val="uk-UA"/>
        </w:rPr>
      </w:pPr>
      <w:r>
        <w:rPr>
          <w:rStyle w:val="normaltextrun"/>
          <w:b/>
          <w:bCs/>
          <w:sz w:val="28"/>
          <w:szCs w:val="28"/>
          <w:lang w:val="uk-UA"/>
        </w:rPr>
        <w:lastRenderedPageBreak/>
        <w:t>РОЗДІЛ 2</w:t>
      </w:r>
      <w:r>
        <w:rPr>
          <w:rStyle w:val="normaltextrun"/>
          <w:sz w:val="28"/>
          <w:szCs w:val="28"/>
          <w:lang w:val="uk-UA"/>
        </w:rPr>
        <w:t xml:space="preserve">. </w:t>
      </w:r>
      <w:r w:rsidRPr="00D06EC2">
        <w:rPr>
          <w:rStyle w:val="normaltextrun"/>
          <w:sz w:val="28"/>
          <w:szCs w:val="28"/>
          <w:lang w:val="uk-UA"/>
        </w:rPr>
        <w:t>ПРОБЛЕМИ АДАПТАЦІЇ СІМЕЙ ВІЙСЬКОВОСЛУЖБОВЦІВ ПІСЛЯ ЇХ ПОВЕРНЕННЯ ІЗ ЗОНИ БОЙОВИХ ДІЙ</w:t>
      </w:r>
    </w:p>
    <w:p w14:paraId="02E6D779" w14:textId="77777777" w:rsidR="00B84275" w:rsidRPr="00AF75E3" w:rsidRDefault="00B84275" w:rsidP="00843396">
      <w:pPr>
        <w:pStyle w:val="paragraph"/>
        <w:shd w:val="clear" w:color="auto" w:fill="FFFFFF"/>
        <w:spacing w:line="360" w:lineRule="auto"/>
        <w:ind w:right="-1"/>
        <w:jc w:val="center"/>
        <w:textAlignment w:val="baseline"/>
        <w:rPr>
          <w:rStyle w:val="normaltextrun"/>
          <w:b/>
          <w:bCs/>
          <w:sz w:val="28"/>
          <w:szCs w:val="28"/>
          <w:lang w:val="uk-UA"/>
        </w:rPr>
      </w:pPr>
      <w:r w:rsidRPr="00AF75E3">
        <w:rPr>
          <w:rStyle w:val="normaltextrun"/>
          <w:b/>
          <w:bCs/>
          <w:sz w:val="28"/>
          <w:szCs w:val="28"/>
          <w:lang w:val="uk-UA"/>
        </w:rPr>
        <w:t>2.1. Основні психологічні труднощі, з якими стикаються сім’ї військовослужбовців після їх повернення із зони бойових дій</w:t>
      </w:r>
    </w:p>
    <w:p w14:paraId="003B9B12" w14:textId="77777777" w:rsidR="00F13C01" w:rsidRPr="00671C2A" w:rsidRDefault="00F13C01" w:rsidP="00843396">
      <w:pPr>
        <w:spacing w:line="360" w:lineRule="auto"/>
        <w:ind w:right="-1" w:firstLine="567"/>
        <w:rPr>
          <w:sz w:val="28"/>
          <w:szCs w:val="28"/>
          <w:lang w:val="uk-UA"/>
        </w:rPr>
      </w:pPr>
      <w:r w:rsidRPr="00F13C01">
        <w:rPr>
          <w:rStyle w:val="normaltextrun"/>
          <w:sz w:val="28"/>
          <w:szCs w:val="28"/>
          <w:lang w:val="uk-UA"/>
        </w:rPr>
        <w:t xml:space="preserve">Повернення військовослужбовців із зони бойових дій є критичним етапом для всієї сімейної системи. Попри очікування радості та полегшення, цей процес часто супроводжується значним емоційним, психологічним і соціальним напруженням. Дослідження показують, що адаптація сім’ї після повернення військового є не менш складною, ніж його перебування на </w:t>
      </w:r>
      <w:r w:rsidRPr="003F1682">
        <w:rPr>
          <w:sz w:val="28"/>
          <w:szCs w:val="28"/>
          <w:lang w:val="uk-UA"/>
        </w:rPr>
        <w:t>службі, оскільки вимагає перебудови внутрішніх взаємин, ролей та норм взаємодії [Титаренко, 2021].</w:t>
      </w:r>
    </w:p>
    <w:p w14:paraId="60972BF6" w14:textId="51F4D3D3" w:rsidR="00F13C01" w:rsidRDefault="00F13C01" w:rsidP="00843396">
      <w:pPr>
        <w:spacing w:line="360" w:lineRule="auto"/>
        <w:ind w:right="-1" w:firstLine="567"/>
        <w:rPr>
          <w:sz w:val="28"/>
          <w:szCs w:val="28"/>
          <w:lang w:val="uk-UA"/>
        </w:rPr>
      </w:pPr>
      <w:r w:rsidRPr="003F1682">
        <w:rPr>
          <w:sz w:val="28"/>
          <w:szCs w:val="28"/>
          <w:lang w:val="uk-UA"/>
        </w:rPr>
        <w:t>Нижче розглядаються основні психологічні труднощі, які можуть виникати у родинах ветеранів, та механізми їх формування.</w:t>
      </w:r>
    </w:p>
    <w:p w14:paraId="386F1A9F" w14:textId="77777777" w:rsidR="003F1682" w:rsidRPr="003F1682" w:rsidRDefault="003F1682" w:rsidP="00843396">
      <w:pPr>
        <w:spacing w:line="360" w:lineRule="auto"/>
        <w:ind w:right="-1" w:firstLine="567"/>
        <w:rPr>
          <w:sz w:val="28"/>
          <w:szCs w:val="28"/>
        </w:rPr>
      </w:pPr>
    </w:p>
    <w:p w14:paraId="77469533"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1. Емоційна дистанція та труднощі у відновленні близькості</w:t>
      </w:r>
    </w:p>
    <w:p w14:paraId="6D3ADCCB" w14:textId="77777777" w:rsidR="003F1682" w:rsidRPr="003F1682" w:rsidRDefault="00F13C01" w:rsidP="00843396">
      <w:pPr>
        <w:spacing w:line="360" w:lineRule="auto"/>
        <w:ind w:right="-1" w:firstLine="567"/>
        <w:rPr>
          <w:sz w:val="28"/>
          <w:szCs w:val="28"/>
        </w:rPr>
      </w:pPr>
      <w:r w:rsidRPr="003F1682">
        <w:rPr>
          <w:sz w:val="28"/>
          <w:szCs w:val="28"/>
          <w:lang w:val="uk-UA"/>
        </w:rPr>
        <w:t>Одним із найбільш поширених викликів є емоційна відстороненість, яка виникає як у військовослужбовця, так і в його партнерів. Тривалий стрес, психологічне виснаження та пережитий бойовий досвід можуть призвести до:</w:t>
      </w:r>
    </w:p>
    <w:p w14:paraId="6D390207" w14:textId="5BFBFD8C"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зниження здатності виражати емоції;</w:t>
      </w:r>
    </w:p>
    <w:p w14:paraId="3F0FA900"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труднощів у встановленні контакту;</w:t>
      </w:r>
    </w:p>
    <w:p w14:paraId="56D3328D"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почуття «відчуження» навіть серед рідних;</w:t>
      </w:r>
    </w:p>
    <w:p w14:paraId="7F4724FC"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зниження здатності до емпатії.</w:t>
      </w:r>
    </w:p>
    <w:p w14:paraId="6762C89D" w14:textId="195D1EDB" w:rsidR="00F13C01" w:rsidRDefault="00F13C01" w:rsidP="00843396">
      <w:pPr>
        <w:spacing w:line="360" w:lineRule="auto"/>
        <w:ind w:right="-1" w:firstLine="567"/>
        <w:rPr>
          <w:sz w:val="28"/>
          <w:szCs w:val="28"/>
          <w:lang w:val="uk-UA"/>
        </w:rPr>
      </w:pPr>
      <w:r w:rsidRPr="003F1682">
        <w:rPr>
          <w:sz w:val="28"/>
          <w:szCs w:val="28"/>
          <w:lang w:val="uk-UA"/>
        </w:rPr>
        <w:t>Феномен «емоційного оніміння» часто стає реакцією ветерана на травматичні події, натомість члени родини сприймають це як байдужість або втрату любові, що поглиблює взаємні непорозуміння.</w:t>
      </w:r>
    </w:p>
    <w:p w14:paraId="247569EA" w14:textId="77777777" w:rsidR="003F1682" w:rsidRPr="003F1682" w:rsidRDefault="003F1682" w:rsidP="00843396">
      <w:pPr>
        <w:spacing w:line="360" w:lineRule="auto"/>
        <w:ind w:right="-1"/>
        <w:rPr>
          <w:sz w:val="28"/>
          <w:szCs w:val="28"/>
          <w:lang w:val="uk-UA"/>
        </w:rPr>
      </w:pPr>
    </w:p>
    <w:p w14:paraId="306C0495"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2. Конфліктність та напруження у взаєминах</w:t>
      </w:r>
    </w:p>
    <w:p w14:paraId="3AF89348" w14:textId="77777777" w:rsidR="00F13C01" w:rsidRPr="003F1682" w:rsidRDefault="00F13C01" w:rsidP="00843396">
      <w:pPr>
        <w:spacing w:line="360" w:lineRule="auto"/>
        <w:ind w:right="-1" w:firstLine="567"/>
        <w:rPr>
          <w:sz w:val="28"/>
          <w:szCs w:val="28"/>
          <w:lang w:val="uk-UA"/>
        </w:rPr>
      </w:pPr>
      <w:r w:rsidRPr="003F1682">
        <w:rPr>
          <w:sz w:val="28"/>
          <w:szCs w:val="28"/>
          <w:lang w:val="uk-UA"/>
        </w:rPr>
        <w:t>Повернення військового часто супроводжується підвищенням рівня конфліктності. Причини цього включають:</w:t>
      </w:r>
    </w:p>
    <w:p w14:paraId="6D37121C" w14:textId="777A3B7A" w:rsidR="00F13C01" w:rsidRPr="003A1C39" w:rsidRDefault="00F13C01" w:rsidP="00696E38">
      <w:pPr>
        <w:pStyle w:val="a3"/>
        <w:numPr>
          <w:ilvl w:val="0"/>
          <w:numId w:val="65"/>
        </w:numPr>
        <w:spacing w:line="360" w:lineRule="auto"/>
        <w:ind w:right="-1"/>
        <w:rPr>
          <w:sz w:val="28"/>
          <w:szCs w:val="28"/>
          <w:lang w:val="uk-UA"/>
        </w:rPr>
      </w:pPr>
      <w:proofErr w:type="spellStart"/>
      <w:r w:rsidRPr="003A1C39">
        <w:rPr>
          <w:sz w:val="28"/>
          <w:szCs w:val="28"/>
          <w:lang w:val="uk-UA"/>
        </w:rPr>
        <w:lastRenderedPageBreak/>
        <w:t>гіперзбудливість</w:t>
      </w:r>
      <w:proofErr w:type="spellEnd"/>
      <w:r w:rsidRPr="003A1C39">
        <w:rPr>
          <w:sz w:val="28"/>
          <w:szCs w:val="28"/>
          <w:lang w:val="uk-UA"/>
        </w:rPr>
        <w:t xml:space="preserve"> і схильність до різких емоційних реакцій;</w:t>
      </w:r>
    </w:p>
    <w:p w14:paraId="74BEBE05" w14:textId="2CE29535" w:rsidR="00F13C01" w:rsidRPr="003A1C39" w:rsidRDefault="00F13C01" w:rsidP="00696E38">
      <w:pPr>
        <w:pStyle w:val="a3"/>
        <w:numPr>
          <w:ilvl w:val="0"/>
          <w:numId w:val="65"/>
        </w:numPr>
        <w:spacing w:line="360" w:lineRule="auto"/>
        <w:ind w:right="-1"/>
        <w:rPr>
          <w:sz w:val="28"/>
          <w:szCs w:val="28"/>
          <w:lang w:val="uk-UA"/>
        </w:rPr>
      </w:pPr>
      <w:r w:rsidRPr="003A1C39">
        <w:rPr>
          <w:sz w:val="28"/>
          <w:szCs w:val="28"/>
          <w:lang w:val="uk-UA"/>
        </w:rPr>
        <w:t>труднощі з адаптацією до мирного життя;</w:t>
      </w:r>
    </w:p>
    <w:p w14:paraId="548CBDC7" w14:textId="70A83C8F" w:rsidR="00F13C01" w:rsidRPr="003A1C39" w:rsidRDefault="00F13C01" w:rsidP="00696E38">
      <w:pPr>
        <w:pStyle w:val="a3"/>
        <w:numPr>
          <w:ilvl w:val="0"/>
          <w:numId w:val="65"/>
        </w:numPr>
        <w:spacing w:line="360" w:lineRule="auto"/>
        <w:ind w:right="-1"/>
        <w:rPr>
          <w:sz w:val="28"/>
          <w:szCs w:val="28"/>
          <w:lang w:val="uk-UA"/>
        </w:rPr>
      </w:pPr>
      <w:r w:rsidRPr="003A1C39">
        <w:rPr>
          <w:sz w:val="28"/>
          <w:szCs w:val="28"/>
          <w:lang w:val="uk-UA"/>
        </w:rPr>
        <w:t>боротьбу за відновлення сімейних ролей;</w:t>
      </w:r>
    </w:p>
    <w:p w14:paraId="36594DCA" w14:textId="77777777" w:rsidR="00F13C01" w:rsidRPr="003A1C39" w:rsidRDefault="00F13C01" w:rsidP="00696E38">
      <w:pPr>
        <w:pStyle w:val="a3"/>
        <w:numPr>
          <w:ilvl w:val="0"/>
          <w:numId w:val="65"/>
        </w:numPr>
        <w:spacing w:line="360" w:lineRule="auto"/>
        <w:ind w:right="-1"/>
        <w:rPr>
          <w:sz w:val="28"/>
          <w:szCs w:val="28"/>
          <w:lang w:val="uk-UA"/>
        </w:rPr>
      </w:pPr>
      <w:r w:rsidRPr="003A1C39">
        <w:rPr>
          <w:sz w:val="28"/>
          <w:szCs w:val="28"/>
          <w:lang w:val="uk-UA"/>
        </w:rPr>
        <w:t>внутрішні переживання партнера, який сам ніс значний тягар відповідальності під час відсутності військового.</w:t>
      </w:r>
    </w:p>
    <w:p w14:paraId="6D3BF548" w14:textId="476CEBE2" w:rsidR="00F13C01" w:rsidRDefault="00F13C01" w:rsidP="00843396">
      <w:pPr>
        <w:spacing w:line="360" w:lineRule="auto"/>
        <w:ind w:right="-1" w:firstLine="567"/>
        <w:rPr>
          <w:sz w:val="28"/>
          <w:szCs w:val="28"/>
          <w:lang w:val="uk-UA"/>
        </w:rPr>
      </w:pPr>
      <w:r w:rsidRPr="003F1682">
        <w:rPr>
          <w:sz w:val="28"/>
          <w:szCs w:val="28"/>
          <w:lang w:val="uk-UA"/>
        </w:rPr>
        <w:t>Дослідження «Повернись живим» (2022) показують, що близько 47% пар ветеранів переживають підвищену конфліктність протягом перших шести місяців після повернення.</w:t>
      </w:r>
    </w:p>
    <w:p w14:paraId="38A20795" w14:textId="77777777" w:rsidR="003F1682" w:rsidRPr="003F1682" w:rsidRDefault="003F1682" w:rsidP="00843396">
      <w:pPr>
        <w:spacing w:line="360" w:lineRule="auto"/>
        <w:ind w:right="-1"/>
        <w:rPr>
          <w:sz w:val="28"/>
          <w:szCs w:val="28"/>
          <w:lang w:val="uk-UA"/>
        </w:rPr>
      </w:pPr>
    </w:p>
    <w:p w14:paraId="303DC165"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3. Порушення комунікації</w:t>
      </w:r>
    </w:p>
    <w:p w14:paraId="4C310B72" w14:textId="77777777" w:rsidR="00F13C01" w:rsidRPr="003F1682" w:rsidRDefault="00F13C01" w:rsidP="00843396">
      <w:pPr>
        <w:spacing w:line="360" w:lineRule="auto"/>
        <w:ind w:right="-1" w:firstLine="567"/>
        <w:rPr>
          <w:sz w:val="28"/>
          <w:szCs w:val="28"/>
          <w:lang w:val="uk-UA"/>
        </w:rPr>
      </w:pPr>
      <w:r w:rsidRPr="003F1682">
        <w:rPr>
          <w:sz w:val="28"/>
          <w:szCs w:val="28"/>
          <w:lang w:val="uk-UA"/>
        </w:rPr>
        <w:t>Однією з ключових труднощів є порушення міжособистісної комунікації, яке може проявлятися у:</w:t>
      </w:r>
    </w:p>
    <w:p w14:paraId="1090E065"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небажанні ветерана говорити про пережите;</w:t>
      </w:r>
    </w:p>
    <w:p w14:paraId="20FD3D36"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униканні тем, пов’язаних із війною;</w:t>
      </w:r>
    </w:p>
    <w:p w14:paraId="2E221523"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агресивних або замкнених реакціях на запитання;</w:t>
      </w:r>
    </w:p>
    <w:p w14:paraId="6C91B55B"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відсутності навичок обговорення емоцій.</w:t>
      </w:r>
    </w:p>
    <w:p w14:paraId="2CE75580" w14:textId="3B09A7BC" w:rsidR="00F13C01" w:rsidRDefault="00F13C01" w:rsidP="00843396">
      <w:pPr>
        <w:spacing w:line="360" w:lineRule="auto"/>
        <w:ind w:right="-1" w:firstLine="567"/>
        <w:rPr>
          <w:sz w:val="28"/>
          <w:szCs w:val="28"/>
          <w:lang w:val="uk-UA"/>
        </w:rPr>
      </w:pPr>
      <w:r w:rsidRPr="003F1682">
        <w:rPr>
          <w:sz w:val="28"/>
          <w:szCs w:val="28"/>
          <w:lang w:val="uk-UA"/>
        </w:rPr>
        <w:t>Партнери часто відчувають себе «відсунутою стороною» та не розуміють внутрішнього стану військового, тоді як сам військовий може відчувати провину або страх завдати психологічного болю близьким.</w:t>
      </w:r>
    </w:p>
    <w:p w14:paraId="7C74B182" w14:textId="77777777" w:rsidR="003F1682" w:rsidRPr="003F1682" w:rsidRDefault="003F1682" w:rsidP="00843396">
      <w:pPr>
        <w:spacing w:line="360" w:lineRule="auto"/>
        <w:ind w:right="-1" w:firstLine="567"/>
        <w:rPr>
          <w:sz w:val="28"/>
          <w:szCs w:val="28"/>
          <w:lang w:val="uk-UA"/>
        </w:rPr>
      </w:pPr>
    </w:p>
    <w:p w14:paraId="2D5AFFC3"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4. Вторинна травматизація членів родини</w:t>
      </w:r>
    </w:p>
    <w:p w14:paraId="1712A4BF" w14:textId="77777777" w:rsidR="00F13C01" w:rsidRPr="003F1682" w:rsidRDefault="00F13C01" w:rsidP="00843396">
      <w:pPr>
        <w:spacing w:line="360" w:lineRule="auto"/>
        <w:ind w:right="-1" w:firstLine="567"/>
        <w:rPr>
          <w:sz w:val="28"/>
          <w:szCs w:val="28"/>
          <w:lang w:val="uk-UA"/>
        </w:rPr>
      </w:pPr>
      <w:r w:rsidRPr="003F1682">
        <w:rPr>
          <w:sz w:val="28"/>
          <w:szCs w:val="28"/>
          <w:lang w:val="uk-UA"/>
        </w:rPr>
        <w:t>Члени сім’ї, особливо партнери, дуже часто переживають вторинну (вікарну) травму. Це означає, що вони поступово переймають симптоми, подібні до ПТСР:</w:t>
      </w:r>
    </w:p>
    <w:p w14:paraId="4147031C"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тривожність;</w:t>
      </w:r>
    </w:p>
    <w:p w14:paraId="5C4F2D33"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r>
      <w:proofErr w:type="spellStart"/>
      <w:r w:rsidRPr="003F1682">
        <w:rPr>
          <w:sz w:val="28"/>
          <w:szCs w:val="28"/>
          <w:lang w:val="uk-UA"/>
        </w:rPr>
        <w:t>гіперпильність</w:t>
      </w:r>
      <w:proofErr w:type="spellEnd"/>
      <w:r w:rsidRPr="003F1682">
        <w:rPr>
          <w:sz w:val="28"/>
          <w:szCs w:val="28"/>
          <w:lang w:val="uk-UA"/>
        </w:rPr>
        <w:t>;</w:t>
      </w:r>
    </w:p>
    <w:p w14:paraId="6485EA2C"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емоційне виснаження;</w:t>
      </w:r>
    </w:p>
    <w:p w14:paraId="0075825D"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порушення сну;</w:t>
      </w:r>
    </w:p>
    <w:p w14:paraId="3716DE3C"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почуття безсилля.</w:t>
      </w:r>
    </w:p>
    <w:p w14:paraId="03588356" w14:textId="23CABCBE" w:rsidR="00F13C01" w:rsidRDefault="00F13C01" w:rsidP="00843396">
      <w:pPr>
        <w:spacing w:line="360" w:lineRule="auto"/>
        <w:ind w:right="-1" w:firstLine="567"/>
        <w:rPr>
          <w:sz w:val="28"/>
          <w:szCs w:val="28"/>
          <w:lang w:val="uk-UA"/>
        </w:rPr>
      </w:pPr>
      <w:r w:rsidRPr="003F1682">
        <w:rPr>
          <w:sz w:val="28"/>
          <w:szCs w:val="28"/>
          <w:lang w:val="uk-UA"/>
        </w:rPr>
        <w:lastRenderedPageBreak/>
        <w:t xml:space="preserve">Вторинна травматизація виникає внаслідок постійного контакту з людиною, яка пережила бойову травму, та спроби </w:t>
      </w:r>
      <w:proofErr w:type="spellStart"/>
      <w:r w:rsidRPr="003F1682">
        <w:rPr>
          <w:sz w:val="28"/>
          <w:szCs w:val="28"/>
          <w:lang w:val="uk-UA"/>
        </w:rPr>
        <w:t>емоційно</w:t>
      </w:r>
      <w:proofErr w:type="spellEnd"/>
      <w:r w:rsidRPr="003F1682">
        <w:rPr>
          <w:sz w:val="28"/>
          <w:szCs w:val="28"/>
          <w:lang w:val="uk-UA"/>
        </w:rPr>
        <w:t xml:space="preserve"> підтримувати її у стані нестабільності.</w:t>
      </w:r>
    </w:p>
    <w:p w14:paraId="33B789E2" w14:textId="77777777" w:rsidR="003F1682" w:rsidRPr="003F1682" w:rsidRDefault="003F1682" w:rsidP="00843396">
      <w:pPr>
        <w:spacing w:line="360" w:lineRule="auto"/>
        <w:ind w:right="-1"/>
        <w:rPr>
          <w:sz w:val="28"/>
          <w:szCs w:val="28"/>
          <w:lang w:val="uk-UA"/>
        </w:rPr>
      </w:pPr>
    </w:p>
    <w:p w14:paraId="754CC4C1"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5. Втрата або зміна сімейних ролей</w:t>
      </w:r>
    </w:p>
    <w:p w14:paraId="572E2B27" w14:textId="77777777" w:rsidR="003F1682" w:rsidRPr="003F1682" w:rsidRDefault="003F1682" w:rsidP="00843396">
      <w:pPr>
        <w:spacing w:line="360" w:lineRule="auto"/>
        <w:ind w:right="-1" w:firstLine="567"/>
        <w:rPr>
          <w:sz w:val="28"/>
          <w:szCs w:val="28"/>
          <w:lang w:val="uk-UA"/>
        </w:rPr>
      </w:pPr>
      <w:r w:rsidRPr="003F1682">
        <w:rPr>
          <w:sz w:val="28"/>
          <w:szCs w:val="28"/>
          <w:lang w:val="uk-UA"/>
        </w:rPr>
        <w:t>У період відсутності військовослужбовця його обов’язки (забезпечення, виховання дітей, вирішення побутових питань) часто переходять до іншого члена сім’ї, зазвичай дружини або батьків. Повернення ветерана вимагає нового узгодження ролей:</w:t>
      </w:r>
    </w:p>
    <w:p w14:paraId="213A6AEF" w14:textId="77777777" w:rsidR="003F1682" w:rsidRPr="003F1682" w:rsidRDefault="003F1682" w:rsidP="00843396">
      <w:pPr>
        <w:spacing w:line="360" w:lineRule="auto"/>
        <w:ind w:right="-1" w:firstLine="567"/>
        <w:rPr>
          <w:sz w:val="28"/>
          <w:szCs w:val="28"/>
          <w:lang w:val="uk-UA"/>
        </w:rPr>
      </w:pPr>
      <w:r w:rsidRPr="003F1682">
        <w:rPr>
          <w:sz w:val="28"/>
          <w:szCs w:val="28"/>
          <w:lang w:val="uk-UA"/>
        </w:rPr>
        <w:t>Проблема «подвійного керівництва» — коли під час служби партнер, який залишився вдома, звик самостійно ухвалювати рішення, а після повернення військовий прагне відновити своє лідерство.</w:t>
      </w:r>
    </w:p>
    <w:p w14:paraId="59251EA7" w14:textId="77777777" w:rsidR="003F1682" w:rsidRPr="003F1682" w:rsidRDefault="003F1682" w:rsidP="00843396">
      <w:pPr>
        <w:spacing w:line="360" w:lineRule="auto"/>
        <w:ind w:right="-1" w:firstLine="567"/>
        <w:rPr>
          <w:sz w:val="28"/>
          <w:szCs w:val="28"/>
          <w:lang w:val="uk-UA"/>
        </w:rPr>
      </w:pPr>
      <w:r w:rsidRPr="003F1682">
        <w:rPr>
          <w:sz w:val="28"/>
          <w:szCs w:val="28"/>
          <w:lang w:val="uk-UA"/>
        </w:rPr>
        <w:t>Втрата почуття значущості у того члена сім’ї, який виконував ключові обов’язки під час відсутності військового.</w:t>
      </w:r>
    </w:p>
    <w:p w14:paraId="0015BF9E" w14:textId="77777777" w:rsidR="003F1682" w:rsidRPr="003F1682" w:rsidRDefault="003F1682" w:rsidP="00843396">
      <w:pPr>
        <w:spacing w:line="360" w:lineRule="auto"/>
        <w:ind w:right="-1" w:firstLine="567"/>
        <w:rPr>
          <w:sz w:val="28"/>
          <w:szCs w:val="28"/>
          <w:lang w:val="uk-UA"/>
        </w:rPr>
      </w:pPr>
      <w:r w:rsidRPr="003F1682">
        <w:rPr>
          <w:sz w:val="28"/>
          <w:szCs w:val="28"/>
          <w:lang w:val="uk-UA"/>
        </w:rPr>
        <w:t>Потреба у гнучкому перерозподілі ролей, щоб уникнути конфліктів і забезпечити гармонійну інтеграцію ветерана у сімейне життя.</w:t>
      </w:r>
    </w:p>
    <w:p w14:paraId="5F68E71F" w14:textId="77777777" w:rsidR="003F1682" w:rsidRDefault="003F1682" w:rsidP="00843396">
      <w:pPr>
        <w:spacing w:line="360" w:lineRule="auto"/>
        <w:ind w:right="-1" w:firstLine="567"/>
        <w:rPr>
          <w:sz w:val="28"/>
          <w:szCs w:val="28"/>
          <w:lang w:val="uk-UA"/>
        </w:rPr>
      </w:pPr>
      <w:r w:rsidRPr="003F1682">
        <w:rPr>
          <w:sz w:val="28"/>
          <w:szCs w:val="28"/>
          <w:lang w:val="uk-UA"/>
        </w:rPr>
        <w:t>Дослідження американських військових психологів (</w:t>
      </w:r>
      <w:proofErr w:type="spellStart"/>
      <w:r w:rsidRPr="003F1682">
        <w:rPr>
          <w:sz w:val="28"/>
          <w:szCs w:val="28"/>
          <w:lang w:val="uk-UA"/>
        </w:rPr>
        <w:t>Bowen</w:t>
      </w:r>
      <w:proofErr w:type="spellEnd"/>
      <w:r w:rsidRPr="003F1682">
        <w:rPr>
          <w:sz w:val="28"/>
          <w:szCs w:val="28"/>
          <w:lang w:val="uk-UA"/>
        </w:rPr>
        <w:t xml:space="preserve"> </w:t>
      </w:r>
      <w:proofErr w:type="spellStart"/>
      <w:r w:rsidRPr="003F1682">
        <w:rPr>
          <w:sz w:val="28"/>
          <w:szCs w:val="28"/>
          <w:lang w:val="uk-UA"/>
        </w:rPr>
        <w:t>et</w:t>
      </w:r>
      <w:proofErr w:type="spellEnd"/>
      <w:r w:rsidRPr="003F1682">
        <w:rPr>
          <w:sz w:val="28"/>
          <w:szCs w:val="28"/>
          <w:lang w:val="uk-UA"/>
        </w:rPr>
        <w:t xml:space="preserve"> </w:t>
      </w:r>
      <w:proofErr w:type="spellStart"/>
      <w:r w:rsidRPr="003F1682">
        <w:rPr>
          <w:sz w:val="28"/>
          <w:szCs w:val="28"/>
          <w:lang w:val="uk-UA"/>
        </w:rPr>
        <w:t>al</w:t>
      </w:r>
      <w:proofErr w:type="spellEnd"/>
      <w:r w:rsidRPr="003F1682">
        <w:rPr>
          <w:sz w:val="28"/>
          <w:szCs w:val="28"/>
          <w:lang w:val="uk-UA"/>
        </w:rPr>
        <w:t>., 2014) показують, що адаптація відбувається швидше, якщо партнери ще під час розлуки обговорюють майбутні зміни ролей.</w:t>
      </w:r>
    </w:p>
    <w:p w14:paraId="4CBE3EFD" w14:textId="7E2B5500" w:rsidR="00F13C01" w:rsidRDefault="00F13C01" w:rsidP="00843396">
      <w:pPr>
        <w:spacing w:line="360" w:lineRule="auto"/>
        <w:ind w:right="-1" w:firstLine="567"/>
        <w:rPr>
          <w:sz w:val="28"/>
          <w:szCs w:val="28"/>
          <w:lang w:val="uk-UA"/>
        </w:rPr>
      </w:pPr>
      <w:r w:rsidRPr="003F1682">
        <w:rPr>
          <w:sz w:val="28"/>
          <w:szCs w:val="28"/>
          <w:lang w:val="uk-UA"/>
        </w:rPr>
        <w:t>Після повернення військовий може прагнути повернутися до ролі «лідера» або «захисника», що може викликати конфлікти через зміну вже встановленої динаміки. Таке «зіткнення ролей» погіршує адаптацію та створює нову хвилю напруження.</w:t>
      </w:r>
    </w:p>
    <w:p w14:paraId="6AAA8FE6" w14:textId="77777777" w:rsidR="003F1682" w:rsidRPr="003F1682" w:rsidRDefault="003F1682" w:rsidP="00843396">
      <w:pPr>
        <w:spacing w:line="360" w:lineRule="auto"/>
        <w:ind w:right="-1" w:firstLine="567"/>
        <w:rPr>
          <w:sz w:val="28"/>
          <w:szCs w:val="28"/>
          <w:lang w:val="uk-UA"/>
        </w:rPr>
      </w:pPr>
    </w:p>
    <w:p w14:paraId="7BC846E5"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6. Економічні та соціальні труднощі</w:t>
      </w:r>
    </w:p>
    <w:p w14:paraId="078C8859" w14:textId="77777777" w:rsidR="001F6A4A" w:rsidRPr="001F6A4A" w:rsidRDefault="001F6A4A" w:rsidP="00843396">
      <w:pPr>
        <w:spacing w:line="360" w:lineRule="auto"/>
        <w:ind w:right="-1" w:firstLine="567"/>
        <w:rPr>
          <w:sz w:val="28"/>
          <w:szCs w:val="28"/>
          <w:lang w:val="uk-UA"/>
        </w:rPr>
      </w:pPr>
      <w:r w:rsidRPr="001F6A4A">
        <w:rPr>
          <w:sz w:val="28"/>
          <w:szCs w:val="28"/>
          <w:lang w:val="uk-UA"/>
        </w:rPr>
        <w:t>Після повернення із зони бойових дій військовослужбовці разом зі своїми родинами часто опиняються у складних економічних і соціальних обставинах, що безпосередньо впливають на їхній психологічний стан і якість сімейних взаємин.</w:t>
      </w:r>
    </w:p>
    <w:p w14:paraId="3557606D" w14:textId="77777777" w:rsidR="001F6A4A" w:rsidRPr="001F6A4A" w:rsidRDefault="001F6A4A" w:rsidP="00843396">
      <w:pPr>
        <w:spacing w:line="360" w:lineRule="auto"/>
        <w:ind w:right="-1" w:firstLine="567"/>
        <w:rPr>
          <w:sz w:val="28"/>
          <w:szCs w:val="28"/>
          <w:lang w:val="uk-UA"/>
        </w:rPr>
      </w:pPr>
    </w:p>
    <w:p w14:paraId="4B23C4C4" w14:textId="5910B446" w:rsidR="001F6A4A" w:rsidRPr="001F6A4A" w:rsidRDefault="001F6A4A" w:rsidP="00843396">
      <w:pPr>
        <w:spacing w:line="360" w:lineRule="auto"/>
        <w:ind w:right="-1" w:firstLine="567"/>
        <w:rPr>
          <w:sz w:val="28"/>
          <w:szCs w:val="28"/>
          <w:lang w:val="uk-UA"/>
        </w:rPr>
      </w:pPr>
      <w:r w:rsidRPr="001F6A4A">
        <w:rPr>
          <w:b/>
          <w:bCs/>
          <w:i/>
          <w:iCs/>
          <w:sz w:val="28"/>
          <w:szCs w:val="28"/>
          <w:lang w:val="uk-UA"/>
        </w:rPr>
        <w:lastRenderedPageBreak/>
        <w:t>Економічні виклики.</w:t>
      </w:r>
      <w:r>
        <w:rPr>
          <w:sz w:val="28"/>
          <w:szCs w:val="28"/>
          <w:lang w:val="uk-UA"/>
        </w:rPr>
        <w:t xml:space="preserve"> </w:t>
      </w:r>
      <w:r w:rsidRPr="001F6A4A">
        <w:rPr>
          <w:sz w:val="28"/>
          <w:szCs w:val="28"/>
          <w:lang w:val="uk-UA"/>
        </w:rPr>
        <w:t>Одним із головних факторів, що ускладнюють адаптацію, є нестабільність доходів та проблеми з працевлаштуванням. Внаслідок тривалих бойових дій багато військових втрачають звичне місце роботи або не можуть одразу знайти нове через особливості їхніх навичок та стану здоров’я. За даними ГО «Побратими» (2022), понад 45% сімей військовослужбовців відчувають фінансові труднощі, що призводить до підвищеного рівня тривоги та конфліктів у родинах.</w:t>
      </w:r>
    </w:p>
    <w:p w14:paraId="36407DAD" w14:textId="77777777" w:rsidR="001F6A4A" w:rsidRPr="001F6A4A" w:rsidRDefault="001F6A4A" w:rsidP="00843396">
      <w:pPr>
        <w:spacing w:line="360" w:lineRule="auto"/>
        <w:ind w:right="-1" w:firstLine="567"/>
        <w:rPr>
          <w:sz w:val="28"/>
          <w:szCs w:val="28"/>
          <w:lang w:val="uk-UA"/>
        </w:rPr>
      </w:pPr>
      <w:r w:rsidRPr="001F6A4A">
        <w:rPr>
          <w:sz w:val="28"/>
          <w:szCs w:val="28"/>
          <w:lang w:val="uk-UA"/>
        </w:rPr>
        <w:t>Соціологи Центру соціальних досліджень України (2023) підкреслюють, що значна частина ветеранів не може знайти роботу за фахом, а це знижує життєвий рівень і провокує психологічний дискомфорт не лише у самих військових, а й у їхніх близьких:</w:t>
      </w:r>
    </w:p>
    <w:p w14:paraId="7ADE81D3" w14:textId="266FA3D5" w:rsidR="001F6A4A" w:rsidRPr="001F6A4A" w:rsidRDefault="001F6A4A" w:rsidP="00843396">
      <w:pPr>
        <w:spacing w:line="360" w:lineRule="auto"/>
        <w:ind w:right="-1" w:firstLine="567"/>
        <w:rPr>
          <w:sz w:val="28"/>
          <w:szCs w:val="28"/>
          <w:lang w:val="uk-UA"/>
        </w:rPr>
      </w:pPr>
      <w:r w:rsidRPr="001F6A4A">
        <w:rPr>
          <w:sz w:val="28"/>
          <w:szCs w:val="28"/>
          <w:lang w:val="uk-UA"/>
        </w:rPr>
        <w:t>«Нестабільний фінансовий стан стає джерелом хронічного стресу для сімей, що значно ускладнює процес психологічної адаптації» (Центр соціальних досліджень України, 2023).</w:t>
      </w:r>
      <w:r>
        <w:rPr>
          <w:sz w:val="28"/>
          <w:szCs w:val="28"/>
          <w:lang w:val="uk-UA"/>
        </w:rPr>
        <w:t xml:space="preserve"> </w:t>
      </w:r>
      <w:r w:rsidRPr="001F6A4A">
        <w:rPr>
          <w:sz w:val="28"/>
          <w:szCs w:val="28"/>
          <w:lang w:val="uk-UA"/>
        </w:rPr>
        <w:t>Нестача фінансових ресурсів позначається також на можливості отримувати якісну медичну та психологічну допомогу, що ускладнює реабілітацію.</w:t>
      </w:r>
    </w:p>
    <w:p w14:paraId="183D017F" w14:textId="3F2B46F8" w:rsidR="001F6A4A" w:rsidRPr="001F6A4A" w:rsidRDefault="001F6A4A" w:rsidP="00843396">
      <w:pPr>
        <w:spacing w:line="360" w:lineRule="auto"/>
        <w:ind w:right="-1" w:firstLine="567"/>
        <w:rPr>
          <w:sz w:val="28"/>
          <w:szCs w:val="28"/>
          <w:lang w:val="uk-UA"/>
        </w:rPr>
      </w:pPr>
      <w:r w:rsidRPr="001F6A4A">
        <w:rPr>
          <w:b/>
          <w:bCs/>
          <w:i/>
          <w:iCs/>
          <w:sz w:val="28"/>
          <w:szCs w:val="28"/>
          <w:lang w:val="uk-UA"/>
        </w:rPr>
        <w:t>Соціальні виклики.</w:t>
      </w:r>
      <w:r>
        <w:rPr>
          <w:sz w:val="28"/>
          <w:szCs w:val="28"/>
          <w:lang w:val="uk-UA"/>
        </w:rPr>
        <w:t xml:space="preserve"> </w:t>
      </w:r>
      <w:r w:rsidRPr="001F6A4A">
        <w:rPr>
          <w:sz w:val="28"/>
          <w:szCs w:val="28"/>
          <w:lang w:val="uk-UA"/>
        </w:rPr>
        <w:t>Важливим соціальним чинником є відчуття ізоляції. Часто сім’ї ветеранів стикаються з непорозумінням з боку оточення, відсутністю достатньої підтримки з боку громади. Опитування Інституту соціальної політики (2023) засвідчило, що понад 35% сімей військових відчувають соціальну ізоляцію, що призводить до депресивних настроїв, почуття самотності та страху.</w:t>
      </w:r>
    </w:p>
    <w:p w14:paraId="776F207A" w14:textId="77777777" w:rsidR="001F6A4A" w:rsidRPr="001F6A4A" w:rsidRDefault="001F6A4A" w:rsidP="00843396">
      <w:pPr>
        <w:spacing w:line="360" w:lineRule="auto"/>
        <w:ind w:right="-1" w:firstLine="567"/>
        <w:rPr>
          <w:sz w:val="28"/>
          <w:szCs w:val="28"/>
          <w:lang w:val="uk-UA"/>
        </w:rPr>
      </w:pPr>
      <w:r w:rsidRPr="001F6A4A">
        <w:rPr>
          <w:sz w:val="28"/>
          <w:szCs w:val="28"/>
          <w:lang w:val="uk-UA"/>
        </w:rPr>
        <w:t xml:space="preserve">Психологічна напруга і складності у спілкуванні з оточенням формують замкнене коло: соціальна ізоляція поглиблює стрес, а стрес ускладнює встановлення нових соціальних </w:t>
      </w:r>
      <w:proofErr w:type="spellStart"/>
      <w:r w:rsidRPr="001F6A4A">
        <w:rPr>
          <w:sz w:val="28"/>
          <w:szCs w:val="28"/>
          <w:lang w:val="uk-UA"/>
        </w:rPr>
        <w:t>зв’язків</w:t>
      </w:r>
      <w:proofErr w:type="spellEnd"/>
      <w:r w:rsidRPr="001F6A4A">
        <w:rPr>
          <w:sz w:val="28"/>
          <w:szCs w:val="28"/>
          <w:lang w:val="uk-UA"/>
        </w:rPr>
        <w:t>.</w:t>
      </w:r>
    </w:p>
    <w:p w14:paraId="7D3DE320" w14:textId="77777777" w:rsidR="001F6A4A" w:rsidRPr="001F6A4A" w:rsidRDefault="001F6A4A" w:rsidP="00843396">
      <w:pPr>
        <w:spacing w:line="360" w:lineRule="auto"/>
        <w:ind w:right="-1" w:firstLine="567"/>
        <w:rPr>
          <w:sz w:val="28"/>
          <w:szCs w:val="28"/>
          <w:lang w:val="uk-UA"/>
        </w:rPr>
      </w:pPr>
      <w:r w:rsidRPr="001F6A4A">
        <w:rPr>
          <w:sz w:val="28"/>
          <w:szCs w:val="28"/>
          <w:lang w:val="uk-UA"/>
        </w:rPr>
        <w:t xml:space="preserve">Соціальні виклики </w:t>
      </w:r>
      <w:proofErr w:type="spellStart"/>
      <w:r w:rsidRPr="001F6A4A">
        <w:rPr>
          <w:sz w:val="28"/>
          <w:szCs w:val="28"/>
          <w:lang w:val="uk-UA"/>
        </w:rPr>
        <w:t>ускладнюються</w:t>
      </w:r>
      <w:proofErr w:type="spellEnd"/>
      <w:r w:rsidRPr="001F6A4A">
        <w:rPr>
          <w:sz w:val="28"/>
          <w:szCs w:val="28"/>
          <w:lang w:val="uk-UA"/>
        </w:rPr>
        <w:t xml:space="preserve"> й через зміни у родинних ролях та обов’язках: у відсутність військового члени родини часто беруть на себе додаткові функції, що може викликати перевантаження, особливо у жінок і дітей.</w:t>
      </w:r>
    </w:p>
    <w:p w14:paraId="764A23E6" w14:textId="67B66D80" w:rsidR="001F6A4A" w:rsidRPr="001F6A4A" w:rsidRDefault="001F6A4A" w:rsidP="00843396">
      <w:pPr>
        <w:spacing w:line="360" w:lineRule="auto"/>
        <w:ind w:right="-1" w:firstLine="567"/>
        <w:rPr>
          <w:sz w:val="28"/>
          <w:szCs w:val="28"/>
          <w:lang w:val="uk-UA"/>
        </w:rPr>
      </w:pPr>
      <w:r w:rsidRPr="001F6A4A">
        <w:rPr>
          <w:b/>
          <w:bCs/>
          <w:i/>
          <w:iCs/>
          <w:sz w:val="28"/>
          <w:szCs w:val="28"/>
          <w:lang w:val="uk-UA"/>
        </w:rPr>
        <w:lastRenderedPageBreak/>
        <w:t>Взаємозв’язок економічних та соціальних факторів</w:t>
      </w:r>
      <w:r>
        <w:rPr>
          <w:b/>
          <w:bCs/>
          <w:i/>
          <w:iCs/>
          <w:sz w:val="28"/>
          <w:szCs w:val="28"/>
          <w:lang w:val="uk-UA"/>
        </w:rPr>
        <w:t xml:space="preserve">. </w:t>
      </w:r>
      <w:r w:rsidRPr="001F6A4A">
        <w:rPr>
          <w:sz w:val="28"/>
          <w:szCs w:val="28"/>
          <w:lang w:val="uk-UA"/>
        </w:rPr>
        <w:t>Економічні труднощі часто призводять до соціального відчуження, оскільки сім’ї не можуть дозволити собі активну участь у громадському житті чи соціальних заходах. Навпаки, соціальна ізоляція посилює відчуття безпорадності та знижує мотивацію до пошуку роботи чи інших шляхів вирішення економічних проблем.</w:t>
      </w:r>
    </w:p>
    <w:p w14:paraId="15503162" w14:textId="7E4CA415" w:rsidR="001F6A4A" w:rsidRDefault="001F6A4A" w:rsidP="00843396">
      <w:pPr>
        <w:spacing w:line="360" w:lineRule="auto"/>
        <w:ind w:right="-1" w:firstLine="567"/>
        <w:rPr>
          <w:sz w:val="28"/>
          <w:szCs w:val="28"/>
          <w:lang w:val="uk-UA"/>
        </w:rPr>
      </w:pPr>
      <w:r w:rsidRPr="001F6A4A">
        <w:rPr>
          <w:sz w:val="28"/>
          <w:szCs w:val="28"/>
          <w:lang w:val="uk-UA"/>
        </w:rPr>
        <w:t xml:space="preserve">Таким чином, економічні й соціальні виклики нерозривно пов’язані, утворюючи складну систему </w:t>
      </w:r>
      <w:proofErr w:type="spellStart"/>
      <w:r w:rsidRPr="001F6A4A">
        <w:rPr>
          <w:sz w:val="28"/>
          <w:szCs w:val="28"/>
          <w:lang w:val="uk-UA"/>
        </w:rPr>
        <w:t>стресогенних</w:t>
      </w:r>
      <w:proofErr w:type="spellEnd"/>
      <w:r w:rsidRPr="001F6A4A">
        <w:rPr>
          <w:sz w:val="28"/>
          <w:szCs w:val="28"/>
          <w:lang w:val="uk-UA"/>
        </w:rPr>
        <w:t xml:space="preserve"> факторів, що негативно впливають на адаптацію ветеранів і їхніх сімей.</w:t>
      </w:r>
    </w:p>
    <w:p w14:paraId="5D3FBAA7" w14:textId="77777777" w:rsidR="003137AC" w:rsidRPr="001F6A4A" w:rsidRDefault="003137AC" w:rsidP="00843396">
      <w:pPr>
        <w:spacing w:line="360" w:lineRule="auto"/>
        <w:ind w:right="-1" w:firstLine="567"/>
        <w:rPr>
          <w:sz w:val="28"/>
          <w:szCs w:val="28"/>
          <w:lang w:val="uk-UA"/>
        </w:rPr>
      </w:pPr>
    </w:p>
    <w:p w14:paraId="408335C6" w14:textId="77777777" w:rsidR="001F6A4A" w:rsidRPr="003137AC" w:rsidRDefault="001F6A4A" w:rsidP="00843396">
      <w:pPr>
        <w:spacing w:line="360" w:lineRule="auto"/>
        <w:ind w:right="-1" w:firstLine="567"/>
        <w:rPr>
          <w:b/>
          <w:bCs/>
          <w:sz w:val="28"/>
          <w:szCs w:val="28"/>
          <w:lang w:val="uk-UA"/>
        </w:rPr>
      </w:pPr>
      <w:r w:rsidRPr="003137AC">
        <w:rPr>
          <w:b/>
          <w:bCs/>
          <w:sz w:val="28"/>
          <w:szCs w:val="28"/>
          <w:lang w:val="uk-UA"/>
        </w:rPr>
        <w:t>Рекомендації щодо подолання економічних та соціальних викликів</w:t>
      </w:r>
    </w:p>
    <w:p w14:paraId="57278044" w14:textId="70F87729" w:rsidR="001F6A4A"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t>Розробка та впровадження програм працевлаштування та перекваліфікації.</w:t>
      </w:r>
      <w:r w:rsidRPr="001F6A4A">
        <w:rPr>
          <w:sz w:val="28"/>
          <w:szCs w:val="28"/>
          <w:lang w:val="uk-UA"/>
        </w:rPr>
        <w:t xml:space="preserve"> Важливо створювати спеціалізовані курси, тренінги та програми професійної перепідготовки, адаптовані під потреби ветеранів, з урахуванням їхніх фізичних і психологічних особливостей. Це допоможе повернути стабільність доходів і знизити рівень стресу в родинах.</w:t>
      </w:r>
    </w:p>
    <w:p w14:paraId="78068B11" w14:textId="78C303F1" w:rsidR="001F6A4A"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t xml:space="preserve">Підтримка сімей у соціальній інтеграції. </w:t>
      </w:r>
      <w:r w:rsidRPr="001F6A4A">
        <w:rPr>
          <w:sz w:val="28"/>
          <w:szCs w:val="28"/>
          <w:lang w:val="uk-UA"/>
        </w:rPr>
        <w:t>Необхідно організовувати соціальні ініціативи, клуби, волонтерські рухи та спільноти ветеранів і їхніх родин, які б зменшували відчуття ізоляції та сприяли створенню мережі підтримки.</w:t>
      </w:r>
    </w:p>
    <w:p w14:paraId="04400617" w14:textId="0727EC34" w:rsidR="001F6A4A"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t xml:space="preserve">Психологічна допомога для членів сім’ї. </w:t>
      </w:r>
      <w:r w:rsidRPr="001F6A4A">
        <w:rPr>
          <w:sz w:val="28"/>
          <w:szCs w:val="28"/>
          <w:lang w:val="uk-UA"/>
        </w:rPr>
        <w:t>Важливо розширювати доступ до психологічного консультування не лише для військових, а й для їхніх партнерів та дітей, оскільки вторинна травматизація є поширеною проблемою.</w:t>
      </w:r>
    </w:p>
    <w:p w14:paraId="6C31ED6B" w14:textId="6A583DB2" w:rsidR="001F6A4A"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t xml:space="preserve">Фінансова підтримка та державні пільги. </w:t>
      </w:r>
      <w:r w:rsidRPr="001F6A4A">
        <w:rPr>
          <w:sz w:val="28"/>
          <w:szCs w:val="28"/>
          <w:lang w:val="uk-UA"/>
        </w:rPr>
        <w:t>Система соціальних виплат має бути прозорою та доступною, з урахуванням особливих потреб ветеранів та їхніх родин.</w:t>
      </w:r>
    </w:p>
    <w:p w14:paraId="61751A3E" w14:textId="7FE265CC" w:rsidR="001F6A4A"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t xml:space="preserve">Підвищення обізнаності суспільства. </w:t>
      </w:r>
      <w:r w:rsidRPr="001F6A4A">
        <w:rPr>
          <w:sz w:val="28"/>
          <w:szCs w:val="28"/>
          <w:lang w:val="uk-UA"/>
        </w:rPr>
        <w:t>Проведення інформаційних кампаній, спрямованих на формування толерантного ставлення до ветеранів і їхніх сімей, що допоможе знизити соціальну стигматизацію.</w:t>
      </w:r>
    </w:p>
    <w:p w14:paraId="6327EACD" w14:textId="1683B3DD" w:rsidR="003F1682" w:rsidRPr="001F6A4A" w:rsidRDefault="001F6A4A" w:rsidP="00696E38">
      <w:pPr>
        <w:pStyle w:val="a3"/>
        <w:numPr>
          <w:ilvl w:val="0"/>
          <w:numId w:val="16"/>
        </w:numPr>
        <w:spacing w:line="360" w:lineRule="auto"/>
        <w:ind w:left="0" w:right="-1" w:firstLine="567"/>
        <w:rPr>
          <w:sz w:val="28"/>
          <w:szCs w:val="28"/>
          <w:lang w:val="uk-UA"/>
        </w:rPr>
      </w:pPr>
      <w:r w:rsidRPr="001F6A4A">
        <w:rPr>
          <w:i/>
          <w:iCs/>
          <w:sz w:val="28"/>
          <w:szCs w:val="28"/>
          <w:lang w:val="uk-UA"/>
        </w:rPr>
        <w:lastRenderedPageBreak/>
        <w:t xml:space="preserve">Міжвідомча взаємодія. </w:t>
      </w:r>
      <w:r w:rsidRPr="001F6A4A">
        <w:rPr>
          <w:sz w:val="28"/>
          <w:szCs w:val="28"/>
          <w:lang w:val="uk-UA"/>
        </w:rPr>
        <w:t>Координація роботи між органами влади, соціальними службами, медичними установами та громадськими організаціями сприятиме комплексній підтримці родин військових.</w:t>
      </w:r>
    </w:p>
    <w:p w14:paraId="2C7AFE6C" w14:textId="58BD7507" w:rsidR="001F6A4A" w:rsidRDefault="001F6A4A" w:rsidP="00843396">
      <w:pPr>
        <w:spacing w:line="360" w:lineRule="auto"/>
        <w:ind w:right="-1"/>
        <w:rPr>
          <w:sz w:val="28"/>
          <w:szCs w:val="28"/>
          <w:lang w:val="uk-UA"/>
        </w:rPr>
      </w:pPr>
    </w:p>
    <w:p w14:paraId="19B7A512"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7. Вплив ПТСР на всю сімейну систему</w:t>
      </w:r>
    </w:p>
    <w:p w14:paraId="354460D5" w14:textId="77777777" w:rsidR="00F13C01" w:rsidRPr="003F1682" w:rsidRDefault="00F13C01" w:rsidP="00843396">
      <w:pPr>
        <w:spacing w:line="360" w:lineRule="auto"/>
        <w:ind w:right="-1" w:firstLine="567"/>
        <w:rPr>
          <w:sz w:val="28"/>
          <w:szCs w:val="28"/>
          <w:lang w:val="uk-UA"/>
        </w:rPr>
      </w:pPr>
      <w:r w:rsidRPr="003F1682">
        <w:rPr>
          <w:sz w:val="28"/>
          <w:szCs w:val="28"/>
          <w:lang w:val="uk-UA"/>
        </w:rPr>
        <w:t>Посттравматичний стресовий розлад у військового є складною проблемою не лише індивідуального, але й системного характеру. Він впливає на:</w:t>
      </w:r>
    </w:p>
    <w:p w14:paraId="1B439530"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подружні стосунки;</w:t>
      </w:r>
    </w:p>
    <w:p w14:paraId="0ABF02B2"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виховання дітей;</w:t>
      </w:r>
    </w:p>
    <w:p w14:paraId="5CD7193D" w14:textId="250702A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со</w:t>
      </w:r>
      <w:r w:rsidR="003137AC">
        <w:rPr>
          <w:sz w:val="28"/>
          <w:szCs w:val="28"/>
          <w:lang w:val="uk-UA"/>
        </w:rPr>
        <w:t>ц</w:t>
      </w:r>
      <w:r w:rsidRPr="003F1682">
        <w:rPr>
          <w:sz w:val="28"/>
          <w:szCs w:val="28"/>
          <w:lang w:val="uk-UA"/>
        </w:rPr>
        <w:t>іальні зв’язки;</w:t>
      </w:r>
    </w:p>
    <w:p w14:paraId="42F02A4D"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психологічний клімат у сім’ї;</w:t>
      </w:r>
    </w:p>
    <w:p w14:paraId="1293B074" w14:textId="77777777" w:rsidR="00F13C01" w:rsidRPr="003F1682" w:rsidRDefault="00F13C01" w:rsidP="00843396">
      <w:pPr>
        <w:spacing w:line="360" w:lineRule="auto"/>
        <w:ind w:right="-1" w:firstLine="567"/>
        <w:rPr>
          <w:sz w:val="28"/>
          <w:szCs w:val="28"/>
          <w:lang w:val="uk-UA"/>
        </w:rPr>
      </w:pPr>
      <w:r w:rsidRPr="003F1682">
        <w:rPr>
          <w:sz w:val="28"/>
          <w:szCs w:val="28"/>
          <w:lang w:val="uk-UA"/>
        </w:rPr>
        <w:t>•</w:t>
      </w:r>
      <w:r w:rsidRPr="003F1682">
        <w:rPr>
          <w:sz w:val="28"/>
          <w:szCs w:val="28"/>
          <w:lang w:val="uk-UA"/>
        </w:rPr>
        <w:tab/>
        <w:t>рівень стресу всіх членів родини.</w:t>
      </w:r>
    </w:p>
    <w:p w14:paraId="5E6B09A9" w14:textId="0D67B522" w:rsidR="00F13C01" w:rsidRDefault="00F13C01" w:rsidP="00843396">
      <w:pPr>
        <w:spacing w:line="360" w:lineRule="auto"/>
        <w:ind w:right="-1" w:firstLine="567"/>
        <w:rPr>
          <w:sz w:val="28"/>
          <w:szCs w:val="28"/>
          <w:lang w:val="uk-UA"/>
        </w:rPr>
      </w:pPr>
      <w:r w:rsidRPr="003F1682">
        <w:rPr>
          <w:sz w:val="28"/>
          <w:szCs w:val="28"/>
          <w:lang w:val="uk-UA"/>
        </w:rPr>
        <w:t>За даними досліджень МОЗ України (2022), до 60% сімей військовослужбовців відзначають погіршення емоційної атмосфери вдома у період адаптації.</w:t>
      </w:r>
    </w:p>
    <w:p w14:paraId="5E9C9A17" w14:textId="77777777" w:rsidR="003F1682" w:rsidRPr="003F1682" w:rsidRDefault="003F1682" w:rsidP="00843396">
      <w:pPr>
        <w:spacing w:line="360" w:lineRule="auto"/>
        <w:ind w:right="-1" w:firstLine="567"/>
        <w:rPr>
          <w:sz w:val="28"/>
          <w:szCs w:val="28"/>
          <w:lang w:val="uk-UA"/>
        </w:rPr>
      </w:pPr>
    </w:p>
    <w:p w14:paraId="4B5E7575" w14:textId="77777777" w:rsidR="00F13C01" w:rsidRPr="003F1682" w:rsidRDefault="00F13C01" w:rsidP="00843396">
      <w:pPr>
        <w:spacing w:line="360" w:lineRule="auto"/>
        <w:ind w:right="-1" w:firstLine="567"/>
        <w:rPr>
          <w:i/>
          <w:iCs/>
          <w:sz w:val="28"/>
          <w:szCs w:val="28"/>
          <w:lang w:val="uk-UA"/>
        </w:rPr>
      </w:pPr>
      <w:r w:rsidRPr="003F1682">
        <w:rPr>
          <w:i/>
          <w:iCs/>
          <w:sz w:val="28"/>
          <w:szCs w:val="28"/>
          <w:lang w:val="uk-UA"/>
        </w:rPr>
        <w:t>8. Відчуття розриву між очікуваннями та реальністю</w:t>
      </w:r>
    </w:p>
    <w:p w14:paraId="151259F8" w14:textId="60E8BFAF" w:rsidR="00CC1437" w:rsidRPr="00CC1437" w:rsidRDefault="00CC1437" w:rsidP="00843396">
      <w:pPr>
        <w:spacing w:line="360" w:lineRule="auto"/>
        <w:ind w:right="-1" w:firstLine="567"/>
        <w:rPr>
          <w:sz w:val="28"/>
          <w:szCs w:val="28"/>
          <w:lang w:val="uk-UA"/>
        </w:rPr>
      </w:pPr>
      <w:r w:rsidRPr="00CC1437">
        <w:rPr>
          <w:sz w:val="28"/>
          <w:szCs w:val="28"/>
          <w:lang w:val="uk-UA"/>
        </w:rPr>
        <w:t xml:space="preserve">Однією з найбільш недооцінених, але психологічно складних труднощів, з якою стикаються сім’ї військовослужбовців після їх повернення із зони бойових дій, є розрив між очікуваною моделлю повернення та фактичною реальністю адаптації. Це явище має виразний </w:t>
      </w:r>
      <w:proofErr w:type="spellStart"/>
      <w:r w:rsidRPr="00CC1437">
        <w:rPr>
          <w:sz w:val="28"/>
          <w:szCs w:val="28"/>
          <w:lang w:val="uk-UA"/>
        </w:rPr>
        <w:t>емоційно</w:t>
      </w:r>
      <w:proofErr w:type="spellEnd"/>
      <w:r w:rsidRPr="00CC1437">
        <w:rPr>
          <w:sz w:val="28"/>
          <w:szCs w:val="28"/>
          <w:lang w:val="uk-UA"/>
        </w:rPr>
        <w:t>-поведінковий характер і впливає як на ветерана, так і на його близьких.</w:t>
      </w:r>
    </w:p>
    <w:p w14:paraId="301AA746" w14:textId="5C0E8818" w:rsidR="00CC1437" w:rsidRDefault="00CC1437" w:rsidP="00843396">
      <w:pPr>
        <w:spacing w:line="360" w:lineRule="auto"/>
        <w:ind w:right="-1" w:firstLine="567"/>
        <w:rPr>
          <w:sz w:val="28"/>
          <w:szCs w:val="28"/>
          <w:lang w:val="uk-UA"/>
        </w:rPr>
      </w:pPr>
      <w:r w:rsidRPr="00CC1437">
        <w:rPr>
          <w:sz w:val="28"/>
          <w:szCs w:val="28"/>
          <w:lang w:val="uk-UA"/>
        </w:rPr>
        <w:t>У соціально-психологічній літературі його описують як ефект дисонансу очікувань, який виникає внаслідок зіткнення ідеалізованих сподівань з реальним станом військового після війни [</w:t>
      </w:r>
      <w:proofErr w:type="spellStart"/>
      <w:r w:rsidRPr="00CC1437">
        <w:rPr>
          <w:sz w:val="28"/>
          <w:szCs w:val="28"/>
          <w:lang w:val="uk-UA"/>
        </w:rPr>
        <w:t>Bowling</w:t>
      </w:r>
      <w:proofErr w:type="spellEnd"/>
      <w:r w:rsidRPr="00CC1437">
        <w:rPr>
          <w:sz w:val="28"/>
          <w:szCs w:val="28"/>
          <w:lang w:val="uk-UA"/>
        </w:rPr>
        <w:t>, 2019]. У випадку ветеранів та їхніх родин цей дисонанс набуває особливої ваги через інтенсивність пережитого бойового досвіду та високий рівень стресу.</w:t>
      </w:r>
    </w:p>
    <w:p w14:paraId="04B02FFC" w14:textId="535EDD7C" w:rsidR="00CC1437" w:rsidRPr="00CC1437" w:rsidRDefault="00CC1437" w:rsidP="00843396">
      <w:pPr>
        <w:spacing w:line="360" w:lineRule="auto"/>
        <w:ind w:right="-1" w:firstLine="567"/>
        <w:rPr>
          <w:sz w:val="28"/>
          <w:szCs w:val="28"/>
          <w:lang w:val="uk-UA"/>
        </w:rPr>
      </w:pPr>
      <w:r w:rsidRPr="00CC1437">
        <w:rPr>
          <w:sz w:val="28"/>
          <w:szCs w:val="28"/>
          <w:lang w:val="uk-UA"/>
        </w:rPr>
        <w:t>Протягом періоду служби у родини часто формується романтизоване уявлення про момент повернення військового:</w:t>
      </w:r>
    </w:p>
    <w:p w14:paraId="4A4BCE6A" w14:textId="0DE2DDAD" w:rsidR="00CC1437" w:rsidRPr="00CC1437" w:rsidRDefault="00CC1437" w:rsidP="00696E38">
      <w:pPr>
        <w:pStyle w:val="a3"/>
        <w:numPr>
          <w:ilvl w:val="0"/>
          <w:numId w:val="17"/>
        </w:numPr>
        <w:spacing w:line="360" w:lineRule="auto"/>
        <w:ind w:left="0" w:right="-1" w:firstLine="567"/>
        <w:rPr>
          <w:sz w:val="28"/>
          <w:szCs w:val="28"/>
          <w:lang w:val="uk-UA"/>
        </w:rPr>
      </w:pPr>
      <w:r w:rsidRPr="00CC1437">
        <w:rPr>
          <w:sz w:val="28"/>
          <w:szCs w:val="28"/>
          <w:lang w:val="uk-UA"/>
        </w:rPr>
        <w:lastRenderedPageBreak/>
        <w:t>що він повернеться таким, яким був раніше;</w:t>
      </w:r>
    </w:p>
    <w:p w14:paraId="3774AD59" w14:textId="5A4E6E1B" w:rsidR="00CC1437" w:rsidRPr="00CC1437" w:rsidRDefault="00CC1437" w:rsidP="00696E38">
      <w:pPr>
        <w:pStyle w:val="a3"/>
        <w:numPr>
          <w:ilvl w:val="0"/>
          <w:numId w:val="17"/>
        </w:numPr>
        <w:spacing w:line="360" w:lineRule="auto"/>
        <w:ind w:left="0" w:right="-1" w:firstLine="567"/>
        <w:rPr>
          <w:sz w:val="28"/>
          <w:szCs w:val="28"/>
          <w:lang w:val="uk-UA"/>
        </w:rPr>
      </w:pPr>
      <w:r w:rsidRPr="00CC1437">
        <w:rPr>
          <w:sz w:val="28"/>
          <w:szCs w:val="28"/>
          <w:lang w:val="uk-UA"/>
        </w:rPr>
        <w:t>що сімейний побут одразу стане спокійним;</w:t>
      </w:r>
    </w:p>
    <w:p w14:paraId="18BDE6A4" w14:textId="30CD9809" w:rsidR="00CC1437" w:rsidRPr="00CC1437" w:rsidRDefault="00CC1437" w:rsidP="00696E38">
      <w:pPr>
        <w:pStyle w:val="a3"/>
        <w:numPr>
          <w:ilvl w:val="0"/>
          <w:numId w:val="17"/>
        </w:numPr>
        <w:spacing w:line="360" w:lineRule="auto"/>
        <w:ind w:left="0" w:right="-1" w:firstLine="567"/>
        <w:rPr>
          <w:sz w:val="28"/>
          <w:szCs w:val="28"/>
          <w:lang w:val="uk-UA"/>
        </w:rPr>
      </w:pPr>
      <w:r w:rsidRPr="00CC1437">
        <w:rPr>
          <w:sz w:val="28"/>
          <w:szCs w:val="28"/>
          <w:lang w:val="uk-UA"/>
        </w:rPr>
        <w:t>що відновляться колишні емоційні зв’язки;</w:t>
      </w:r>
    </w:p>
    <w:p w14:paraId="3BEE3608" w14:textId="0D026AF3" w:rsidR="00CC1437" w:rsidRPr="00CC1437" w:rsidRDefault="00CC1437" w:rsidP="00696E38">
      <w:pPr>
        <w:pStyle w:val="a3"/>
        <w:numPr>
          <w:ilvl w:val="0"/>
          <w:numId w:val="17"/>
        </w:numPr>
        <w:spacing w:line="360" w:lineRule="auto"/>
        <w:ind w:left="0" w:right="-1" w:firstLine="567"/>
        <w:rPr>
          <w:sz w:val="28"/>
          <w:szCs w:val="28"/>
          <w:lang w:val="uk-UA"/>
        </w:rPr>
      </w:pPr>
      <w:r w:rsidRPr="00CC1437">
        <w:rPr>
          <w:sz w:val="28"/>
          <w:szCs w:val="28"/>
          <w:lang w:val="uk-UA"/>
        </w:rPr>
        <w:t>що спільне життя «перезавантажиться» без особливих труднощів.</w:t>
      </w:r>
    </w:p>
    <w:p w14:paraId="3A9BF6F0" w14:textId="2AFED371" w:rsidR="00CC1437" w:rsidRPr="00CC1437" w:rsidRDefault="00CC1437" w:rsidP="00843396">
      <w:pPr>
        <w:spacing w:line="360" w:lineRule="auto"/>
        <w:ind w:right="-1" w:firstLine="567"/>
        <w:rPr>
          <w:sz w:val="28"/>
          <w:szCs w:val="28"/>
          <w:lang w:val="uk-UA"/>
        </w:rPr>
      </w:pPr>
      <w:r w:rsidRPr="00CC1437">
        <w:rPr>
          <w:sz w:val="28"/>
          <w:szCs w:val="28"/>
          <w:lang w:val="uk-UA"/>
        </w:rPr>
        <w:t>Для самого військового також характерні подібні очікування:</w:t>
      </w:r>
    </w:p>
    <w:p w14:paraId="6F18633F" w14:textId="5D734A86" w:rsidR="00CC1437" w:rsidRPr="00CC1437" w:rsidRDefault="00CC1437" w:rsidP="00696E38">
      <w:pPr>
        <w:pStyle w:val="a3"/>
        <w:numPr>
          <w:ilvl w:val="0"/>
          <w:numId w:val="18"/>
        </w:numPr>
        <w:spacing w:line="360" w:lineRule="auto"/>
        <w:ind w:left="0" w:right="-1" w:firstLine="567"/>
        <w:rPr>
          <w:sz w:val="28"/>
          <w:szCs w:val="28"/>
          <w:lang w:val="uk-UA"/>
        </w:rPr>
      </w:pPr>
      <w:r w:rsidRPr="00CC1437">
        <w:rPr>
          <w:sz w:val="28"/>
          <w:szCs w:val="28"/>
          <w:lang w:val="uk-UA"/>
        </w:rPr>
        <w:t>бажання швидко повернутися до нормальності;</w:t>
      </w:r>
    </w:p>
    <w:p w14:paraId="5BB374B6" w14:textId="165F34A5" w:rsidR="00CC1437" w:rsidRPr="00CC1437" w:rsidRDefault="00CC1437" w:rsidP="00696E38">
      <w:pPr>
        <w:pStyle w:val="a3"/>
        <w:numPr>
          <w:ilvl w:val="0"/>
          <w:numId w:val="18"/>
        </w:numPr>
        <w:spacing w:line="360" w:lineRule="auto"/>
        <w:ind w:left="0" w:right="-1" w:firstLine="567"/>
        <w:rPr>
          <w:sz w:val="28"/>
          <w:szCs w:val="28"/>
          <w:lang w:val="uk-UA"/>
        </w:rPr>
      </w:pPr>
      <w:r w:rsidRPr="00CC1437">
        <w:rPr>
          <w:sz w:val="28"/>
          <w:szCs w:val="28"/>
          <w:lang w:val="uk-UA"/>
        </w:rPr>
        <w:t>переконання, що «треба бути сильним» і не показувати слабкості;</w:t>
      </w:r>
    </w:p>
    <w:p w14:paraId="75564645" w14:textId="72D5FD31" w:rsidR="00CC1437" w:rsidRPr="00CC1437" w:rsidRDefault="00CC1437" w:rsidP="00696E38">
      <w:pPr>
        <w:pStyle w:val="a3"/>
        <w:numPr>
          <w:ilvl w:val="0"/>
          <w:numId w:val="18"/>
        </w:numPr>
        <w:spacing w:line="360" w:lineRule="auto"/>
        <w:ind w:left="0" w:right="-1" w:firstLine="567"/>
        <w:rPr>
          <w:sz w:val="28"/>
          <w:szCs w:val="28"/>
          <w:lang w:val="uk-UA"/>
        </w:rPr>
      </w:pPr>
      <w:r w:rsidRPr="00CC1437">
        <w:rPr>
          <w:sz w:val="28"/>
          <w:szCs w:val="28"/>
          <w:lang w:val="uk-UA"/>
        </w:rPr>
        <w:t>очікування повного прийняття з боку родини.</w:t>
      </w:r>
    </w:p>
    <w:p w14:paraId="3487F3A9" w14:textId="34E0FEEF" w:rsidR="00CC1437" w:rsidRDefault="00CC1437" w:rsidP="00843396">
      <w:pPr>
        <w:spacing w:line="360" w:lineRule="auto"/>
        <w:ind w:right="-1" w:firstLine="567"/>
        <w:rPr>
          <w:sz w:val="28"/>
          <w:szCs w:val="28"/>
          <w:lang w:val="uk-UA"/>
        </w:rPr>
      </w:pPr>
      <w:r w:rsidRPr="00CC1437">
        <w:rPr>
          <w:sz w:val="28"/>
          <w:szCs w:val="28"/>
          <w:lang w:val="uk-UA"/>
        </w:rPr>
        <w:t>Цей етап очікувань створює високу емоційну напругу, яка згодом може трансформуватися у фрустрацію.</w:t>
      </w:r>
    </w:p>
    <w:p w14:paraId="5BDFD3B7" w14:textId="77777777" w:rsidR="00CC1437" w:rsidRPr="00CC1437" w:rsidRDefault="00CC1437" w:rsidP="00843396">
      <w:pPr>
        <w:spacing w:line="360" w:lineRule="auto"/>
        <w:ind w:right="-1" w:firstLine="567"/>
        <w:rPr>
          <w:sz w:val="28"/>
          <w:szCs w:val="28"/>
          <w:lang w:val="uk-UA"/>
        </w:rPr>
      </w:pPr>
      <w:r w:rsidRPr="00CC1437">
        <w:rPr>
          <w:sz w:val="28"/>
          <w:szCs w:val="28"/>
          <w:lang w:val="uk-UA"/>
        </w:rPr>
        <w:t>Реальність часто виявляється значно складнішою.</w:t>
      </w:r>
    </w:p>
    <w:p w14:paraId="375D981C" w14:textId="0A4ACE83" w:rsidR="00CC1437" w:rsidRPr="00CC1437" w:rsidRDefault="00CC1437" w:rsidP="00843396">
      <w:pPr>
        <w:spacing w:line="360" w:lineRule="auto"/>
        <w:ind w:right="-1" w:firstLine="567"/>
        <w:rPr>
          <w:sz w:val="28"/>
          <w:szCs w:val="28"/>
          <w:lang w:val="uk-UA"/>
        </w:rPr>
      </w:pPr>
      <w:r w:rsidRPr="00CC1437">
        <w:rPr>
          <w:sz w:val="28"/>
          <w:szCs w:val="28"/>
          <w:lang w:val="uk-UA"/>
        </w:rPr>
        <w:t>Ветеран стикається із:</w:t>
      </w:r>
      <w:r>
        <w:rPr>
          <w:sz w:val="28"/>
          <w:szCs w:val="28"/>
          <w:lang w:val="uk-UA"/>
        </w:rPr>
        <w:t xml:space="preserve"> </w:t>
      </w:r>
      <w:r w:rsidRPr="00CC1437">
        <w:rPr>
          <w:sz w:val="28"/>
          <w:szCs w:val="28"/>
          <w:lang w:val="uk-UA"/>
        </w:rPr>
        <w:t>симптомами ПТСР;</w:t>
      </w:r>
      <w:r>
        <w:rPr>
          <w:sz w:val="28"/>
          <w:szCs w:val="28"/>
          <w:lang w:val="uk-UA"/>
        </w:rPr>
        <w:t xml:space="preserve"> </w:t>
      </w:r>
      <w:proofErr w:type="spellStart"/>
      <w:r w:rsidRPr="00CC1437">
        <w:rPr>
          <w:sz w:val="28"/>
          <w:szCs w:val="28"/>
          <w:lang w:val="uk-UA"/>
        </w:rPr>
        <w:t>гіперзбудливістю</w:t>
      </w:r>
      <w:proofErr w:type="spellEnd"/>
      <w:r w:rsidRPr="00CC1437">
        <w:rPr>
          <w:sz w:val="28"/>
          <w:szCs w:val="28"/>
          <w:lang w:val="uk-UA"/>
        </w:rPr>
        <w:t xml:space="preserve"> та порушенням сну;</w:t>
      </w:r>
      <w:r>
        <w:rPr>
          <w:sz w:val="28"/>
          <w:szCs w:val="28"/>
          <w:lang w:val="uk-UA"/>
        </w:rPr>
        <w:t xml:space="preserve"> </w:t>
      </w:r>
      <w:r w:rsidRPr="00CC1437">
        <w:rPr>
          <w:sz w:val="28"/>
          <w:szCs w:val="28"/>
          <w:lang w:val="uk-UA"/>
        </w:rPr>
        <w:t>емоційним онімінням;</w:t>
      </w:r>
      <w:r>
        <w:rPr>
          <w:sz w:val="28"/>
          <w:szCs w:val="28"/>
          <w:lang w:val="uk-UA"/>
        </w:rPr>
        <w:t xml:space="preserve"> </w:t>
      </w:r>
      <w:r w:rsidRPr="00CC1437">
        <w:rPr>
          <w:sz w:val="28"/>
          <w:szCs w:val="28"/>
          <w:lang w:val="uk-UA"/>
        </w:rPr>
        <w:t>труднощами у поверненні до ролей;</w:t>
      </w:r>
      <w:r>
        <w:rPr>
          <w:sz w:val="28"/>
          <w:szCs w:val="28"/>
          <w:lang w:val="uk-UA"/>
        </w:rPr>
        <w:t xml:space="preserve"> </w:t>
      </w:r>
      <w:r w:rsidRPr="00CC1437">
        <w:rPr>
          <w:sz w:val="28"/>
          <w:szCs w:val="28"/>
          <w:lang w:val="uk-UA"/>
        </w:rPr>
        <w:t>відчуттям «незадоволення собою»;</w:t>
      </w:r>
      <w:r>
        <w:rPr>
          <w:sz w:val="28"/>
          <w:szCs w:val="28"/>
          <w:lang w:val="uk-UA"/>
        </w:rPr>
        <w:t xml:space="preserve"> </w:t>
      </w:r>
      <w:r w:rsidRPr="00CC1437">
        <w:rPr>
          <w:sz w:val="28"/>
          <w:szCs w:val="28"/>
          <w:lang w:val="uk-UA"/>
        </w:rPr>
        <w:t>втратою мотивації та енергії.</w:t>
      </w:r>
    </w:p>
    <w:p w14:paraId="54C69916" w14:textId="1CF1D4A0" w:rsidR="00CC1437" w:rsidRPr="00CC1437" w:rsidRDefault="00CC1437" w:rsidP="00843396">
      <w:pPr>
        <w:spacing w:line="360" w:lineRule="auto"/>
        <w:ind w:right="-1" w:firstLine="567"/>
        <w:rPr>
          <w:sz w:val="28"/>
          <w:szCs w:val="28"/>
          <w:lang w:val="uk-UA"/>
        </w:rPr>
      </w:pPr>
      <w:r w:rsidRPr="00CC1437">
        <w:rPr>
          <w:sz w:val="28"/>
          <w:szCs w:val="28"/>
          <w:lang w:val="uk-UA"/>
        </w:rPr>
        <w:t>Члени родини помічають:</w:t>
      </w:r>
      <w:r>
        <w:rPr>
          <w:sz w:val="28"/>
          <w:szCs w:val="28"/>
          <w:lang w:val="uk-UA"/>
        </w:rPr>
        <w:t xml:space="preserve"> </w:t>
      </w:r>
      <w:r w:rsidRPr="00CC1437">
        <w:rPr>
          <w:sz w:val="28"/>
          <w:szCs w:val="28"/>
          <w:lang w:val="uk-UA"/>
        </w:rPr>
        <w:t>зміни у поведінці військового;</w:t>
      </w:r>
      <w:r>
        <w:rPr>
          <w:sz w:val="28"/>
          <w:szCs w:val="28"/>
          <w:lang w:val="uk-UA"/>
        </w:rPr>
        <w:t xml:space="preserve"> </w:t>
      </w:r>
      <w:r w:rsidRPr="00CC1437">
        <w:rPr>
          <w:sz w:val="28"/>
          <w:szCs w:val="28"/>
          <w:lang w:val="uk-UA"/>
        </w:rPr>
        <w:t>його уникання або замкненість;</w:t>
      </w:r>
      <w:r>
        <w:rPr>
          <w:sz w:val="28"/>
          <w:szCs w:val="28"/>
          <w:lang w:val="uk-UA"/>
        </w:rPr>
        <w:t xml:space="preserve"> </w:t>
      </w:r>
      <w:r w:rsidRPr="00CC1437">
        <w:rPr>
          <w:sz w:val="28"/>
          <w:szCs w:val="28"/>
          <w:lang w:val="uk-UA"/>
        </w:rPr>
        <w:t>непередбачувані емоційні реакції;</w:t>
      </w:r>
      <w:r>
        <w:rPr>
          <w:sz w:val="28"/>
          <w:szCs w:val="28"/>
          <w:lang w:val="uk-UA"/>
        </w:rPr>
        <w:t xml:space="preserve"> </w:t>
      </w:r>
      <w:r w:rsidRPr="00CC1437">
        <w:rPr>
          <w:sz w:val="28"/>
          <w:szCs w:val="28"/>
          <w:lang w:val="uk-UA"/>
        </w:rPr>
        <w:t>зниження бажання брати участь у сімейному житті;</w:t>
      </w:r>
      <w:r>
        <w:rPr>
          <w:sz w:val="28"/>
          <w:szCs w:val="28"/>
          <w:lang w:val="uk-UA"/>
        </w:rPr>
        <w:t xml:space="preserve"> </w:t>
      </w:r>
      <w:r w:rsidRPr="00CC1437">
        <w:rPr>
          <w:sz w:val="28"/>
          <w:szCs w:val="28"/>
          <w:lang w:val="uk-UA"/>
        </w:rPr>
        <w:t>відсутність емоційної теплоти.</w:t>
      </w:r>
    </w:p>
    <w:p w14:paraId="36A0F888" w14:textId="0476B20E" w:rsidR="00CC1437" w:rsidRDefault="00CC1437" w:rsidP="00843396">
      <w:pPr>
        <w:spacing w:line="360" w:lineRule="auto"/>
        <w:ind w:right="-1" w:firstLine="567"/>
        <w:rPr>
          <w:sz w:val="28"/>
          <w:szCs w:val="28"/>
          <w:lang w:val="uk-UA"/>
        </w:rPr>
      </w:pPr>
      <w:r w:rsidRPr="00CC1437">
        <w:rPr>
          <w:sz w:val="28"/>
          <w:szCs w:val="28"/>
          <w:lang w:val="uk-UA"/>
        </w:rPr>
        <w:t>Це спричиняє шок від розбіжності між тим, як вони уявляли повернення, і тим, що справді відбувається.</w:t>
      </w:r>
    </w:p>
    <w:p w14:paraId="589971D7" w14:textId="300D28A4" w:rsidR="00CC1437" w:rsidRDefault="00CC1437" w:rsidP="00843396">
      <w:pPr>
        <w:spacing w:line="360" w:lineRule="auto"/>
        <w:ind w:right="-1" w:firstLine="567"/>
        <w:rPr>
          <w:sz w:val="28"/>
          <w:szCs w:val="28"/>
          <w:lang w:val="uk-UA"/>
        </w:rPr>
      </w:pPr>
      <w:r w:rsidRPr="00CC1437">
        <w:rPr>
          <w:sz w:val="28"/>
          <w:szCs w:val="28"/>
          <w:lang w:val="uk-UA"/>
        </w:rPr>
        <w:t xml:space="preserve">Для членів родини </w:t>
      </w:r>
      <w:r>
        <w:rPr>
          <w:sz w:val="28"/>
          <w:szCs w:val="28"/>
          <w:lang w:val="uk-UA"/>
        </w:rPr>
        <w:t>е</w:t>
      </w:r>
      <w:r w:rsidRPr="00CC1437">
        <w:rPr>
          <w:sz w:val="28"/>
          <w:szCs w:val="28"/>
          <w:lang w:val="uk-UA"/>
        </w:rPr>
        <w:t>моційні наслідки розриву очікувань призвод</w:t>
      </w:r>
      <w:r>
        <w:rPr>
          <w:sz w:val="28"/>
          <w:szCs w:val="28"/>
          <w:lang w:val="uk-UA"/>
        </w:rPr>
        <w:t>ять</w:t>
      </w:r>
      <w:r w:rsidRPr="00CC1437">
        <w:rPr>
          <w:sz w:val="28"/>
          <w:szCs w:val="28"/>
          <w:lang w:val="uk-UA"/>
        </w:rPr>
        <w:t xml:space="preserve"> до таких</w:t>
      </w:r>
      <w:r>
        <w:rPr>
          <w:sz w:val="28"/>
          <w:szCs w:val="28"/>
          <w:lang w:val="uk-UA"/>
        </w:rPr>
        <w:t xml:space="preserve"> </w:t>
      </w:r>
      <w:proofErr w:type="spellStart"/>
      <w:r>
        <w:rPr>
          <w:sz w:val="28"/>
          <w:szCs w:val="28"/>
          <w:lang w:val="uk-UA"/>
        </w:rPr>
        <w:t>емоціїних</w:t>
      </w:r>
      <w:proofErr w:type="spellEnd"/>
      <w:r w:rsidRPr="00CC1437">
        <w:rPr>
          <w:sz w:val="28"/>
          <w:szCs w:val="28"/>
          <w:lang w:val="uk-UA"/>
        </w:rPr>
        <w:t xml:space="preserve"> реакцій:</w:t>
      </w:r>
    </w:p>
    <w:p w14:paraId="0FD27137" w14:textId="67B3F215" w:rsidR="00CC1437" w:rsidRPr="00CC1437" w:rsidRDefault="00CC1437" w:rsidP="00696E38">
      <w:pPr>
        <w:pStyle w:val="a3"/>
        <w:numPr>
          <w:ilvl w:val="0"/>
          <w:numId w:val="19"/>
        </w:numPr>
        <w:spacing w:line="360" w:lineRule="auto"/>
        <w:ind w:left="567" w:right="-1" w:firstLine="0"/>
        <w:rPr>
          <w:sz w:val="28"/>
          <w:szCs w:val="28"/>
          <w:lang w:val="uk-UA"/>
        </w:rPr>
      </w:pPr>
      <w:r w:rsidRPr="00CC1437">
        <w:rPr>
          <w:i/>
          <w:iCs/>
          <w:sz w:val="28"/>
          <w:szCs w:val="28"/>
          <w:lang w:val="uk-UA"/>
        </w:rPr>
        <w:t>Фрустрація та розчарування.</w:t>
      </w:r>
      <w:r w:rsidRPr="00CC1437">
        <w:rPr>
          <w:sz w:val="28"/>
          <w:szCs w:val="28"/>
          <w:lang w:val="uk-UA"/>
        </w:rPr>
        <w:t xml:space="preserve"> Партнери можуть відчувати, що їхні сподівання «щасливого возз’єднання» не справдилися, що створює почуття образи та розпачу.</w:t>
      </w:r>
    </w:p>
    <w:p w14:paraId="58836DBA" w14:textId="77777777" w:rsidR="00CC1437" w:rsidRPr="00CC1437" w:rsidRDefault="00CC1437" w:rsidP="00696E38">
      <w:pPr>
        <w:pStyle w:val="a3"/>
        <w:numPr>
          <w:ilvl w:val="0"/>
          <w:numId w:val="19"/>
        </w:numPr>
        <w:spacing w:line="360" w:lineRule="auto"/>
        <w:ind w:left="567" w:right="-1" w:firstLine="0"/>
        <w:rPr>
          <w:sz w:val="28"/>
          <w:szCs w:val="28"/>
          <w:lang w:val="uk-UA"/>
        </w:rPr>
      </w:pPr>
      <w:r w:rsidRPr="00CC1437">
        <w:rPr>
          <w:i/>
          <w:iCs/>
          <w:sz w:val="28"/>
          <w:szCs w:val="28"/>
          <w:lang w:val="uk-UA"/>
        </w:rPr>
        <w:t>Почуття провини.</w:t>
      </w:r>
      <w:r w:rsidRPr="00CC1437">
        <w:rPr>
          <w:sz w:val="28"/>
          <w:szCs w:val="28"/>
          <w:lang w:val="uk-UA"/>
        </w:rPr>
        <w:t xml:space="preserve"> Близькі часто починають вважати, що «роблять щось неправильно» або «не можуть достатньо допомогти».</w:t>
      </w:r>
    </w:p>
    <w:p w14:paraId="03DCDE6B" w14:textId="69366B01" w:rsidR="00CC1437" w:rsidRPr="00CC1437" w:rsidRDefault="00CC1437" w:rsidP="00696E38">
      <w:pPr>
        <w:pStyle w:val="a3"/>
        <w:numPr>
          <w:ilvl w:val="0"/>
          <w:numId w:val="19"/>
        </w:numPr>
        <w:spacing w:line="360" w:lineRule="auto"/>
        <w:ind w:left="567" w:right="-1" w:firstLine="0"/>
        <w:rPr>
          <w:sz w:val="28"/>
          <w:szCs w:val="28"/>
          <w:lang w:val="uk-UA"/>
        </w:rPr>
      </w:pPr>
      <w:r w:rsidRPr="00CC1437">
        <w:rPr>
          <w:i/>
          <w:iCs/>
          <w:sz w:val="28"/>
          <w:szCs w:val="28"/>
          <w:lang w:val="uk-UA"/>
        </w:rPr>
        <w:t>Злість і нерозуміння.</w:t>
      </w:r>
      <w:r w:rsidRPr="00CC1437">
        <w:rPr>
          <w:sz w:val="28"/>
          <w:szCs w:val="28"/>
          <w:lang w:val="uk-UA"/>
        </w:rPr>
        <w:t xml:space="preserve"> Злість часто спрямовується на ветерана за те, що він «не такий, як раніше», або на себе за нездатність пристосуватися.</w:t>
      </w:r>
    </w:p>
    <w:p w14:paraId="0BDE577B" w14:textId="53A39FA9" w:rsidR="00CC1437" w:rsidRPr="00CC1437" w:rsidRDefault="00CC1437" w:rsidP="00843396">
      <w:pPr>
        <w:spacing w:line="360" w:lineRule="auto"/>
        <w:ind w:right="-1" w:firstLine="567"/>
        <w:rPr>
          <w:sz w:val="28"/>
          <w:szCs w:val="28"/>
          <w:lang w:val="uk-UA"/>
        </w:rPr>
      </w:pPr>
      <w:r w:rsidRPr="00CC1437">
        <w:rPr>
          <w:sz w:val="28"/>
          <w:szCs w:val="28"/>
          <w:lang w:val="uk-UA"/>
        </w:rPr>
        <w:lastRenderedPageBreak/>
        <w:t>Військовий переживає не менший рівень внутрішнього конфлікту через невідповідність між власними очікуваннями та реальністю:</w:t>
      </w:r>
    </w:p>
    <w:p w14:paraId="1B9D92A4" w14:textId="0F5409C1" w:rsidR="00CC1437" w:rsidRPr="00384ACE" w:rsidRDefault="00CC1437" w:rsidP="00696E38">
      <w:pPr>
        <w:pStyle w:val="a3"/>
        <w:numPr>
          <w:ilvl w:val="0"/>
          <w:numId w:val="20"/>
        </w:numPr>
        <w:spacing w:line="360" w:lineRule="auto"/>
        <w:ind w:left="567" w:right="-1" w:firstLine="0"/>
        <w:rPr>
          <w:sz w:val="28"/>
          <w:szCs w:val="28"/>
          <w:lang w:val="uk-UA"/>
        </w:rPr>
      </w:pPr>
      <w:r w:rsidRPr="00384ACE">
        <w:rPr>
          <w:sz w:val="28"/>
          <w:szCs w:val="28"/>
          <w:lang w:val="uk-UA"/>
        </w:rPr>
        <w:t>Відчуття власної неспроможності. Ветеран може сприймати свої труднощі як слабкість чи «невдачу», що поглиблює депресивні прояви.</w:t>
      </w:r>
    </w:p>
    <w:p w14:paraId="0F8ABB38" w14:textId="3E64D19A" w:rsidR="00CC1437" w:rsidRPr="00384ACE" w:rsidRDefault="00CC1437" w:rsidP="00696E38">
      <w:pPr>
        <w:pStyle w:val="a3"/>
        <w:numPr>
          <w:ilvl w:val="0"/>
          <w:numId w:val="20"/>
        </w:numPr>
        <w:spacing w:line="360" w:lineRule="auto"/>
        <w:ind w:left="567" w:right="-1" w:firstLine="0"/>
        <w:rPr>
          <w:sz w:val="28"/>
          <w:szCs w:val="28"/>
          <w:lang w:val="uk-UA"/>
        </w:rPr>
      </w:pPr>
      <w:r w:rsidRPr="00384ACE">
        <w:rPr>
          <w:sz w:val="28"/>
          <w:szCs w:val="28"/>
          <w:lang w:val="uk-UA"/>
        </w:rPr>
        <w:t>Страх бути тягарем для сім’ї. Поява нав’язливої думки, що він «псує життя» близьким.</w:t>
      </w:r>
    </w:p>
    <w:p w14:paraId="0AB04B87" w14:textId="4299E2C4" w:rsidR="00CC1437" w:rsidRPr="00384ACE" w:rsidRDefault="00CC1437" w:rsidP="00696E38">
      <w:pPr>
        <w:pStyle w:val="a3"/>
        <w:numPr>
          <w:ilvl w:val="0"/>
          <w:numId w:val="20"/>
        </w:numPr>
        <w:spacing w:line="360" w:lineRule="auto"/>
        <w:ind w:left="567" w:right="-1" w:firstLine="0"/>
        <w:rPr>
          <w:sz w:val="28"/>
          <w:szCs w:val="28"/>
          <w:lang w:val="uk-UA"/>
        </w:rPr>
      </w:pPr>
      <w:r w:rsidRPr="00384ACE">
        <w:rPr>
          <w:sz w:val="28"/>
          <w:szCs w:val="28"/>
          <w:lang w:val="uk-UA"/>
        </w:rPr>
        <w:t>Самоізоляція. Як реакція на сором, провину та емоційний дискомфорт.</w:t>
      </w:r>
    </w:p>
    <w:p w14:paraId="2610C484" w14:textId="5317F467" w:rsidR="00CC1437" w:rsidRDefault="00384ACE" w:rsidP="00843396">
      <w:pPr>
        <w:spacing w:line="360" w:lineRule="auto"/>
        <w:ind w:right="-1" w:firstLine="567"/>
        <w:rPr>
          <w:sz w:val="28"/>
          <w:szCs w:val="28"/>
          <w:lang w:val="uk-UA"/>
        </w:rPr>
      </w:pPr>
      <w:r w:rsidRPr="00384ACE">
        <w:rPr>
          <w:sz w:val="28"/>
          <w:szCs w:val="28"/>
          <w:lang w:val="uk-UA"/>
        </w:rPr>
        <w:t>Кожна сторона очікує від іншої відповідності певній ролі, а невідповідність викликає агресію або замкненість.</w:t>
      </w:r>
      <w:r>
        <w:rPr>
          <w:sz w:val="28"/>
          <w:szCs w:val="28"/>
          <w:lang w:val="uk-UA"/>
        </w:rPr>
        <w:t xml:space="preserve"> </w:t>
      </w:r>
      <w:r w:rsidRPr="00384ACE">
        <w:rPr>
          <w:sz w:val="28"/>
          <w:szCs w:val="28"/>
          <w:lang w:val="uk-UA"/>
        </w:rPr>
        <w:t>Наприклад, партнери, які були самостійними під час служби військового, тепер змушені поступатися частиною відповідальності, що може викликати внутрішнє напруження.</w:t>
      </w:r>
      <w:r>
        <w:rPr>
          <w:sz w:val="28"/>
          <w:szCs w:val="28"/>
          <w:lang w:val="uk-UA"/>
        </w:rPr>
        <w:t xml:space="preserve"> </w:t>
      </w:r>
      <w:r w:rsidRPr="00384ACE">
        <w:rPr>
          <w:sz w:val="28"/>
          <w:szCs w:val="28"/>
          <w:lang w:val="uk-UA"/>
        </w:rPr>
        <w:t>Люди перестають відкрито обговорювати свої почуття, щоб «не нашкодити один одному», але в результаті дистанція лише зростає.</w:t>
      </w:r>
    </w:p>
    <w:p w14:paraId="2138AC0C" w14:textId="77777777" w:rsidR="00384ACE" w:rsidRPr="00384ACE" w:rsidRDefault="00384ACE" w:rsidP="00843396">
      <w:pPr>
        <w:spacing w:line="360" w:lineRule="auto"/>
        <w:ind w:right="-1" w:firstLine="567"/>
        <w:rPr>
          <w:b/>
          <w:bCs/>
          <w:i/>
          <w:iCs/>
          <w:sz w:val="28"/>
          <w:szCs w:val="28"/>
          <w:lang w:val="uk-UA"/>
        </w:rPr>
      </w:pPr>
      <w:r w:rsidRPr="00384ACE">
        <w:rPr>
          <w:b/>
          <w:bCs/>
          <w:i/>
          <w:iCs/>
          <w:sz w:val="28"/>
          <w:szCs w:val="28"/>
          <w:lang w:val="uk-UA"/>
        </w:rPr>
        <w:t>Як мінімізувати розрив очікувань: психологічні рекомендації</w:t>
      </w:r>
    </w:p>
    <w:p w14:paraId="329C296F" w14:textId="7C971111" w:rsidR="00384ACE" w:rsidRPr="00384ACE" w:rsidRDefault="00384ACE" w:rsidP="00696E38">
      <w:pPr>
        <w:pStyle w:val="a3"/>
        <w:numPr>
          <w:ilvl w:val="0"/>
          <w:numId w:val="21"/>
        </w:numPr>
        <w:spacing w:line="360" w:lineRule="auto"/>
        <w:ind w:left="0" w:right="-1" w:firstLine="567"/>
        <w:rPr>
          <w:sz w:val="28"/>
          <w:szCs w:val="28"/>
          <w:lang w:val="uk-UA"/>
        </w:rPr>
      </w:pPr>
      <w:proofErr w:type="spellStart"/>
      <w:r w:rsidRPr="00384ACE">
        <w:rPr>
          <w:i/>
          <w:iCs/>
          <w:sz w:val="28"/>
          <w:szCs w:val="28"/>
          <w:lang w:val="uk-UA"/>
        </w:rPr>
        <w:t>Психоосвіта</w:t>
      </w:r>
      <w:proofErr w:type="spellEnd"/>
      <w:r w:rsidRPr="00384ACE">
        <w:rPr>
          <w:i/>
          <w:iCs/>
          <w:sz w:val="28"/>
          <w:szCs w:val="28"/>
          <w:lang w:val="uk-UA"/>
        </w:rPr>
        <w:t xml:space="preserve"> для сім’ї.</w:t>
      </w:r>
      <w:r w:rsidRPr="00384ACE">
        <w:rPr>
          <w:sz w:val="28"/>
          <w:szCs w:val="28"/>
          <w:lang w:val="uk-UA"/>
        </w:rPr>
        <w:t xml:space="preserve"> Пояснення природних реакцій на травму, очікуваних труднощів адаптації, типових поведінкових змін ветеранів.</w:t>
      </w:r>
    </w:p>
    <w:p w14:paraId="37FA04F6" w14:textId="2C07E025" w:rsidR="00384ACE" w:rsidRPr="00384ACE" w:rsidRDefault="00384ACE" w:rsidP="00696E38">
      <w:pPr>
        <w:pStyle w:val="a3"/>
        <w:numPr>
          <w:ilvl w:val="0"/>
          <w:numId w:val="21"/>
        </w:numPr>
        <w:spacing w:line="360" w:lineRule="auto"/>
        <w:ind w:left="0" w:right="-1" w:firstLine="567"/>
        <w:rPr>
          <w:sz w:val="28"/>
          <w:szCs w:val="28"/>
          <w:lang w:val="uk-UA"/>
        </w:rPr>
      </w:pPr>
      <w:r w:rsidRPr="00384ACE">
        <w:rPr>
          <w:i/>
          <w:iCs/>
          <w:sz w:val="28"/>
          <w:szCs w:val="28"/>
          <w:lang w:val="uk-UA"/>
        </w:rPr>
        <w:t>Відкрита комунікація.</w:t>
      </w:r>
      <w:r w:rsidRPr="00384ACE">
        <w:rPr>
          <w:sz w:val="28"/>
          <w:szCs w:val="28"/>
          <w:lang w:val="uk-UA"/>
        </w:rPr>
        <w:t xml:space="preserve"> Регулярні спокійні розмови про переживання, потреби та очікування, без звинувачень.</w:t>
      </w:r>
    </w:p>
    <w:p w14:paraId="03481C0B" w14:textId="452EA656" w:rsidR="00384ACE" w:rsidRPr="00384ACE" w:rsidRDefault="00384ACE" w:rsidP="00696E38">
      <w:pPr>
        <w:pStyle w:val="a3"/>
        <w:numPr>
          <w:ilvl w:val="0"/>
          <w:numId w:val="21"/>
        </w:numPr>
        <w:spacing w:line="360" w:lineRule="auto"/>
        <w:ind w:left="0" w:right="-1" w:firstLine="567"/>
        <w:rPr>
          <w:sz w:val="28"/>
          <w:szCs w:val="28"/>
          <w:lang w:val="uk-UA"/>
        </w:rPr>
      </w:pPr>
      <w:r w:rsidRPr="00384ACE">
        <w:rPr>
          <w:i/>
          <w:iCs/>
          <w:sz w:val="28"/>
          <w:szCs w:val="28"/>
          <w:lang w:val="uk-UA"/>
        </w:rPr>
        <w:t>Реалістичні уявлення про адаптацію.</w:t>
      </w:r>
      <w:r w:rsidRPr="00384ACE">
        <w:rPr>
          <w:sz w:val="28"/>
          <w:szCs w:val="28"/>
          <w:lang w:val="uk-UA"/>
        </w:rPr>
        <w:t xml:space="preserve"> Розуміння, що повернення — це процес, а не одноразова подія.</w:t>
      </w:r>
    </w:p>
    <w:p w14:paraId="293BAF47" w14:textId="29B0023E" w:rsidR="00384ACE" w:rsidRPr="00384ACE" w:rsidRDefault="00384ACE" w:rsidP="00696E38">
      <w:pPr>
        <w:pStyle w:val="a3"/>
        <w:numPr>
          <w:ilvl w:val="0"/>
          <w:numId w:val="21"/>
        </w:numPr>
        <w:spacing w:line="360" w:lineRule="auto"/>
        <w:ind w:left="0" w:right="-1" w:firstLine="567"/>
        <w:rPr>
          <w:sz w:val="28"/>
          <w:szCs w:val="28"/>
          <w:lang w:val="uk-UA"/>
        </w:rPr>
      </w:pPr>
      <w:r w:rsidRPr="00384ACE">
        <w:rPr>
          <w:i/>
          <w:iCs/>
          <w:sz w:val="28"/>
          <w:szCs w:val="28"/>
          <w:lang w:val="uk-UA"/>
        </w:rPr>
        <w:t>Поступова нормалізація ролей.</w:t>
      </w:r>
      <w:r w:rsidRPr="00384ACE">
        <w:rPr>
          <w:sz w:val="28"/>
          <w:szCs w:val="28"/>
          <w:lang w:val="uk-UA"/>
        </w:rPr>
        <w:t xml:space="preserve"> Не варто поспішати із поверненням до старих обов’язків; важлива плавна інтеграція.</w:t>
      </w:r>
    </w:p>
    <w:p w14:paraId="23EB83BE" w14:textId="6052C58F" w:rsidR="00384ACE" w:rsidRPr="00384ACE" w:rsidRDefault="00384ACE" w:rsidP="00696E38">
      <w:pPr>
        <w:pStyle w:val="a3"/>
        <w:numPr>
          <w:ilvl w:val="0"/>
          <w:numId w:val="21"/>
        </w:numPr>
        <w:spacing w:line="360" w:lineRule="auto"/>
        <w:ind w:left="0" w:right="-1" w:firstLine="567"/>
        <w:rPr>
          <w:sz w:val="28"/>
          <w:szCs w:val="28"/>
          <w:lang w:val="uk-UA"/>
        </w:rPr>
      </w:pPr>
      <w:r w:rsidRPr="00384ACE">
        <w:rPr>
          <w:i/>
          <w:iCs/>
          <w:sz w:val="28"/>
          <w:szCs w:val="28"/>
          <w:lang w:val="uk-UA"/>
        </w:rPr>
        <w:t>Підтримка емоційної близькості.</w:t>
      </w:r>
      <w:r w:rsidRPr="00384ACE">
        <w:rPr>
          <w:sz w:val="28"/>
          <w:szCs w:val="28"/>
          <w:lang w:val="uk-UA"/>
        </w:rPr>
        <w:t xml:space="preserve"> Обійми, спільні ритуали, спільний відпочинок, створення «часу для пари».</w:t>
      </w:r>
    </w:p>
    <w:p w14:paraId="48CD57D7" w14:textId="6271F243" w:rsidR="00CC1437" w:rsidRPr="00384ACE" w:rsidRDefault="00384ACE" w:rsidP="00696E38">
      <w:pPr>
        <w:pStyle w:val="a3"/>
        <w:numPr>
          <w:ilvl w:val="0"/>
          <w:numId w:val="21"/>
        </w:numPr>
        <w:spacing w:line="360" w:lineRule="auto"/>
        <w:ind w:left="0" w:right="-1" w:firstLine="567"/>
        <w:rPr>
          <w:sz w:val="28"/>
          <w:szCs w:val="28"/>
          <w:lang w:val="uk-UA"/>
        </w:rPr>
      </w:pPr>
      <w:r w:rsidRPr="00384ACE">
        <w:rPr>
          <w:i/>
          <w:iCs/>
          <w:sz w:val="28"/>
          <w:szCs w:val="28"/>
          <w:lang w:val="uk-UA"/>
        </w:rPr>
        <w:t>Професійна допомога.</w:t>
      </w:r>
      <w:r w:rsidRPr="00384ACE">
        <w:rPr>
          <w:sz w:val="28"/>
          <w:szCs w:val="28"/>
          <w:lang w:val="uk-UA"/>
        </w:rPr>
        <w:t xml:space="preserve"> Спільна сімейна терапія або індивідуальна робота з психологом.</w:t>
      </w:r>
    </w:p>
    <w:p w14:paraId="5A071B0E" w14:textId="549B58EB" w:rsidR="00CC1437" w:rsidRDefault="00384ACE" w:rsidP="00843396">
      <w:pPr>
        <w:spacing w:line="360" w:lineRule="auto"/>
        <w:ind w:right="-1" w:firstLine="567"/>
        <w:rPr>
          <w:sz w:val="28"/>
          <w:szCs w:val="28"/>
          <w:lang w:val="uk-UA"/>
        </w:rPr>
      </w:pPr>
      <w:r w:rsidRPr="00384ACE">
        <w:rPr>
          <w:sz w:val="28"/>
          <w:szCs w:val="28"/>
          <w:lang w:val="uk-UA"/>
        </w:rPr>
        <w:t xml:space="preserve">Відчуття розриву між очікуваннями та реальністю — одна з ключових причин емоційних потрясінь після повернення військового. Воно впливає на комунікацію, рівень конфліктності, емоційний стан кожного члена родини та загальний психологічний клімат. Розуміння цього явища та вчасна </w:t>
      </w:r>
      <w:r w:rsidRPr="00384ACE">
        <w:rPr>
          <w:sz w:val="28"/>
          <w:szCs w:val="28"/>
          <w:lang w:val="uk-UA"/>
        </w:rPr>
        <w:lastRenderedPageBreak/>
        <w:t>психологічна підтримка є критично важливими для успішної адаптації та стабілізації сімейного життя.</w:t>
      </w:r>
    </w:p>
    <w:p w14:paraId="2792D9FA" w14:textId="30A8C33B" w:rsidR="003F1682" w:rsidRDefault="003F1682" w:rsidP="00843396">
      <w:pPr>
        <w:spacing w:line="360" w:lineRule="auto"/>
        <w:ind w:right="-1" w:firstLine="567"/>
        <w:rPr>
          <w:sz w:val="28"/>
          <w:szCs w:val="28"/>
          <w:lang w:val="uk-UA"/>
        </w:rPr>
      </w:pPr>
      <w:r w:rsidRPr="003F1682">
        <w:rPr>
          <w:sz w:val="28"/>
          <w:szCs w:val="28"/>
          <w:lang w:val="uk-UA"/>
        </w:rPr>
        <w:t xml:space="preserve">Сім’ї військовослужбовців після їхнього повернення із зони бойових дій стикаються з комплексом психологічних труднощів, пов’язаних із відновленням емоційних </w:t>
      </w:r>
      <w:proofErr w:type="spellStart"/>
      <w:r w:rsidRPr="003F1682">
        <w:rPr>
          <w:sz w:val="28"/>
          <w:szCs w:val="28"/>
          <w:lang w:val="uk-UA"/>
        </w:rPr>
        <w:t>зв’язків</w:t>
      </w:r>
      <w:proofErr w:type="spellEnd"/>
      <w:r w:rsidRPr="003F1682">
        <w:rPr>
          <w:sz w:val="28"/>
          <w:szCs w:val="28"/>
          <w:lang w:val="uk-UA"/>
        </w:rPr>
        <w:t>, адаптацією до нових ролей, подоланням вторинної травматизації та взаємодією з соціальними і економічними викликами. Ці труднощі мають системний характер і вимагають цілісної психологічної підтримки, яка враховує як травматичний досвід військового, так і потреби його родини.</w:t>
      </w:r>
    </w:p>
    <w:p w14:paraId="5556723E" w14:textId="2F99BA8E" w:rsidR="00384ACE" w:rsidRDefault="00384ACE" w:rsidP="00843396">
      <w:pPr>
        <w:spacing w:line="360" w:lineRule="auto"/>
        <w:ind w:right="-1"/>
        <w:rPr>
          <w:sz w:val="28"/>
          <w:szCs w:val="28"/>
          <w:lang w:val="uk-UA"/>
        </w:rPr>
      </w:pPr>
    </w:p>
    <w:p w14:paraId="665717A7" w14:textId="6A469400" w:rsidR="00F13C01" w:rsidRPr="00384ACE" w:rsidRDefault="00384ACE" w:rsidP="00843396">
      <w:pPr>
        <w:pStyle w:val="paragraph"/>
        <w:shd w:val="clear" w:color="auto" w:fill="FFFFFF"/>
        <w:spacing w:line="360" w:lineRule="auto"/>
        <w:jc w:val="center"/>
        <w:textAlignment w:val="baseline"/>
        <w:rPr>
          <w:rStyle w:val="normaltextrun"/>
          <w:b/>
          <w:bCs/>
          <w:sz w:val="28"/>
          <w:szCs w:val="28"/>
          <w:lang w:val="uk-UA"/>
        </w:rPr>
      </w:pPr>
      <w:r w:rsidRPr="00384ACE">
        <w:rPr>
          <w:rStyle w:val="normaltextrun"/>
          <w:b/>
          <w:bCs/>
          <w:sz w:val="28"/>
          <w:szCs w:val="28"/>
          <w:lang w:val="uk-UA"/>
        </w:rPr>
        <w:t>2.2. Конфлікти у взаєминах: причини та наслідки</w:t>
      </w:r>
    </w:p>
    <w:p w14:paraId="6FF10B3F" w14:textId="5405039F" w:rsidR="00384ACE" w:rsidRPr="00384ACE" w:rsidRDefault="00384ACE" w:rsidP="003D19CA">
      <w:pPr>
        <w:spacing w:line="360" w:lineRule="auto"/>
        <w:ind w:right="-1" w:firstLine="567"/>
        <w:rPr>
          <w:sz w:val="28"/>
          <w:szCs w:val="28"/>
          <w:lang w:val="uk-UA"/>
        </w:rPr>
      </w:pPr>
      <w:r w:rsidRPr="00384ACE">
        <w:rPr>
          <w:sz w:val="28"/>
          <w:szCs w:val="28"/>
          <w:lang w:val="uk-UA"/>
        </w:rPr>
        <w:t xml:space="preserve">Повернення військовослужбовця із зони бойових дій супроводжується значними змінами у динаміці сімейних стосунків. Перехід від військових умов до мирного життя є складним процесом як для самого військового, так і для його родини. У цей період конфлікти у взаєминах набувають особливої поширеності та інтенсивності. Вони можуть виникати як на емоційному, так і на поведінковому та побутовому рівнях. Дослідження українських і міжнародних фахівців свідчать, що від 40% до 60% сімей військовослужбовців переживають підвищену конфліктність протягом першого року після повернення [Титаренко, 2021; </w:t>
      </w:r>
      <w:proofErr w:type="spellStart"/>
      <w:r w:rsidRPr="00384ACE">
        <w:rPr>
          <w:sz w:val="28"/>
          <w:szCs w:val="28"/>
          <w:lang w:val="uk-UA"/>
        </w:rPr>
        <w:t>Bowling</w:t>
      </w:r>
      <w:proofErr w:type="spellEnd"/>
      <w:r w:rsidRPr="00384ACE">
        <w:rPr>
          <w:sz w:val="28"/>
          <w:szCs w:val="28"/>
          <w:lang w:val="uk-UA"/>
        </w:rPr>
        <w:t>, 2019].</w:t>
      </w:r>
    </w:p>
    <w:p w14:paraId="32CAC512" w14:textId="23580D38" w:rsidR="00193224" w:rsidRDefault="00384ACE" w:rsidP="003D19CA">
      <w:pPr>
        <w:spacing w:line="360" w:lineRule="auto"/>
        <w:ind w:right="-1" w:firstLine="567"/>
        <w:rPr>
          <w:sz w:val="28"/>
          <w:szCs w:val="28"/>
          <w:lang w:val="uk-UA"/>
        </w:rPr>
      </w:pPr>
      <w:r w:rsidRPr="00384ACE">
        <w:rPr>
          <w:sz w:val="28"/>
          <w:szCs w:val="28"/>
          <w:lang w:val="uk-UA"/>
        </w:rPr>
        <w:t>Конфлікти є природною реакцією на адаптаційні труднощі, проте їх інтенсивність і повторюваність можуть серйозно вплинути на психологічний клімат родини, здатність до реінтеграції та загальну стабільність стосунків.</w:t>
      </w:r>
      <w:r>
        <w:rPr>
          <w:sz w:val="28"/>
          <w:szCs w:val="28"/>
          <w:lang w:val="uk-UA"/>
        </w:rPr>
        <w:t xml:space="preserve"> Н</w:t>
      </w:r>
      <w:r w:rsidRPr="00384ACE">
        <w:rPr>
          <w:sz w:val="28"/>
          <w:szCs w:val="28"/>
          <w:lang w:val="uk-UA"/>
        </w:rPr>
        <w:t>ижче подано детальний аналіз основних причин.</w:t>
      </w:r>
    </w:p>
    <w:p w14:paraId="09C9A525" w14:textId="17D12428" w:rsidR="00384ACE" w:rsidRDefault="00384ACE" w:rsidP="00843396">
      <w:pPr>
        <w:spacing w:line="360" w:lineRule="auto"/>
        <w:ind w:right="-1"/>
        <w:rPr>
          <w:sz w:val="28"/>
          <w:szCs w:val="28"/>
          <w:lang w:val="uk-UA"/>
        </w:rPr>
      </w:pPr>
    </w:p>
    <w:p w14:paraId="51A4359B" w14:textId="0C127FFF" w:rsidR="00384ACE" w:rsidRDefault="00384ACE" w:rsidP="003D19CA">
      <w:pPr>
        <w:spacing w:line="360" w:lineRule="auto"/>
        <w:ind w:right="-1" w:firstLine="567"/>
        <w:jc w:val="center"/>
        <w:rPr>
          <w:b/>
          <w:bCs/>
          <w:sz w:val="28"/>
          <w:szCs w:val="28"/>
          <w:lang w:val="uk-UA"/>
        </w:rPr>
      </w:pPr>
      <w:r w:rsidRPr="00384ACE">
        <w:rPr>
          <w:b/>
          <w:bCs/>
          <w:sz w:val="28"/>
          <w:szCs w:val="28"/>
          <w:lang w:val="uk-UA"/>
        </w:rPr>
        <w:t>Основні причини виникнення конфліктів у взаєминах</w:t>
      </w:r>
    </w:p>
    <w:p w14:paraId="020D1EC8" w14:textId="65742556" w:rsidR="008C6BC4" w:rsidRPr="008C6BC4" w:rsidRDefault="008C6BC4" w:rsidP="003D19CA">
      <w:pPr>
        <w:spacing w:line="360" w:lineRule="auto"/>
        <w:ind w:right="-1" w:firstLine="567"/>
        <w:rPr>
          <w:b/>
          <w:bCs/>
          <w:i/>
          <w:iCs/>
          <w:sz w:val="28"/>
          <w:szCs w:val="28"/>
          <w:lang w:val="uk-UA"/>
        </w:rPr>
      </w:pPr>
      <w:r w:rsidRPr="008C6BC4">
        <w:rPr>
          <w:b/>
          <w:bCs/>
          <w:i/>
          <w:iCs/>
          <w:sz w:val="28"/>
          <w:szCs w:val="28"/>
          <w:lang w:val="uk-UA"/>
        </w:rPr>
        <w:t xml:space="preserve">1. </w:t>
      </w:r>
      <w:proofErr w:type="spellStart"/>
      <w:r w:rsidRPr="008C6BC4">
        <w:rPr>
          <w:b/>
          <w:bCs/>
          <w:i/>
          <w:iCs/>
          <w:sz w:val="28"/>
          <w:szCs w:val="28"/>
          <w:lang w:val="uk-UA"/>
        </w:rPr>
        <w:t>Психотравматичні</w:t>
      </w:r>
      <w:proofErr w:type="spellEnd"/>
      <w:r w:rsidRPr="008C6BC4">
        <w:rPr>
          <w:b/>
          <w:bCs/>
          <w:i/>
          <w:iCs/>
          <w:sz w:val="28"/>
          <w:szCs w:val="28"/>
          <w:lang w:val="uk-UA"/>
        </w:rPr>
        <w:t xml:space="preserve"> наслідки бойового досвіду</w:t>
      </w:r>
    </w:p>
    <w:p w14:paraId="7F1976AA" w14:textId="33C94EC0" w:rsidR="008C6BC4" w:rsidRPr="008C6BC4" w:rsidRDefault="008C6BC4" w:rsidP="003D19CA">
      <w:pPr>
        <w:spacing w:line="360" w:lineRule="auto"/>
        <w:ind w:right="-1" w:firstLine="567"/>
        <w:rPr>
          <w:sz w:val="28"/>
          <w:szCs w:val="28"/>
          <w:lang w:val="uk-UA"/>
        </w:rPr>
      </w:pPr>
      <w:r w:rsidRPr="008C6BC4">
        <w:rPr>
          <w:sz w:val="28"/>
          <w:szCs w:val="28"/>
          <w:lang w:val="uk-UA"/>
        </w:rPr>
        <w:t xml:space="preserve">Бойовий досвід є одним із найсильніших психологічних стресорів, здатних суттєво змінювати емоційний, когнітивний і поведінковий стан </w:t>
      </w:r>
      <w:r w:rsidRPr="008C6BC4">
        <w:rPr>
          <w:sz w:val="28"/>
          <w:szCs w:val="28"/>
          <w:lang w:val="uk-UA"/>
        </w:rPr>
        <w:lastRenderedPageBreak/>
        <w:t xml:space="preserve">військовослужбовця. Тривале перебування в умовах загрози життю, свідчення людських втрат, участь у бойових діях, переживання поранень чи загибелі побратимів формує глибокі </w:t>
      </w:r>
      <w:proofErr w:type="spellStart"/>
      <w:r w:rsidRPr="008C6BC4">
        <w:rPr>
          <w:sz w:val="28"/>
          <w:szCs w:val="28"/>
          <w:lang w:val="uk-UA"/>
        </w:rPr>
        <w:t>психотравматичні</w:t>
      </w:r>
      <w:proofErr w:type="spellEnd"/>
      <w:r w:rsidRPr="008C6BC4">
        <w:rPr>
          <w:sz w:val="28"/>
          <w:szCs w:val="28"/>
          <w:lang w:val="uk-UA"/>
        </w:rPr>
        <w:t xml:space="preserve"> наслідки. Ці зміни не обмежуються часом проходження служби — вони мають тенденцію проявлятися після повернення додому, впливаючи на здатність військового адаптуватися до мирного життя та взаємодіяти з родиною.</w:t>
      </w:r>
    </w:p>
    <w:p w14:paraId="50683CAA" w14:textId="2CEF61AC" w:rsidR="008C6BC4" w:rsidRDefault="008C6BC4" w:rsidP="003D19CA">
      <w:pPr>
        <w:spacing w:line="360" w:lineRule="auto"/>
        <w:ind w:right="-1" w:firstLine="567"/>
        <w:rPr>
          <w:sz w:val="28"/>
          <w:szCs w:val="28"/>
          <w:lang w:val="uk-UA"/>
        </w:rPr>
      </w:pPr>
      <w:proofErr w:type="spellStart"/>
      <w:r w:rsidRPr="008C6BC4">
        <w:rPr>
          <w:sz w:val="28"/>
          <w:szCs w:val="28"/>
          <w:lang w:val="uk-UA"/>
        </w:rPr>
        <w:t>Психотравматичні</w:t>
      </w:r>
      <w:proofErr w:type="spellEnd"/>
      <w:r w:rsidRPr="008C6BC4">
        <w:rPr>
          <w:sz w:val="28"/>
          <w:szCs w:val="28"/>
          <w:lang w:val="uk-UA"/>
        </w:rPr>
        <w:t xml:space="preserve"> наслідки бойового досвіду становлять основу багатьох конфліктів у сім’ях ветеранів, адже вони позначаються на емоціях, поведінці, соціальній адаптації та фізичному стані.</w:t>
      </w:r>
    </w:p>
    <w:p w14:paraId="7682CE69" w14:textId="77777777" w:rsidR="00391C50" w:rsidRPr="008C6BC4" w:rsidRDefault="00391C50" w:rsidP="00843396">
      <w:pPr>
        <w:spacing w:line="360" w:lineRule="auto"/>
        <w:ind w:right="-1"/>
        <w:rPr>
          <w:sz w:val="28"/>
          <w:szCs w:val="28"/>
          <w:lang w:val="uk-UA"/>
        </w:rPr>
      </w:pPr>
    </w:p>
    <w:p w14:paraId="02822263" w14:textId="4CDEF4EA" w:rsidR="008C6BC4" w:rsidRPr="008C6BC4" w:rsidRDefault="008C6BC4" w:rsidP="003D19CA">
      <w:pPr>
        <w:spacing w:line="360" w:lineRule="auto"/>
        <w:ind w:right="-1" w:firstLine="567"/>
        <w:rPr>
          <w:i/>
          <w:iCs/>
          <w:sz w:val="28"/>
          <w:szCs w:val="28"/>
          <w:lang w:val="uk-UA"/>
        </w:rPr>
      </w:pPr>
      <w:r w:rsidRPr="008C6BC4">
        <w:rPr>
          <w:i/>
          <w:iCs/>
          <w:sz w:val="28"/>
          <w:szCs w:val="28"/>
          <w:lang w:val="uk-UA"/>
        </w:rPr>
        <w:t>1.1. Посттравматичний стресовий розлад (ПТСР)</w:t>
      </w:r>
    </w:p>
    <w:p w14:paraId="74481163" w14:textId="206694B2" w:rsidR="008C6BC4" w:rsidRPr="008C6BC4" w:rsidRDefault="008C6BC4" w:rsidP="003D19CA">
      <w:pPr>
        <w:spacing w:line="360" w:lineRule="auto"/>
        <w:ind w:right="-1" w:firstLine="567"/>
        <w:rPr>
          <w:sz w:val="28"/>
          <w:szCs w:val="28"/>
          <w:lang w:val="uk-UA"/>
        </w:rPr>
      </w:pPr>
      <w:r w:rsidRPr="008C6BC4">
        <w:rPr>
          <w:sz w:val="28"/>
          <w:szCs w:val="28"/>
          <w:lang w:val="uk-UA"/>
        </w:rPr>
        <w:t xml:space="preserve">ПТСР є найпоширенішим наслідком бойових дій. За даними українських досліджень, проведених Українським інститутом </w:t>
      </w:r>
      <w:proofErr w:type="spellStart"/>
      <w:r w:rsidRPr="008C6BC4">
        <w:rPr>
          <w:sz w:val="28"/>
          <w:szCs w:val="28"/>
          <w:lang w:val="uk-UA"/>
        </w:rPr>
        <w:t>когнітивно</w:t>
      </w:r>
      <w:proofErr w:type="spellEnd"/>
      <w:r w:rsidRPr="008C6BC4">
        <w:rPr>
          <w:sz w:val="28"/>
          <w:szCs w:val="28"/>
          <w:lang w:val="uk-UA"/>
        </w:rPr>
        <w:t>-поведінкової терапії (2022), симптоми ПТСР виявляються у 32–45% військовослужбовців, що повертаються з передової.</w:t>
      </w:r>
    </w:p>
    <w:p w14:paraId="4233C71D" w14:textId="1A63226B" w:rsidR="008C6BC4" w:rsidRPr="008C6BC4" w:rsidRDefault="008C6BC4" w:rsidP="003D19CA">
      <w:pPr>
        <w:spacing w:line="360" w:lineRule="auto"/>
        <w:ind w:right="-1" w:firstLine="567"/>
        <w:rPr>
          <w:sz w:val="28"/>
          <w:szCs w:val="28"/>
          <w:lang w:val="uk-UA"/>
        </w:rPr>
      </w:pPr>
      <w:r w:rsidRPr="008C6BC4">
        <w:rPr>
          <w:sz w:val="28"/>
          <w:szCs w:val="28"/>
          <w:lang w:val="uk-UA"/>
        </w:rPr>
        <w:t>ПТСР включає такі основні групи симптомів:</w:t>
      </w:r>
    </w:p>
    <w:p w14:paraId="2D49E72D" w14:textId="682C2DB9" w:rsidR="008C6BC4" w:rsidRPr="008C6BC4" w:rsidRDefault="008C6BC4" w:rsidP="00696E38">
      <w:pPr>
        <w:pStyle w:val="a3"/>
        <w:numPr>
          <w:ilvl w:val="0"/>
          <w:numId w:val="22"/>
        </w:numPr>
        <w:spacing w:line="360" w:lineRule="auto"/>
        <w:ind w:left="0" w:right="-1" w:firstLine="567"/>
        <w:rPr>
          <w:sz w:val="28"/>
          <w:szCs w:val="28"/>
          <w:lang w:val="uk-UA"/>
        </w:rPr>
      </w:pPr>
      <w:r w:rsidRPr="008C6BC4">
        <w:rPr>
          <w:b/>
          <w:bCs/>
          <w:sz w:val="28"/>
          <w:szCs w:val="28"/>
          <w:lang w:val="uk-UA"/>
        </w:rPr>
        <w:t xml:space="preserve">Нав’язливі спогади та </w:t>
      </w:r>
      <w:proofErr w:type="spellStart"/>
      <w:r w:rsidRPr="008C6BC4">
        <w:rPr>
          <w:b/>
          <w:bCs/>
          <w:sz w:val="28"/>
          <w:szCs w:val="28"/>
          <w:lang w:val="uk-UA"/>
        </w:rPr>
        <w:t>флешбеки</w:t>
      </w:r>
      <w:proofErr w:type="spellEnd"/>
      <w:r w:rsidRPr="008C6BC4">
        <w:rPr>
          <w:b/>
          <w:bCs/>
          <w:sz w:val="28"/>
          <w:szCs w:val="28"/>
          <w:lang w:val="uk-UA"/>
        </w:rPr>
        <w:t>.</w:t>
      </w:r>
      <w:r w:rsidRPr="008C6BC4">
        <w:rPr>
          <w:sz w:val="28"/>
          <w:szCs w:val="28"/>
          <w:lang w:val="uk-UA"/>
        </w:rPr>
        <w:t xml:space="preserve"> Людина знову і знову переживає події фронту, що спричиняє сильні емоційні реакції.</w:t>
      </w:r>
    </w:p>
    <w:p w14:paraId="4DE6E18E" w14:textId="01E2FDA9" w:rsidR="008C6BC4" w:rsidRPr="008C6BC4" w:rsidRDefault="008C6BC4" w:rsidP="00696E38">
      <w:pPr>
        <w:pStyle w:val="a3"/>
        <w:numPr>
          <w:ilvl w:val="0"/>
          <w:numId w:val="22"/>
        </w:numPr>
        <w:spacing w:line="360" w:lineRule="auto"/>
        <w:ind w:left="0" w:right="-1" w:firstLine="567"/>
        <w:rPr>
          <w:sz w:val="28"/>
          <w:szCs w:val="28"/>
          <w:lang w:val="uk-UA"/>
        </w:rPr>
      </w:pPr>
      <w:r w:rsidRPr="008C6BC4">
        <w:rPr>
          <w:b/>
          <w:bCs/>
          <w:sz w:val="28"/>
          <w:szCs w:val="28"/>
          <w:lang w:val="uk-UA"/>
        </w:rPr>
        <w:t>Емоційне оніміння, відстороненість.</w:t>
      </w:r>
      <w:r w:rsidRPr="008C6BC4">
        <w:rPr>
          <w:sz w:val="28"/>
          <w:szCs w:val="28"/>
          <w:lang w:val="uk-UA"/>
        </w:rPr>
        <w:t xml:space="preserve"> Зниження здатності до радості, любові, емпатії.</w:t>
      </w:r>
    </w:p>
    <w:p w14:paraId="035FBDB3" w14:textId="382AE474" w:rsidR="008C6BC4" w:rsidRPr="008C6BC4" w:rsidRDefault="008C6BC4" w:rsidP="00696E38">
      <w:pPr>
        <w:pStyle w:val="a3"/>
        <w:numPr>
          <w:ilvl w:val="0"/>
          <w:numId w:val="22"/>
        </w:numPr>
        <w:spacing w:line="360" w:lineRule="auto"/>
        <w:ind w:left="0" w:right="-1" w:firstLine="567"/>
        <w:rPr>
          <w:sz w:val="28"/>
          <w:szCs w:val="28"/>
          <w:lang w:val="uk-UA"/>
        </w:rPr>
      </w:pPr>
      <w:proofErr w:type="spellStart"/>
      <w:r w:rsidRPr="008C6BC4">
        <w:rPr>
          <w:b/>
          <w:bCs/>
          <w:sz w:val="28"/>
          <w:szCs w:val="28"/>
          <w:lang w:val="uk-UA"/>
        </w:rPr>
        <w:t>Гіперзбудливість</w:t>
      </w:r>
      <w:proofErr w:type="spellEnd"/>
      <w:r w:rsidRPr="008C6BC4">
        <w:rPr>
          <w:b/>
          <w:bCs/>
          <w:sz w:val="28"/>
          <w:szCs w:val="28"/>
          <w:lang w:val="uk-UA"/>
        </w:rPr>
        <w:t>.</w:t>
      </w:r>
      <w:r w:rsidRPr="008C6BC4">
        <w:rPr>
          <w:sz w:val="28"/>
          <w:szCs w:val="28"/>
          <w:lang w:val="uk-UA"/>
        </w:rPr>
        <w:t xml:space="preserve"> Посилена реакція на гучні звуки, різкі рухи, тривожність, порушення сну.</w:t>
      </w:r>
    </w:p>
    <w:p w14:paraId="2BF4F1FB" w14:textId="7C29DBA3" w:rsidR="008C6BC4" w:rsidRPr="008C6BC4" w:rsidRDefault="008C6BC4" w:rsidP="00696E38">
      <w:pPr>
        <w:pStyle w:val="a3"/>
        <w:numPr>
          <w:ilvl w:val="0"/>
          <w:numId w:val="22"/>
        </w:numPr>
        <w:spacing w:line="360" w:lineRule="auto"/>
        <w:ind w:left="0" w:right="-1" w:firstLine="567"/>
        <w:rPr>
          <w:sz w:val="28"/>
          <w:szCs w:val="28"/>
          <w:lang w:val="uk-UA"/>
        </w:rPr>
      </w:pPr>
      <w:r w:rsidRPr="008C6BC4">
        <w:rPr>
          <w:b/>
          <w:bCs/>
          <w:sz w:val="28"/>
          <w:szCs w:val="28"/>
          <w:lang w:val="uk-UA"/>
        </w:rPr>
        <w:t>Уникання.</w:t>
      </w:r>
      <w:r w:rsidRPr="008C6BC4">
        <w:rPr>
          <w:sz w:val="28"/>
          <w:szCs w:val="28"/>
          <w:lang w:val="uk-UA"/>
        </w:rPr>
        <w:t xml:space="preserve"> Військовий уникає розмов про вій­ну, спогадів, місць чи ситуацій, які можуть нагадати про травматичні події.</w:t>
      </w:r>
    </w:p>
    <w:p w14:paraId="1E37BACD" w14:textId="0F0E8417" w:rsidR="008C6BC4" w:rsidRPr="008C6BC4" w:rsidRDefault="008C6BC4" w:rsidP="00696E38">
      <w:pPr>
        <w:pStyle w:val="a3"/>
        <w:numPr>
          <w:ilvl w:val="0"/>
          <w:numId w:val="22"/>
        </w:numPr>
        <w:spacing w:line="360" w:lineRule="auto"/>
        <w:ind w:left="0" w:right="-1" w:firstLine="567"/>
        <w:rPr>
          <w:sz w:val="28"/>
          <w:szCs w:val="28"/>
          <w:lang w:val="uk-UA"/>
        </w:rPr>
      </w:pPr>
      <w:r w:rsidRPr="008C6BC4">
        <w:rPr>
          <w:b/>
          <w:bCs/>
          <w:sz w:val="28"/>
          <w:szCs w:val="28"/>
          <w:lang w:val="uk-UA"/>
        </w:rPr>
        <w:t>Дратівливість і спалахи гніву.</w:t>
      </w:r>
      <w:r w:rsidRPr="008C6BC4">
        <w:rPr>
          <w:sz w:val="28"/>
          <w:szCs w:val="28"/>
          <w:lang w:val="uk-UA"/>
        </w:rPr>
        <w:t xml:space="preserve"> Емоційна нестабільність, яка часто стає джерелом конфліктів у родині.</w:t>
      </w:r>
    </w:p>
    <w:p w14:paraId="5B05FD59" w14:textId="77777777" w:rsidR="008C6BC4" w:rsidRPr="008C6BC4" w:rsidRDefault="008C6BC4" w:rsidP="003D19CA">
      <w:pPr>
        <w:spacing w:line="360" w:lineRule="auto"/>
        <w:ind w:right="-1" w:firstLine="567"/>
        <w:rPr>
          <w:sz w:val="28"/>
          <w:szCs w:val="28"/>
          <w:lang w:val="uk-UA"/>
        </w:rPr>
      </w:pPr>
      <w:r w:rsidRPr="008C6BC4">
        <w:rPr>
          <w:sz w:val="28"/>
          <w:szCs w:val="28"/>
          <w:lang w:val="uk-UA"/>
        </w:rPr>
        <w:t>ПТСР безпосередньо змінює здатність військовослужбовця брати участь у сімейному житті, реагувати на емоційні потреби близьких, що створює передумови для непорозумінь.</w:t>
      </w:r>
    </w:p>
    <w:p w14:paraId="0FD525FD" w14:textId="77777777" w:rsidR="008C6BC4" w:rsidRPr="008C6BC4" w:rsidRDefault="008C6BC4" w:rsidP="003D19CA">
      <w:pPr>
        <w:spacing w:line="360" w:lineRule="auto"/>
        <w:ind w:right="-1" w:firstLine="567"/>
        <w:rPr>
          <w:sz w:val="28"/>
          <w:szCs w:val="28"/>
          <w:lang w:val="uk-UA"/>
        </w:rPr>
      </w:pPr>
    </w:p>
    <w:p w14:paraId="649787B9" w14:textId="3AEE0ED1" w:rsidR="008C6BC4" w:rsidRPr="008C6BC4" w:rsidRDefault="008C6BC4" w:rsidP="003D19CA">
      <w:pPr>
        <w:spacing w:line="360" w:lineRule="auto"/>
        <w:ind w:right="-1" w:firstLine="567"/>
        <w:rPr>
          <w:i/>
          <w:iCs/>
          <w:sz w:val="28"/>
          <w:szCs w:val="28"/>
          <w:lang w:val="uk-UA"/>
        </w:rPr>
      </w:pPr>
      <w:r w:rsidRPr="008C6BC4">
        <w:rPr>
          <w:i/>
          <w:iCs/>
          <w:sz w:val="28"/>
          <w:szCs w:val="28"/>
          <w:lang w:val="uk-UA"/>
        </w:rPr>
        <w:lastRenderedPageBreak/>
        <w:t>1.2. Депресивні стани та емоційне виснаження</w:t>
      </w:r>
    </w:p>
    <w:p w14:paraId="135E6BB9" w14:textId="59BB450F" w:rsidR="008C6BC4" w:rsidRPr="008C6BC4" w:rsidRDefault="008C6BC4" w:rsidP="003D19CA">
      <w:pPr>
        <w:spacing w:line="360" w:lineRule="auto"/>
        <w:ind w:right="-1" w:firstLine="567"/>
        <w:rPr>
          <w:sz w:val="28"/>
          <w:szCs w:val="28"/>
          <w:lang w:val="uk-UA"/>
        </w:rPr>
      </w:pPr>
      <w:r w:rsidRPr="008C6BC4">
        <w:rPr>
          <w:sz w:val="28"/>
          <w:szCs w:val="28"/>
          <w:lang w:val="uk-UA"/>
        </w:rPr>
        <w:t>Депресивні розлади спостерігаються у 20–30% ветеранів, за даними Центру психічного здоров’я МОЗ України. Вони можуть бути як самостійними, так і супутніми ПТСР.</w:t>
      </w:r>
    </w:p>
    <w:p w14:paraId="2E504C0C" w14:textId="04BB8472" w:rsidR="008C6BC4" w:rsidRPr="008C6BC4" w:rsidRDefault="008C6BC4" w:rsidP="003D19CA">
      <w:pPr>
        <w:spacing w:line="360" w:lineRule="auto"/>
        <w:ind w:right="-1" w:firstLine="567"/>
        <w:rPr>
          <w:sz w:val="28"/>
          <w:szCs w:val="28"/>
          <w:lang w:val="uk-UA"/>
        </w:rPr>
      </w:pPr>
      <w:r w:rsidRPr="008C6BC4">
        <w:rPr>
          <w:i/>
          <w:iCs/>
          <w:sz w:val="28"/>
          <w:szCs w:val="28"/>
          <w:lang w:val="uk-UA"/>
        </w:rPr>
        <w:t>Основні прояви депресивних станів військовослужбовців після бойових дій:</w:t>
      </w:r>
      <w:r>
        <w:rPr>
          <w:sz w:val="28"/>
          <w:szCs w:val="28"/>
          <w:lang w:val="uk-UA"/>
        </w:rPr>
        <w:t xml:space="preserve"> </w:t>
      </w:r>
      <w:r w:rsidRPr="008C6BC4">
        <w:rPr>
          <w:sz w:val="28"/>
          <w:szCs w:val="28"/>
          <w:lang w:val="uk-UA"/>
        </w:rPr>
        <w:t>відчуття безнадії або внутрішньої порожнечі;</w:t>
      </w:r>
      <w:r>
        <w:rPr>
          <w:sz w:val="28"/>
          <w:szCs w:val="28"/>
          <w:lang w:val="uk-UA"/>
        </w:rPr>
        <w:t xml:space="preserve"> </w:t>
      </w:r>
      <w:r w:rsidRPr="008C6BC4">
        <w:rPr>
          <w:sz w:val="28"/>
          <w:szCs w:val="28"/>
          <w:lang w:val="uk-UA"/>
        </w:rPr>
        <w:t>відсутність інтересу до сімейних взаємин;</w:t>
      </w:r>
      <w:r>
        <w:rPr>
          <w:sz w:val="28"/>
          <w:szCs w:val="28"/>
          <w:lang w:val="uk-UA"/>
        </w:rPr>
        <w:t xml:space="preserve"> </w:t>
      </w:r>
      <w:r w:rsidRPr="008C6BC4">
        <w:rPr>
          <w:sz w:val="28"/>
          <w:szCs w:val="28"/>
          <w:lang w:val="uk-UA"/>
        </w:rPr>
        <w:t>втрата сенсу життя;</w:t>
      </w:r>
      <w:r>
        <w:rPr>
          <w:sz w:val="28"/>
          <w:szCs w:val="28"/>
          <w:lang w:val="uk-UA"/>
        </w:rPr>
        <w:t xml:space="preserve"> </w:t>
      </w:r>
      <w:r w:rsidRPr="008C6BC4">
        <w:rPr>
          <w:sz w:val="28"/>
          <w:szCs w:val="28"/>
          <w:lang w:val="uk-UA"/>
        </w:rPr>
        <w:t>зниження мотивації до повсякденної діяльності;</w:t>
      </w:r>
      <w:r>
        <w:rPr>
          <w:sz w:val="28"/>
          <w:szCs w:val="28"/>
          <w:lang w:val="uk-UA"/>
        </w:rPr>
        <w:t xml:space="preserve"> </w:t>
      </w:r>
      <w:r w:rsidRPr="008C6BC4">
        <w:rPr>
          <w:sz w:val="28"/>
          <w:szCs w:val="28"/>
          <w:lang w:val="uk-UA"/>
        </w:rPr>
        <w:t xml:space="preserve">відчуття провини за те, що «вижив» (феномен </w:t>
      </w:r>
      <w:proofErr w:type="spellStart"/>
      <w:r w:rsidRPr="008C6BC4">
        <w:rPr>
          <w:sz w:val="28"/>
          <w:szCs w:val="28"/>
          <w:lang w:val="uk-UA"/>
        </w:rPr>
        <w:t>survivor</w:t>
      </w:r>
      <w:proofErr w:type="spellEnd"/>
      <w:r w:rsidRPr="008C6BC4">
        <w:rPr>
          <w:sz w:val="28"/>
          <w:szCs w:val="28"/>
          <w:lang w:val="uk-UA"/>
        </w:rPr>
        <w:t xml:space="preserve"> </w:t>
      </w:r>
      <w:proofErr w:type="spellStart"/>
      <w:r w:rsidRPr="008C6BC4">
        <w:rPr>
          <w:sz w:val="28"/>
          <w:szCs w:val="28"/>
          <w:lang w:val="uk-UA"/>
        </w:rPr>
        <w:t>guilt</w:t>
      </w:r>
      <w:proofErr w:type="spellEnd"/>
      <w:r w:rsidRPr="008C6BC4">
        <w:rPr>
          <w:sz w:val="28"/>
          <w:szCs w:val="28"/>
          <w:lang w:val="uk-UA"/>
        </w:rPr>
        <w:t>);</w:t>
      </w:r>
      <w:r>
        <w:rPr>
          <w:sz w:val="28"/>
          <w:szCs w:val="28"/>
          <w:lang w:val="uk-UA"/>
        </w:rPr>
        <w:t xml:space="preserve"> </w:t>
      </w:r>
      <w:r w:rsidRPr="008C6BC4">
        <w:rPr>
          <w:sz w:val="28"/>
          <w:szCs w:val="28"/>
          <w:lang w:val="uk-UA"/>
        </w:rPr>
        <w:t>зниження енергії та працездатності.</w:t>
      </w:r>
    </w:p>
    <w:p w14:paraId="59822187" w14:textId="77777777" w:rsidR="008C6BC4" w:rsidRPr="008C6BC4" w:rsidRDefault="008C6BC4" w:rsidP="003D19CA">
      <w:pPr>
        <w:spacing w:line="360" w:lineRule="auto"/>
        <w:ind w:right="-1" w:firstLine="567"/>
        <w:rPr>
          <w:sz w:val="28"/>
          <w:szCs w:val="28"/>
          <w:lang w:val="uk-UA"/>
        </w:rPr>
      </w:pPr>
      <w:r w:rsidRPr="008C6BC4">
        <w:rPr>
          <w:sz w:val="28"/>
          <w:szCs w:val="28"/>
          <w:lang w:val="uk-UA"/>
        </w:rPr>
        <w:t xml:space="preserve">Ці симптоми роблять ветерана менш </w:t>
      </w:r>
      <w:proofErr w:type="spellStart"/>
      <w:r w:rsidRPr="008C6BC4">
        <w:rPr>
          <w:sz w:val="28"/>
          <w:szCs w:val="28"/>
          <w:lang w:val="uk-UA"/>
        </w:rPr>
        <w:t>емоційно</w:t>
      </w:r>
      <w:proofErr w:type="spellEnd"/>
      <w:r w:rsidRPr="008C6BC4">
        <w:rPr>
          <w:sz w:val="28"/>
          <w:szCs w:val="28"/>
          <w:lang w:val="uk-UA"/>
        </w:rPr>
        <w:t xml:space="preserve"> доступним для своєї родини, що часто сприймається близькими як байдужість або холодність.</w:t>
      </w:r>
    </w:p>
    <w:p w14:paraId="704D2895" w14:textId="77777777" w:rsidR="008C6BC4" w:rsidRPr="008C6BC4" w:rsidRDefault="008C6BC4" w:rsidP="00843396">
      <w:pPr>
        <w:spacing w:line="360" w:lineRule="auto"/>
        <w:ind w:right="-1"/>
        <w:rPr>
          <w:sz w:val="28"/>
          <w:szCs w:val="28"/>
          <w:lang w:val="uk-UA"/>
        </w:rPr>
      </w:pPr>
    </w:p>
    <w:p w14:paraId="2F80C644" w14:textId="28D4AD9B" w:rsidR="008C6BC4" w:rsidRPr="008C6BC4" w:rsidRDefault="008C6BC4" w:rsidP="003D19CA">
      <w:pPr>
        <w:spacing w:line="360" w:lineRule="auto"/>
        <w:ind w:right="-1" w:firstLine="567"/>
        <w:rPr>
          <w:i/>
          <w:iCs/>
          <w:sz w:val="28"/>
          <w:szCs w:val="28"/>
          <w:lang w:val="uk-UA"/>
        </w:rPr>
      </w:pPr>
      <w:r w:rsidRPr="008C6BC4">
        <w:rPr>
          <w:i/>
          <w:iCs/>
          <w:sz w:val="28"/>
          <w:szCs w:val="28"/>
          <w:lang w:val="uk-UA"/>
        </w:rPr>
        <w:t>1.3. Гострий стресовий розлад та хронічна тривожність</w:t>
      </w:r>
    </w:p>
    <w:p w14:paraId="755728E6" w14:textId="0214E2E3" w:rsidR="008C6BC4" w:rsidRPr="008C6BC4" w:rsidRDefault="008C6BC4" w:rsidP="003D19CA">
      <w:pPr>
        <w:spacing w:line="360" w:lineRule="auto"/>
        <w:ind w:right="-1" w:firstLine="567"/>
        <w:rPr>
          <w:sz w:val="28"/>
          <w:szCs w:val="28"/>
          <w:lang w:val="uk-UA"/>
        </w:rPr>
      </w:pPr>
      <w:r w:rsidRPr="008C6BC4">
        <w:rPr>
          <w:sz w:val="28"/>
          <w:szCs w:val="28"/>
          <w:lang w:val="uk-UA"/>
        </w:rPr>
        <w:t>Навіть якщо ПТСР не розвинувся, у багатьох військових зберігається підвищена тривожність, відчуття небезпеки та емоційного напруження.</w:t>
      </w:r>
    </w:p>
    <w:p w14:paraId="105F7A5F" w14:textId="4FBDF8DB" w:rsidR="008C6BC4" w:rsidRPr="008C6BC4" w:rsidRDefault="008C6BC4" w:rsidP="003D19CA">
      <w:pPr>
        <w:spacing w:line="360" w:lineRule="auto"/>
        <w:ind w:right="-1" w:firstLine="567"/>
        <w:rPr>
          <w:sz w:val="28"/>
          <w:szCs w:val="28"/>
          <w:lang w:val="uk-UA"/>
        </w:rPr>
      </w:pPr>
      <w:r w:rsidRPr="008C6BC4">
        <w:rPr>
          <w:sz w:val="28"/>
          <w:szCs w:val="28"/>
          <w:lang w:val="uk-UA"/>
        </w:rPr>
        <w:t>Прояви хронічної тривожності:</w:t>
      </w:r>
      <w:r>
        <w:rPr>
          <w:sz w:val="28"/>
          <w:szCs w:val="28"/>
          <w:lang w:val="uk-UA"/>
        </w:rPr>
        <w:t xml:space="preserve"> </w:t>
      </w:r>
      <w:r w:rsidRPr="008C6BC4">
        <w:rPr>
          <w:sz w:val="28"/>
          <w:szCs w:val="28"/>
          <w:lang w:val="uk-UA"/>
        </w:rPr>
        <w:t>підвищена пильність;</w:t>
      </w:r>
      <w:r>
        <w:rPr>
          <w:sz w:val="28"/>
          <w:szCs w:val="28"/>
          <w:lang w:val="uk-UA"/>
        </w:rPr>
        <w:t xml:space="preserve"> </w:t>
      </w:r>
      <w:r w:rsidRPr="008C6BC4">
        <w:rPr>
          <w:sz w:val="28"/>
          <w:szCs w:val="28"/>
          <w:lang w:val="uk-UA"/>
        </w:rPr>
        <w:t>труднощі із засинанням або часті нічні пробудження;</w:t>
      </w:r>
      <w:r>
        <w:rPr>
          <w:sz w:val="28"/>
          <w:szCs w:val="28"/>
          <w:lang w:val="uk-UA"/>
        </w:rPr>
        <w:t xml:space="preserve"> </w:t>
      </w:r>
      <w:r w:rsidRPr="008C6BC4">
        <w:rPr>
          <w:sz w:val="28"/>
          <w:szCs w:val="28"/>
          <w:lang w:val="uk-UA"/>
        </w:rPr>
        <w:t>різкі реакції на звуки;</w:t>
      </w:r>
      <w:r>
        <w:rPr>
          <w:sz w:val="28"/>
          <w:szCs w:val="28"/>
          <w:lang w:val="uk-UA"/>
        </w:rPr>
        <w:t xml:space="preserve"> </w:t>
      </w:r>
      <w:r w:rsidRPr="008C6BC4">
        <w:rPr>
          <w:sz w:val="28"/>
          <w:szCs w:val="28"/>
          <w:lang w:val="uk-UA"/>
        </w:rPr>
        <w:t>потреба постійно контролювати навколишнє середовище;</w:t>
      </w:r>
      <w:r>
        <w:rPr>
          <w:sz w:val="28"/>
          <w:szCs w:val="28"/>
          <w:lang w:val="uk-UA"/>
        </w:rPr>
        <w:t xml:space="preserve"> </w:t>
      </w:r>
      <w:r w:rsidRPr="008C6BC4">
        <w:rPr>
          <w:sz w:val="28"/>
          <w:szCs w:val="28"/>
          <w:lang w:val="uk-UA"/>
        </w:rPr>
        <w:t>напруга в тілі, головний біль, тремор.</w:t>
      </w:r>
    </w:p>
    <w:p w14:paraId="39E65B50" w14:textId="77777777" w:rsidR="008C6BC4" w:rsidRPr="008C6BC4" w:rsidRDefault="008C6BC4" w:rsidP="003D19CA">
      <w:pPr>
        <w:spacing w:line="360" w:lineRule="auto"/>
        <w:ind w:right="-1" w:firstLine="567"/>
        <w:rPr>
          <w:sz w:val="28"/>
          <w:szCs w:val="28"/>
          <w:lang w:val="uk-UA"/>
        </w:rPr>
      </w:pPr>
      <w:r w:rsidRPr="008C6BC4">
        <w:rPr>
          <w:sz w:val="28"/>
          <w:szCs w:val="28"/>
          <w:lang w:val="uk-UA"/>
        </w:rPr>
        <w:t>Тривожні розлади значно ускладнюють повсякденні взаємини, адже будь-який несподіваний подразник може спричинити спалах агресії чи самоізоляцію.</w:t>
      </w:r>
    </w:p>
    <w:p w14:paraId="5549ECDE" w14:textId="77777777" w:rsidR="008C6BC4" w:rsidRPr="008C6BC4" w:rsidRDefault="008C6BC4" w:rsidP="003D19CA">
      <w:pPr>
        <w:spacing w:line="360" w:lineRule="auto"/>
        <w:ind w:right="-1" w:firstLine="567"/>
        <w:rPr>
          <w:sz w:val="28"/>
          <w:szCs w:val="28"/>
          <w:lang w:val="uk-UA"/>
        </w:rPr>
      </w:pPr>
    </w:p>
    <w:p w14:paraId="1010F491" w14:textId="77777777" w:rsidR="008C6BC4" w:rsidRPr="008C6BC4" w:rsidRDefault="008C6BC4" w:rsidP="003D19CA">
      <w:pPr>
        <w:spacing w:line="360" w:lineRule="auto"/>
        <w:ind w:right="-1" w:firstLine="567"/>
        <w:rPr>
          <w:i/>
          <w:iCs/>
          <w:sz w:val="28"/>
          <w:szCs w:val="28"/>
          <w:lang w:val="uk-UA"/>
        </w:rPr>
      </w:pPr>
      <w:r w:rsidRPr="008C6BC4">
        <w:rPr>
          <w:i/>
          <w:iCs/>
          <w:sz w:val="28"/>
          <w:szCs w:val="28"/>
          <w:lang w:val="uk-UA"/>
        </w:rPr>
        <w:t>1.4. Почуття провини та сорому</w:t>
      </w:r>
    </w:p>
    <w:p w14:paraId="12F24EA1" w14:textId="2933CF19" w:rsidR="008C6BC4" w:rsidRPr="008C6BC4" w:rsidRDefault="008C6BC4" w:rsidP="003D19CA">
      <w:pPr>
        <w:spacing w:line="360" w:lineRule="auto"/>
        <w:ind w:right="-1" w:firstLine="567"/>
        <w:rPr>
          <w:sz w:val="28"/>
          <w:szCs w:val="28"/>
          <w:lang w:val="uk-UA"/>
        </w:rPr>
      </w:pPr>
      <w:r w:rsidRPr="008C6BC4">
        <w:rPr>
          <w:sz w:val="28"/>
          <w:szCs w:val="28"/>
          <w:lang w:val="uk-UA"/>
        </w:rPr>
        <w:t>Частина ветеранів стикається з глибокими переживаннями провини за події на фронті, що пов’язано з:</w:t>
      </w:r>
      <w:r>
        <w:rPr>
          <w:sz w:val="28"/>
          <w:szCs w:val="28"/>
          <w:lang w:val="uk-UA"/>
        </w:rPr>
        <w:t xml:space="preserve"> </w:t>
      </w:r>
      <w:r w:rsidRPr="008C6BC4">
        <w:rPr>
          <w:sz w:val="28"/>
          <w:szCs w:val="28"/>
          <w:lang w:val="uk-UA"/>
        </w:rPr>
        <w:t>втратою побратимів;</w:t>
      </w:r>
      <w:r>
        <w:rPr>
          <w:sz w:val="28"/>
          <w:szCs w:val="28"/>
          <w:lang w:val="uk-UA"/>
        </w:rPr>
        <w:t xml:space="preserve"> </w:t>
      </w:r>
      <w:r w:rsidRPr="008C6BC4">
        <w:rPr>
          <w:sz w:val="28"/>
          <w:szCs w:val="28"/>
          <w:lang w:val="uk-UA"/>
        </w:rPr>
        <w:t>неможливістю допомогти пораненим;</w:t>
      </w:r>
      <w:r>
        <w:rPr>
          <w:sz w:val="28"/>
          <w:szCs w:val="28"/>
          <w:lang w:val="uk-UA"/>
        </w:rPr>
        <w:t xml:space="preserve"> </w:t>
      </w:r>
      <w:r w:rsidRPr="008C6BC4">
        <w:rPr>
          <w:sz w:val="28"/>
          <w:szCs w:val="28"/>
          <w:lang w:val="uk-UA"/>
        </w:rPr>
        <w:t>необхідністю приймати бойові рішення;</w:t>
      </w:r>
      <w:r>
        <w:rPr>
          <w:sz w:val="28"/>
          <w:szCs w:val="28"/>
          <w:lang w:val="uk-UA"/>
        </w:rPr>
        <w:t xml:space="preserve"> т</w:t>
      </w:r>
      <w:r w:rsidRPr="008C6BC4">
        <w:rPr>
          <w:sz w:val="28"/>
          <w:szCs w:val="28"/>
          <w:lang w:val="uk-UA"/>
        </w:rPr>
        <w:t>им, що вони повернулися, а інші — ні.</w:t>
      </w:r>
    </w:p>
    <w:p w14:paraId="7E2C0C75" w14:textId="46818BA7" w:rsidR="008C6BC4" w:rsidRPr="008C6BC4" w:rsidRDefault="008C6BC4" w:rsidP="003D19CA">
      <w:pPr>
        <w:spacing w:line="360" w:lineRule="auto"/>
        <w:ind w:right="-1" w:firstLine="567"/>
        <w:rPr>
          <w:sz w:val="28"/>
          <w:szCs w:val="28"/>
          <w:lang w:val="uk-UA"/>
        </w:rPr>
      </w:pPr>
      <w:r w:rsidRPr="008C6BC4">
        <w:rPr>
          <w:sz w:val="28"/>
          <w:szCs w:val="28"/>
          <w:lang w:val="uk-UA"/>
        </w:rPr>
        <w:lastRenderedPageBreak/>
        <w:t>Це почуття може трансформуватися у:</w:t>
      </w:r>
      <w:r>
        <w:rPr>
          <w:sz w:val="28"/>
          <w:szCs w:val="28"/>
          <w:lang w:val="uk-UA"/>
        </w:rPr>
        <w:t xml:space="preserve"> </w:t>
      </w:r>
      <w:r w:rsidRPr="008C6BC4">
        <w:rPr>
          <w:sz w:val="28"/>
          <w:szCs w:val="28"/>
          <w:lang w:val="uk-UA"/>
        </w:rPr>
        <w:t>самозвинувачення;</w:t>
      </w:r>
      <w:r>
        <w:rPr>
          <w:sz w:val="28"/>
          <w:szCs w:val="28"/>
          <w:lang w:val="uk-UA"/>
        </w:rPr>
        <w:t xml:space="preserve"> </w:t>
      </w:r>
      <w:r w:rsidRPr="008C6BC4">
        <w:rPr>
          <w:sz w:val="28"/>
          <w:szCs w:val="28"/>
          <w:lang w:val="uk-UA"/>
        </w:rPr>
        <w:t>зниження самооцінки;</w:t>
      </w:r>
      <w:r>
        <w:rPr>
          <w:sz w:val="28"/>
          <w:szCs w:val="28"/>
          <w:lang w:val="uk-UA"/>
        </w:rPr>
        <w:t xml:space="preserve"> </w:t>
      </w:r>
      <w:proofErr w:type="spellStart"/>
      <w:r w:rsidRPr="008C6BC4">
        <w:rPr>
          <w:sz w:val="28"/>
          <w:szCs w:val="28"/>
          <w:lang w:val="uk-UA"/>
        </w:rPr>
        <w:t>самодеструктивні</w:t>
      </w:r>
      <w:proofErr w:type="spellEnd"/>
      <w:r w:rsidRPr="008C6BC4">
        <w:rPr>
          <w:sz w:val="28"/>
          <w:szCs w:val="28"/>
          <w:lang w:val="uk-UA"/>
        </w:rPr>
        <w:t xml:space="preserve"> форми поведінки (зловживання алкоголем, ризикова поведінка).</w:t>
      </w:r>
    </w:p>
    <w:p w14:paraId="7AE6F184" w14:textId="77777777" w:rsidR="008C6BC4" w:rsidRPr="008C6BC4" w:rsidRDefault="008C6BC4" w:rsidP="003D19CA">
      <w:pPr>
        <w:spacing w:line="360" w:lineRule="auto"/>
        <w:ind w:right="-1" w:firstLine="567"/>
        <w:rPr>
          <w:sz w:val="28"/>
          <w:szCs w:val="28"/>
          <w:lang w:val="uk-UA"/>
        </w:rPr>
      </w:pPr>
      <w:r w:rsidRPr="008C6BC4">
        <w:rPr>
          <w:sz w:val="28"/>
          <w:szCs w:val="28"/>
          <w:lang w:val="uk-UA"/>
        </w:rPr>
        <w:t>Такі внутрішні переживання негативно впливають на стосунки з родиною, адже військовий може відмовлятися від близькості, спілкування, підтримки.</w:t>
      </w:r>
    </w:p>
    <w:p w14:paraId="08CC4F77" w14:textId="13358490" w:rsidR="008C6BC4" w:rsidRDefault="008C6BC4" w:rsidP="00843396">
      <w:pPr>
        <w:spacing w:line="360" w:lineRule="auto"/>
        <w:ind w:right="-1"/>
        <w:rPr>
          <w:sz w:val="28"/>
          <w:szCs w:val="28"/>
          <w:lang w:val="uk-UA"/>
        </w:rPr>
      </w:pPr>
    </w:p>
    <w:p w14:paraId="2D156176" w14:textId="72D756AA" w:rsidR="008C6BC4" w:rsidRPr="008C6BC4" w:rsidRDefault="008C6BC4" w:rsidP="003D19CA">
      <w:pPr>
        <w:spacing w:line="360" w:lineRule="auto"/>
        <w:ind w:right="-1" w:firstLine="567"/>
        <w:rPr>
          <w:i/>
          <w:iCs/>
          <w:sz w:val="28"/>
          <w:szCs w:val="28"/>
          <w:lang w:val="uk-UA"/>
        </w:rPr>
      </w:pPr>
      <w:r w:rsidRPr="008C6BC4">
        <w:rPr>
          <w:i/>
          <w:iCs/>
          <w:sz w:val="28"/>
          <w:szCs w:val="28"/>
          <w:lang w:val="uk-UA"/>
        </w:rPr>
        <w:t>1.5. Агресія та імпульсивність як наслідки травми</w:t>
      </w:r>
    </w:p>
    <w:p w14:paraId="359908F9" w14:textId="303C337D" w:rsidR="008C6BC4" w:rsidRPr="008C6BC4" w:rsidRDefault="008C6BC4" w:rsidP="003D19CA">
      <w:pPr>
        <w:spacing w:line="360" w:lineRule="auto"/>
        <w:ind w:right="-1" w:firstLine="567"/>
        <w:rPr>
          <w:sz w:val="28"/>
          <w:szCs w:val="28"/>
          <w:lang w:val="uk-UA"/>
        </w:rPr>
      </w:pPr>
      <w:r w:rsidRPr="008C6BC4">
        <w:rPr>
          <w:sz w:val="28"/>
          <w:szCs w:val="28"/>
          <w:lang w:val="uk-UA"/>
        </w:rPr>
        <w:t>Тривале перебування в умовах бойової готовності формує «бойову модель реагування», яка включає:</w:t>
      </w:r>
      <w:r>
        <w:rPr>
          <w:sz w:val="28"/>
          <w:szCs w:val="28"/>
          <w:lang w:val="uk-UA"/>
        </w:rPr>
        <w:t xml:space="preserve"> </w:t>
      </w:r>
      <w:r w:rsidRPr="008C6BC4">
        <w:rPr>
          <w:sz w:val="28"/>
          <w:szCs w:val="28"/>
          <w:lang w:val="uk-UA"/>
        </w:rPr>
        <w:t>швидку мобілізацію;</w:t>
      </w:r>
      <w:r>
        <w:rPr>
          <w:sz w:val="28"/>
          <w:szCs w:val="28"/>
          <w:lang w:val="uk-UA"/>
        </w:rPr>
        <w:t xml:space="preserve"> </w:t>
      </w:r>
      <w:r w:rsidRPr="008C6BC4">
        <w:rPr>
          <w:sz w:val="28"/>
          <w:szCs w:val="28"/>
          <w:lang w:val="uk-UA"/>
        </w:rPr>
        <w:t>імпульсивність;</w:t>
      </w:r>
      <w:r>
        <w:rPr>
          <w:sz w:val="28"/>
          <w:szCs w:val="28"/>
          <w:lang w:val="uk-UA"/>
        </w:rPr>
        <w:t xml:space="preserve"> </w:t>
      </w:r>
      <w:r w:rsidRPr="008C6BC4">
        <w:rPr>
          <w:sz w:val="28"/>
          <w:szCs w:val="28"/>
          <w:lang w:val="uk-UA"/>
        </w:rPr>
        <w:t>інтенсивну агресивну відповідь на небезпеку;</w:t>
      </w:r>
      <w:r>
        <w:rPr>
          <w:sz w:val="28"/>
          <w:szCs w:val="28"/>
          <w:lang w:val="uk-UA"/>
        </w:rPr>
        <w:t xml:space="preserve"> </w:t>
      </w:r>
      <w:r w:rsidRPr="008C6BC4">
        <w:rPr>
          <w:sz w:val="28"/>
          <w:szCs w:val="28"/>
          <w:lang w:val="uk-UA"/>
        </w:rPr>
        <w:t>зниження толерантності до стресу.</w:t>
      </w:r>
    </w:p>
    <w:p w14:paraId="50818767" w14:textId="19E6361A" w:rsidR="008C6BC4" w:rsidRPr="008C6BC4" w:rsidRDefault="008C6BC4" w:rsidP="003D19CA">
      <w:pPr>
        <w:spacing w:line="360" w:lineRule="auto"/>
        <w:ind w:right="-1" w:firstLine="567"/>
        <w:rPr>
          <w:sz w:val="28"/>
          <w:szCs w:val="28"/>
          <w:lang w:val="uk-UA"/>
        </w:rPr>
      </w:pPr>
      <w:r w:rsidRPr="008C6BC4">
        <w:rPr>
          <w:sz w:val="28"/>
          <w:szCs w:val="28"/>
          <w:lang w:val="uk-UA"/>
        </w:rPr>
        <w:t>Після повернення додому ця модель часто залишається активною, проявляючись у:</w:t>
      </w:r>
      <w:r>
        <w:rPr>
          <w:sz w:val="28"/>
          <w:szCs w:val="28"/>
          <w:lang w:val="uk-UA"/>
        </w:rPr>
        <w:t xml:space="preserve"> </w:t>
      </w:r>
      <w:r w:rsidRPr="008C6BC4">
        <w:rPr>
          <w:sz w:val="28"/>
          <w:szCs w:val="28"/>
          <w:lang w:val="uk-UA"/>
        </w:rPr>
        <w:t>раптових спалахах гніву;</w:t>
      </w:r>
      <w:r>
        <w:rPr>
          <w:sz w:val="28"/>
          <w:szCs w:val="28"/>
          <w:lang w:val="uk-UA"/>
        </w:rPr>
        <w:t xml:space="preserve"> </w:t>
      </w:r>
      <w:r w:rsidRPr="008C6BC4">
        <w:rPr>
          <w:sz w:val="28"/>
          <w:szCs w:val="28"/>
          <w:lang w:val="uk-UA"/>
        </w:rPr>
        <w:t>вербальній агресії;</w:t>
      </w:r>
      <w:r>
        <w:rPr>
          <w:sz w:val="28"/>
          <w:szCs w:val="28"/>
          <w:lang w:val="uk-UA"/>
        </w:rPr>
        <w:t xml:space="preserve"> </w:t>
      </w:r>
      <w:r w:rsidRPr="008C6BC4">
        <w:rPr>
          <w:sz w:val="28"/>
          <w:szCs w:val="28"/>
          <w:lang w:val="uk-UA"/>
        </w:rPr>
        <w:t>униканні компромісів;</w:t>
      </w:r>
      <w:r>
        <w:rPr>
          <w:sz w:val="28"/>
          <w:szCs w:val="28"/>
          <w:lang w:val="uk-UA"/>
        </w:rPr>
        <w:t xml:space="preserve"> </w:t>
      </w:r>
      <w:r w:rsidRPr="008C6BC4">
        <w:rPr>
          <w:sz w:val="28"/>
          <w:szCs w:val="28"/>
          <w:lang w:val="uk-UA"/>
        </w:rPr>
        <w:t>підозрілості;</w:t>
      </w:r>
      <w:r>
        <w:rPr>
          <w:sz w:val="28"/>
          <w:szCs w:val="28"/>
          <w:lang w:val="uk-UA"/>
        </w:rPr>
        <w:t xml:space="preserve"> </w:t>
      </w:r>
      <w:r w:rsidRPr="008C6BC4">
        <w:rPr>
          <w:sz w:val="28"/>
          <w:szCs w:val="28"/>
          <w:lang w:val="uk-UA"/>
        </w:rPr>
        <w:t>нетерпимості до шуму, хаосу, дитячого плачу.</w:t>
      </w:r>
    </w:p>
    <w:p w14:paraId="14345070" w14:textId="77777777" w:rsidR="008C6BC4" w:rsidRPr="008C6BC4" w:rsidRDefault="008C6BC4" w:rsidP="003D19CA">
      <w:pPr>
        <w:spacing w:line="360" w:lineRule="auto"/>
        <w:ind w:right="-1" w:firstLine="567"/>
        <w:rPr>
          <w:sz w:val="28"/>
          <w:szCs w:val="28"/>
          <w:lang w:val="uk-UA"/>
        </w:rPr>
      </w:pPr>
      <w:r w:rsidRPr="008C6BC4">
        <w:rPr>
          <w:sz w:val="28"/>
          <w:szCs w:val="28"/>
          <w:lang w:val="uk-UA"/>
        </w:rPr>
        <w:t>Це одна з найчастіших причин сімейних конфліктів.</w:t>
      </w:r>
    </w:p>
    <w:p w14:paraId="35FEA03F" w14:textId="77777777" w:rsidR="008C6BC4" w:rsidRPr="008C6BC4" w:rsidRDefault="008C6BC4" w:rsidP="003D19CA">
      <w:pPr>
        <w:spacing w:line="360" w:lineRule="auto"/>
        <w:ind w:right="-1" w:firstLine="567"/>
        <w:rPr>
          <w:sz w:val="28"/>
          <w:szCs w:val="28"/>
          <w:lang w:val="uk-UA"/>
        </w:rPr>
      </w:pPr>
    </w:p>
    <w:p w14:paraId="7F38768B" w14:textId="2FB646CF" w:rsidR="008C6BC4" w:rsidRPr="008C6BC4" w:rsidRDefault="008C6BC4" w:rsidP="003D19CA">
      <w:pPr>
        <w:spacing w:line="360" w:lineRule="auto"/>
        <w:ind w:right="-1" w:firstLine="567"/>
        <w:rPr>
          <w:i/>
          <w:iCs/>
          <w:sz w:val="28"/>
          <w:szCs w:val="28"/>
          <w:lang w:val="uk-UA"/>
        </w:rPr>
      </w:pPr>
      <w:r w:rsidRPr="008C6BC4">
        <w:rPr>
          <w:i/>
          <w:iCs/>
          <w:sz w:val="28"/>
          <w:szCs w:val="28"/>
          <w:lang w:val="uk-UA"/>
        </w:rPr>
        <w:t xml:space="preserve">1.6. </w:t>
      </w:r>
      <w:proofErr w:type="spellStart"/>
      <w:r w:rsidRPr="008C6BC4">
        <w:rPr>
          <w:i/>
          <w:iCs/>
          <w:sz w:val="28"/>
          <w:szCs w:val="28"/>
          <w:lang w:val="uk-UA"/>
        </w:rPr>
        <w:t>Соматизація</w:t>
      </w:r>
      <w:proofErr w:type="spellEnd"/>
      <w:r w:rsidRPr="008C6BC4">
        <w:rPr>
          <w:i/>
          <w:iCs/>
          <w:sz w:val="28"/>
          <w:szCs w:val="28"/>
          <w:lang w:val="uk-UA"/>
        </w:rPr>
        <w:t xml:space="preserve"> стресу</w:t>
      </w:r>
    </w:p>
    <w:p w14:paraId="1DC66B17" w14:textId="0D2C668F" w:rsidR="008C6BC4" w:rsidRPr="008C6BC4" w:rsidRDefault="008C6BC4" w:rsidP="003D19CA">
      <w:pPr>
        <w:spacing w:line="360" w:lineRule="auto"/>
        <w:ind w:right="-1" w:firstLine="567"/>
        <w:rPr>
          <w:sz w:val="28"/>
          <w:szCs w:val="28"/>
          <w:lang w:val="uk-UA"/>
        </w:rPr>
      </w:pPr>
      <w:proofErr w:type="spellStart"/>
      <w:r w:rsidRPr="008C6BC4">
        <w:rPr>
          <w:sz w:val="28"/>
          <w:szCs w:val="28"/>
          <w:lang w:val="uk-UA"/>
        </w:rPr>
        <w:t>Психотравма</w:t>
      </w:r>
      <w:proofErr w:type="spellEnd"/>
      <w:r w:rsidRPr="008C6BC4">
        <w:rPr>
          <w:sz w:val="28"/>
          <w:szCs w:val="28"/>
          <w:lang w:val="uk-UA"/>
        </w:rPr>
        <w:t xml:space="preserve"> часто проявляється на фізичному рівні:</w:t>
      </w:r>
      <w:r>
        <w:rPr>
          <w:sz w:val="28"/>
          <w:szCs w:val="28"/>
          <w:lang w:val="uk-UA"/>
        </w:rPr>
        <w:t xml:space="preserve"> </w:t>
      </w:r>
      <w:r w:rsidRPr="008C6BC4">
        <w:rPr>
          <w:sz w:val="28"/>
          <w:szCs w:val="28"/>
          <w:lang w:val="uk-UA"/>
        </w:rPr>
        <w:t>головні болі;</w:t>
      </w:r>
      <w:r>
        <w:rPr>
          <w:sz w:val="28"/>
          <w:szCs w:val="28"/>
          <w:lang w:val="uk-UA"/>
        </w:rPr>
        <w:t xml:space="preserve"> </w:t>
      </w:r>
      <w:r w:rsidRPr="008C6BC4">
        <w:rPr>
          <w:sz w:val="28"/>
          <w:szCs w:val="28"/>
          <w:lang w:val="uk-UA"/>
        </w:rPr>
        <w:t>біль у м’язах;</w:t>
      </w:r>
      <w:r>
        <w:rPr>
          <w:sz w:val="28"/>
          <w:szCs w:val="28"/>
          <w:lang w:val="uk-UA"/>
        </w:rPr>
        <w:t xml:space="preserve"> </w:t>
      </w:r>
      <w:r w:rsidRPr="008C6BC4">
        <w:rPr>
          <w:sz w:val="28"/>
          <w:szCs w:val="28"/>
          <w:lang w:val="uk-UA"/>
        </w:rPr>
        <w:t>шлунково-кишкові розлади;</w:t>
      </w:r>
      <w:r>
        <w:rPr>
          <w:sz w:val="28"/>
          <w:szCs w:val="28"/>
          <w:lang w:val="uk-UA"/>
        </w:rPr>
        <w:t xml:space="preserve"> </w:t>
      </w:r>
      <w:r w:rsidRPr="008C6BC4">
        <w:rPr>
          <w:sz w:val="28"/>
          <w:szCs w:val="28"/>
          <w:lang w:val="uk-UA"/>
        </w:rPr>
        <w:t>підвищений тиск;</w:t>
      </w:r>
      <w:r>
        <w:rPr>
          <w:sz w:val="28"/>
          <w:szCs w:val="28"/>
          <w:lang w:val="uk-UA"/>
        </w:rPr>
        <w:t xml:space="preserve"> </w:t>
      </w:r>
      <w:r w:rsidRPr="008C6BC4">
        <w:rPr>
          <w:sz w:val="28"/>
          <w:szCs w:val="28"/>
          <w:lang w:val="uk-UA"/>
        </w:rPr>
        <w:t>панічні атаки.</w:t>
      </w:r>
    </w:p>
    <w:p w14:paraId="600725F3" w14:textId="77777777" w:rsidR="008C6BC4" w:rsidRPr="008C6BC4" w:rsidRDefault="008C6BC4" w:rsidP="003D19CA">
      <w:pPr>
        <w:spacing w:line="360" w:lineRule="auto"/>
        <w:ind w:right="-1" w:firstLine="567"/>
        <w:rPr>
          <w:sz w:val="28"/>
          <w:szCs w:val="28"/>
          <w:lang w:val="uk-UA"/>
        </w:rPr>
      </w:pPr>
      <w:r w:rsidRPr="008C6BC4">
        <w:rPr>
          <w:sz w:val="28"/>
          <w:szCs w:val="28"/>
          <w:lang w:val="uk-UA"/>
        </w:rPr>
        <w:t xml:space="preserve">Фізичний дискомфорт знижує </w:t>
      </w:r>
      <w:proofErr w:type="spellStart"/>
      <w:r w:rsidRPr="008C6BC4">
        <w:rPr>
          <w:sz w:val="28"/>
          <w:szCs w:val="28"/>
          <w:lang w:val="uk-UA"/>
        </w:rPr>
        <w:t>стресостійкість</w:t>
      </w:r>
      <w:proofErr w:type="spellEnd"/>
      <w:r w:rsidRPr="008C6BC4">
        <w:rPr>
          <w:sz w:val="28"/>
          <w:szCs w:val="28"/>
          <w:lang w:val="uk-UA"/>
        </w:rPr>
        <w:t xml:space="preserve"> і посилює дратівливість, що додатково ускладнює взаємодію з родиною.</w:t>
      </w:r>
    </w:p>
    <w:p w14:paraId="0D47B7E4" w14:textId="77777777" w:rsidR="008C6BC4" w:rsidRPr="008C6BC4" w:rsidRDefault="008C6BC4" w:rsidP="003D19CA">
      <w:pPr>
        <w:spacing w:line="360" w:lineRule="auto"/>
        <w:ind w:right="-1" w:firstLine="567"/>
        <w:rPr>
          <w:sz w:val="28"/>
          <w:szCs w:val="28"/>
          <w:lang w:val="uk-UA"/>
        </w:rPr>
      </w:pPr>
    </w:p>
    <w:p w14:paraId="5B683562" w14:textId="7B672861" w:rsidR="008C6BC4" w:rsidRPr="008C6BC4" w:rsidRDefault="008C6BC4" w:rsidP="003D19CA">
      <w:pPr>
        <w:spacing w:line="360" w:lineRule="auto"/>
        <w:ind w:right="-1" w:firstLine="567"/>
        <w:rPr>
          <w:i/>
          <w:iCs/>
          <w:sz w:val="28"/>
          <w:szCs w:val="28"/>
          <w:lang w:val="uk-UA"/>
        </w:rPr>
      </w:pPr>
      <w:r w:rsidRPr="008C6BC4">
        <w:rPr>
          <w:i/>
          <w:iCs/>
          <w:sz w:val="28"/>
          <w:szCs w:val="28"/>
          <w:lang w:val="uk-UA"/>
        </w:rPr>
        <w:t>1.7. Порушення соціальної адаптації</w:t>
      </w:r>
    </w:p>
    <w:p w14:paraId="560450CF" w14:textId="426A84F3" w:rsidR="008C6BC4" w:rsidRPr="008C6BC4" w:rsidRDefault="008C6BC4" w:rsidP="003D19CA">
      <w:pPr>
        <w:spacing w:line="360" w:lineRule="auto"/>
        <w:ind w:right="-1" w:firstLine="567"/>
        <w:rPr>
          <w:sz w:val="28"/>
          <w:szCs w:val="28"/>
          <w:lang w:val="uk-UA"/>
        </w:rPr>
      </w:pPr>
      <w:r w:rsidRPr="008C6BC4">
        <w:rPr>
          <w:sz w:val="28"/>
          <w:szCs w:val="28"/>
          <w:lang w:val="uk-UA"/>
        </w:rPr>
        <w:t>Ветерани після війни можуть відчувати себе «чужими» у мирному житті:</w:t>
      </w:r>
      <w:r>
        <w:rPr>
          <w:sz w:val="28"/>
          <w:szCs w:val="28"/>
          <w:lang w:val="uk-UA"/>
        </w:rPr>
        <w:t xml:space="preserve"> </w:t>
      </w:r>
      <w:r w:rsidRPr="008C6BC4">
        <w:rPr>
          <w:sz w:val="28"/>
          <w:szCs w:val="28"/>
          <w:lang w:val="uk-UA"/>
        </w:rPr>
        <w:t>складність повернення до роботи;</w:t>
      </w:r>
      <w:r>
        <w:rPr>
          <w:sz w:val="28"/>
          <w:szCs w:val="28"/>
          <w:lang w:val="uk-UA"/>
        </w:rPr>
        <w:t xml:space="preserve"> </w:t>
      </w:r>
      <w:r w:rsidRPr="008C6BC4">
        <w:rPr>
          <w:sz w:val="28"/>
          <w:szCs w:val="28"/>
          <w:lang w:val="uk-UA"/>
        </w:rPr>
        <w:t>труднощі в довготривалому плануванні;</w:t>
      </w:r>
      <w:r>
        <w:rPr>
          <w:sz w:val="28"/>
          <w:szCs w:val="28"/>
          <w:lang w:val="uk-UA"/>
        </w:rPr>
        <w:t xml:space="preserve"> </w:t>
      </w:r>
      <w:r w:rsidRPr="008C6BC4">
        <w:rPr>
          <w:sz w:val="28"/>
          <w:szCs w:val="28"/>
          <w:lang w:val="uk-UA"/>
        </w:rPr>
        <w:t>відсутність відчуття безпеки;</w:t>
      </w:r>
      <w:r>
        <w:rPr>
          <w:sz w:val="28"/>
          <w:szCs w:val="28"/>
          <w:lang w:val="uk-UA"/>
        </w:rPr>
        <w:t xml:space="preserve"> </w:t>
      </w:r>
      <w:r w:rsidRPr="008C6BC4">
        <w:rPr>
          <w:sz w:val="28"/>
          <w:szCs w:val="28"/>
          <w:lang w:val="uk-UA"/>
        </w:rPr>
        <w:t>надмірне уникання соціальних ситуацій;</w:t>
      </w:r>
      <w:r>
        <w:rPr>
          <w:sz w:val="28"/>
          <w:szCs w:val="28"/>
          <w:lang w:val="uk-UA"/>
        </w:rPr>
        <w:t xml:space="preserve"> </w:t>
      </w:r>
      <w:r w:rsidRPr="008C6BC4">
        <w:rPr>
          <w:sz w:val="28"/>
          <w:szCs w:val="28"/>
          <w:lang w:val="uk-UA"/>
        </w:rPr>
        <w:t>відчуття нерозуміння з боку суспільства.</w:t>
      </w:r>
    </w:p>
    <w:p w14:paraId="3CC504F2" w14:textId="0B7B3293" w:rsidR="00384ACE" w:rsidRDefault="008C6BC4" w:rsidP="003D19CA">
      <w:pPr>
        <w:spacing w:line="360" w:lineRule="auto"/>
        <w:ind w:right="-1" w:firstLine="567"/>
        <w:rPr>
          <w:sz w:val="28"/>
          <w:szCs w:val="28"/>
          <w:lang w:val="uk-UA"/>
        </w:rPr>
      </w:pPr>
      <w:r w:rsidRPr="008C6BC4">
        <w:rPr>
          <w:sz w:val="28"/>
          <w:szCs w:val="28"/>
          <w:lang w:val="uk-UA"/>
        </w:rPr>
        <w:t>Ця дезадаптація створює напругу у стосунках, адже родина не завжди розуміє, з якими внутрішніми бар’єрами зіштовхується військовий.</w:t>
      </w:r>
    </w:p>
    <w:p w14:paraId="5AA00B67" w14:textId="2C5C9941" w:rsidR="008C6BC4" w:rsidRPr="008C6BC4" w:rsidRDefault="008C6BC4" w:rsidP="003D19CA">
      <w:pPr>
        <w:spacing w:line="360" w:lineRule="auto"/>
        <w:ind w:right="-1" w:firstLine="567"/>
        <w:rPr>
          <w:sz w:val="28"/>
          <w:szCs w:val="28"/>
          <w:lang w:val="uk-UA"/>
        </w:rPr>
      </w:pPr>
      <w:proofErr w:type="spellStart"/>
      <w:r w:rsidRPr="008C6BC4">
        <w:rPr>
          <w:sz w:val="28"/>
          <w:szCs w:val="28"/>
          <w:lang w:val="uk-UA"/>
        </w:rPr>
        <w:lastRenderedPageBreak/>
        <w:t>Психотравматичні</w:t>
      </w:r>
      <w:proofErr w:type="spellEnd"/>
      <w:r w:rsidRPr="008C6BC4">
        <w:rPr>
          <w:sz w:val="28"/>
          <w:szCs w:val="28"/>
          <w:lang w:val="uk-UA"/>
        </w:rPr>
        <w:t xml:space="preserve"> наслідки бойового досвіду мають системний вплив на поведінку, емоції та соціальну взаємодію військовослужбовця. Вони формують основу для багатьох труднощів у сімейному житті, адже змінюють здатність військового до комунікації, регуляції емоцій, участі у сімейних процесах та відповідності очікуванням партнерів.</w:t>
      </w:r>
    </w:p>
    <w:p w14:paraId="104FF225" w14:textId="777012F9" w:rsidR="008C6BC4" w:rsidRDefault="008C6BC4" w:rsidP="003D19CA">
      <w:pPr>
        <w:spacing w:line="360" w:lineRule="auto"/>
        <w:ind w:right="-1" w:firstLine="567"/>
        <w:rPr>
          <w:sz w:val="28"/>
          <w:szCs w:val="28"/>
          <w:lang w:val="uk-UA"/>
        </w:rPr>
      </w:pPr>
      <w:r w:rsidRPr="008C6BC4">
        <w:rPr>
          <w:sz w:val="28"/>
          <w:szCs w:val="28"/>
          <w:lang w:val="uk-UA"/>
        </w:rPr>
        <w:t>Для успішної реадаптації необхідна комплексна психологічна підтримка, спрямована не лише на ветерана, а й на всю сімейну систему.</w:t>
      </w:r>
    </w:p>
    <w:p w14:paraId="2194DBC9" w14:textId="66C07546" w:rsidR="008C6BC4" w:rsidRDefault="008C6BC4" w:rsidP="00843396">
      <w:pPr>
        <w:spacing w:line="360" w:lineRule="auto"/>
        <w:ind w:right="-1"/>
        <w:rPr>
          <w:sz w:val="28"/>
          <w:szCs w:val="28"/>
          <w:lang w:val="uk-UA"/>
        </w:rPr>
      </w:pPr>
    </w:p>
    <w:p w14:paraId="005FF4AC" w14:textId="29DA964D" w:rsidR="008C6BC4" w:rsidRDefault="008C6BC4" w:rsidP="003D19CA">
      <w:pPr>
        <w:spacing w:line="360" w:lineRule="auto"/>
        <w:ind w:right="-1" w:firstLine="567"/>
        <w:rPr>
          <w:b/>
          <w:bCs/>
          <w:i/>
          <w:iCs/>
          <w:sz w:val="28"/>
          <w:szCs w:val="28"/>
          <w:lang w:val="uk-UA"/>
        </w:rPr>
      </w:pPr>
      <w:r>
        <w:rPr>
          <w:b/>
          <w:bCs/>
          <w:i/>
          <w:iCs/>
          <w:sz w:val="28"/>
          <w:szCs w:val="28"/>
          <w:lang w:val="uk-UA"/>
        </w:rPr>
        <w:t xml:space="preserve">2. </w:t>
      </w:r>
      <w:r w:rsidRPr="008C6BC4">
        <w:rPr>
          <w:b/>
          <w:bCs/>
          <w:i/>
          <w:iCs/>
          <w:sz w:val="28"/>
          <w:szCs w:val="28"/>
          <w:lang w:val="uk-UA"/>
        </w:rPr>
        <w:t>Депресивні стани та емоційне виснаження військовослужбовців після бойових дій</w:t>
      </w:r>
    </w:p>
    <w:p w14:paraId="1AB84FFA" w14:textId="340D8F29" w:rsidR="008C6BC4" w:rsidRPr="008C6BC4" w:rsidRDefault="008C6BC4" w:rsidP="003D19CA">
      <w:pPr>
        <w:spacing w:line="360" w:lineRule="auto"/>
        <w:ind w:right="-1" w:firstLine="567"/>
        <w:rPr>
          <w:sz w:val="28"/>
          <w:szCs w:val="28"/>
          <w:lang w:val="uk-UA"/>
        </w:rPr>
      </w:pPr>
      <w:r w:rsidRPr="008C6BC4">
        <w:rPr>
          <w:sz w:val="28"/>
          <w:szCs w:val="28"/>
          <w:lang w:val="uk-UA"/>
        </w:rPr>
        <w:t xml:space="preserve">Пережитий бойовий досвід має істотний вплив на психоемоційний стан військовослужбовців, часто призводячи до розвитку депресивних станів та емоційного виснаження. Тривале перебування у </w:t>
      </w:r>
      <w:proofErr w:type="spellStart"/>
      <w:r w:rsidRPr="008C6BC4">
        <w:rPr>
          <w:sz w:val="28"/>
          <w:szCs w:val="28"/>
          <w:lang w:val="uk-UA"/>
        </w:rPr>
        <w:t>стресогенному</w:t>
      </w:r>
      <w:proofErr w:type="spellEnd"/>
      <w:r w:rsidRPr="008C6BC4">
        <w:rPr>
          <w:sz w:val="28"/>
          <w:szCs w:val="28"/>
          <w:lang w:val="uk-UA"/>
        </w:rPr>
        <w:t xml:space="preserve"> середовищі, необхідність підтримувати постійну бойову готовність, спостереження смертей і поранень, фізична втома та психологічне напруження — усе це формує підґрунтя для глибоких афективних розладів після повернення додому.</w:t>
      </w:r>
    </w:p>
    <w:p w14:paraId="2BE0F2A7" w14:textId="77777777" w:rsidR="008C6BC4" w:rsidRPr="008C6BC4" w:rsidRDefault="008C6BC4" w:rsidP="003D19CA">
      <w:pPr>
        <w:spacing w:line="360" w:lineRule="auto"/>
        <w:ind w:right="-1" w:firstLine="567"/>
        <w:rPr>
          <w:sz w:val="28"/>
          <w:szCs w:val="28"/>
          <w:lang w:val="uk-UA"/>
        </w:rPr>
      </w:pPr>
      <w:r w:rsidRPr="008C6BC4">
        <w:rPr>
          <w:sz w:val="28"/>
          <w:szCs w:val="28"/>
          <w:lang w:val="uk-UA"/>
        </w:rPr>
        <w:t>За даними Центру психічного здоров’я МОЗ України (2022), депресивні симптоми різної інтенсивності виявляються у 20–30% військових, а симптоми тривалого емоційного виснаження — у понад 40%.</w:t>
      </w:r>
    </w:p>
    <w:p w14:paraId="168F6B2F" w14:textId="38F43B86" w:rsidR="008C6BC4" w:rsidRPr="008C6BC4" w:rsidRDefault="008C6BC4" w:rsidP="003D19CA">
      <w:pPr>
        <w:spacing w:line="360" w:lineRule="auto"/>
        <w:ind w:right="-1" w:firstLine="567"/>
        <w:rPr>
          <w:sz w:val="28"/>
          <w:szCs w:val="28"/>
          <w:lang w:val="uk-UA"/>
        </w:rPr>
      </w:pPr>
      <w:r w:rsidRPr="008C6BC4">
        <w:rPr>
          <w:sz w:val="28"/>
          <w:szCs w:val="28"/>
          <w:lang w:val="uk-UA"/>
        </w:rPr>
        <w:t>Однією з основних причин депресивних переживань є травматизація, пов’язана з бойовими діями. Військовослужбовці часто стикаються з такими подіями, як:</w:t>
      </w:r>
      <w:r w:rsidR="002274F5">
        <w:rPr>
          <w:sz w:val="28"/>
          <w:szCs w:val="28"/>
          <w:lang w:val="uk-UA"/>
        </w:rPr>
        <w:t xml:space="preserve"> </w:t>
      </w:r>
      <w:r w:rsidRPr="008C6BC4">
        <w:rPr>
          <w:sz w:val="28"/>
          <w:szCs w:val="28"/>
          <w:lang w:val="uk-UA"/>
        </w:rPr>
        <w:t>загибель побратимів;</w:t>
      </w:r>
      <w:r w:rsidR="002274F5">
        <w:rPr>
          <w:sz w:val="28"/>
          <w:szCs w:val="28"/>
          <w:lang w:val="uk-UA"/>
        </w:rPr>
        <w:t xml:space="preserve"> </w:t>
      </w:r>
      <w:r w:rsidRPr="008C6BC4">
        <w:rPr>
          <w:sz w:val="28"/>
          <w:szCs w:val="28"/>
          <w:lang w:val="uk-UA"/>
        </w:rPr>
        <w:t>свідчення загибелі цивільних;</w:t>
      </w:r>
      <w:r w:rsidR="002274F5">
        <w:rPr>
          <w:sz w:val="28"/>
          <w:szCs w:val="28"/>
          <w:lang w:val="uk-UA"/>
        </w:rPr>
        <w:t xml:space="preserve"> </w:t>
      </w:r>
      <w:r w:rsidRPr="008C6BC4">
        <w:rPr>
          <w:sz w:val="28"/>
          <w:szCs w:val="28"/>
          <w:lang w:val="uk-UA"/>
        </w:rPr>
        <w:t>отримання поранень;</w:t>
      </w:r>
      <w:r w:rsidR="002274F5">
        <w:rPr>
          <w:sz w:val="28"/>
          <w:szCs w:val="28"/>
          <w:lang w:val="uk-UA"/>
        </w:rPr>
        <w:t xml:space="preserve"> </w:t>
      </w:r>
      <w:r w:rsidRPr="008C6BC4">
        <w:rPr>
          <w:sz w:val="28"/>
          <w:szCs w:val="28"/>
          <w:lang w:val="uk-UA"/>
        </w:rPr>
        <w:t>складні моральні дилеми;</w:t>
      </w:r>
      <w:r w:rsidR="002274F5">
        <w:rPr>
          <w:sz w:val="28"/>
          <w:szCs w:val="28"/>
          <w:lang w:val="uk-UA"/>
        </w:rPr>
        <w:t xml:space="preserve"> </w:t>
      </w:r>
      <w:r w:rsidRPr="008C6BC4">
        <w:rPr>
          <w:sz w:val="28"/>
          <w:szCs w:val="28"/>
          <w:lang w:val="uk-UA"/>
        </w:rPr>
        <w:t>неможливість допомогти іншим у критичних ситуаціях.</w:t>
      </w:r>
    </w:p>
    <w:p w14:paraId="170FB78E" w14:textId="77777777" w:rsidR="008C6BC4" w:rsidRPr="008C6BC4" w:rsidRDefault="008C6BC4" w:rsidP="003D19CA">
      <w:pPr>
        <w:spacing w:line="360" w:lineRule="auto"/>
        <w:ind w:right="-1" w:firstLine="567"/>
        <w:rPr>
          <w:sz w:val="28"/>
          <w:szCs w:val="28"/>
          <w:lang w:val="uk-UA"/>
        </w:rPr>
      </w:pPr>
      <w:r w:rsidRPr="008C6BC4">
        <w:rPr>
          <w:sz w:val="28"/>
          <w:szCs w:val="28"/>
          <w:lang w:val="uk-UA"/>
        </w:rPr>
        <w:t>Накопичення таких переживань нерідко призводить до глибокого відчуття безсилля, втрати сенсу та травматичного горя.</w:t>
      </w:r>
    </w:p>
    <w:p w14:paraId="6A3FE252" w14:textId="1A4107F8" w:rsidR="008C6BC4" w:rsidRPr="008C6BC4" w:rsidRDefault="002274F5" w:rsidP="003D19CA">
      <w:pPr>
        <w:spacing w:line="360" w:lineRule="auto"/>
        <w:ind w:right="-1" w:firstLine="567"/>
        <w:rPr>
          <w:sz w:val="28"/>
          <w:szCs w:val="28"/>
          <w:lang w:val="uk-UA"/>
        </w:rPr>
      </w:pPr>
      <w:r>
        <w:rPr>
          <w:sz w:val="28"/>
          <w:szCs w:val="28"/>
          <w:lang w:val="uk-UA"/>
        </w:rPr>
        <w:t>Б</w:t>
      </w:r>
      <w:r w:rsidR="008C6BC4" w:rsidRPr="008C6BC4">
        <w:rPr>
          <w:sz w:val="28"/>
          <w:szCs w:val="28"/>
          <w:lang w:val="uk-UA"/>
        </w:rPr>
        <w:t>агато військових переживають провину за те, що залишилися живими, тоді як інші — ні. Це почуття провини:</w:t>
      </w:r>
      <w:r>
        <w:rPr>
          <w:sz w:val="28"/>
          <w:szCs w:val="28"/>
          <w:lang w:val="uk-UA"/>
        </w:rPr>
        <w:t xml:space="preserve"> </w:t>
      </w:r>
      <w:r w:rsidR="008C6BC4" w:rsidRPr="008C6BC4">
        <w:rPr>
          <w:sz w:val="28"/>
          <w:szCs w:val="28"/>
          <w:lang w:val="uk-UA"/>
        </w:rPr>
        <w:t>знижує самооцінку;</w:t>
      </w:r>
      <w:r>
        <w:rPr>
          <w:sz w:val="28"/>
          <w:szCs w:val="28"/>
          <w:lang w:val="uk-UA"/>
        </w:rPr>
        <w:t xml:space="preserve"> </w:t>
      </w:r>
      <w:r w:rsidR="008C6BC4" w:rsidRPr="008C6BC4">
        <w:rPr>
          <w:sz w:val="28"/>
          <w:szCs w:val="28"/>
          <w:lang w:val="uk-UA"/>
        </w:rPr>
        <w:t>формує думки про непотрібність;</w:t>
      </w:r>
      <w:r>
        <w:rPr>
          <w:sz w:val="28"/>
          <w:szCs w:val="28"/>
          <w:lang w:val="uk-UA"/>
        </w:rPr>
        <w:t xml:space="preserve"> </w:t>
      </w:r>
      <w:r w:rsidR="008C6BC4" w:rsidRPr="008C6BC4">
        <w:rPr>
          <w:sz w:val="28"/>
          <w:szCs w:val="28"/>
          <w:lang w:val="uk-UA"/>
        </w:rPr>
        <w:t xml:space="preserve">посилює </w:t>
      </w:r>
      <w:proofErr w:type="spellStart"/>
      <w:r w:rsidR="008C6BC4" w:rsidRPr="008C6BC4">
        <w:rPr>
          <w:sz w:val="28"/>
          <w:szCs w:val="28"/>
          <w:lang w:val="uk-UA"/>
        </w:rPr>
        <w:t>румінації</w:t>
      </w:r>
      <w:proofErr w:type="spellEnd"/>
      <w:r w:rsidR="008C6BC4" w:rsidRPr="008C6BC4">
        <w:rPr>
          <w:sz w:val="28"/>
          <w:szCs w:val="28"/>
          <w:lang w:val="uk-UA"/>
        </w:rPr>
        <w:t>;</w:t>
      </w:r>
      <w:r>
        <w:rPr>
          <w:sz w:val="28"/>
          <w:szCs w:val="28"/>
          <w:lang w:val="uk-UA"/>
        </w:rPr>
        <w:t xml:space="preserve"> </w:t>
      </w:r>
      <w:r w:rsidR="008C6BC4" w:rsidRPr="008C6BC4">
        <w:rPr>
          <w:sz w:val="28"/>
          <w:szCs w:val="28"/>
          <w:lang w:val="uk-UA"/>
        </w:rPr>
        <w:t>провокує самоізоляцію.</w:t>
      </w:r>
    </w:p>
    <w:p w14:paraId="2FDA5681" w14:textId="77777777" w:rsidR="008C6BC4" w:rsidRPr="008C6BC4" w:rsidRDefault="008C6BC4" w:rsidP="003D19CA">
      <w:pPr>
        <w:spacing w:line="360" w:lineRule="auto"/>
        <w:ind w:right="-1" w:firstLine="567"/>
        <w:rPr>
          <w:sz w:val="28"/>
          <w:szCs w:val="28"/>
          <w:lang w:val="uk-UA"/>
        </w:rPr>
      </w:pPr>
      <w:r w:rsidRPr="008C6BC4">
        <w:rPr>
          <w:sz w:val="28"/>
          <w:szCs w:val="28"/>
          <w:lang w:val="uk-UA"/>
        </w:rPr>
        <w:lastRenderedPageBreak/>
        <w:t xml:space="preserve">“Синдром </w:t>
      </w:r>
      <w:proofErr w:type="spellStart"/>
      <w:r w:rsidRPr="008C6BC4">
        <w:rPr>
          <w:sz w:val="28"/>
          <w:szCs w:val="28"/>
          <w:lang w:val="uk-UA"/>
        </w:rPr>
        <w:t>вижившого</w:t>
      </w:r>
      <w:proofErr w:type="spellEnd"/>
      <w:r w:rsidRPr="008C6BC4">
        <w:rPr>
          <w:sz w:val="28"/>
          <w:szCs w:val="28"/>
          <w:lang w:val="uk-UA"/>
        </w:rPr>
        <w:t>” нерідко є ключовим фактором розвитку депресивного розладу.</w:t>
      </w:r>
    </w:p>
    <w:p w14:paraId="22A242D3" w14:textId="71E089F5" w:rsidR="008C6BC4" w:rsidRPr="008C6BC4" w:rsidRDefault="008C6BC4" w:rsidP="003D19CA">
      <w:pPr>
        <w:spacing w:line="360" w:lineRule="auto"/>
        <w:ind w:right="-1" w:firstLine="567"/>
        <w:rPr>
          <w:sz w:val="28"/>
          <w:szCs w:val="28"/>
          <w:lang w:val="uk-UA"/>
        </w:rPr>
      </w:pPr>
      <w:r w:rsidRPr="008C6BC4">
        <w:rPr>
          <w:sz w:val="28"/>
          <w:szCs w:val="28"/>
          <w:lang w:val="uk-UA"/>
        </w:rPr>
        <w:t>У зоні бойових дій життя має чітку структуру: режим, завдання, командування, відчуття місії. Повернення до мирного життя позбавляє військових:</w:t>
      </w:r>
      <w:r w:rsidR="002274F5">
        <w:rPr>
          <w:sz w:val="28"/>
          <w:szCs w:val="28"/>
          <w:lang w:val="uk-UA"/>
        </w:rPr>
        <w:t xml:space="preserve"> </w:t>
      </w:r>
      <w:r w:rsidRPr="008C6BC4">
        <w:rPr>
          <w:sz w:val="28"/>
          <w:szCs w:val="28"/>
          <w:lang w:val="uk-UA"/>
        </w:rPr>
        <w:t>відчуття значущості;</w:t>
      </w:r>
      <w:r w:rsidR="002274F5">
        <w:rPr>
          <w:sz w:val="28"/>
          <w:szCs w:val="28"/>
          <w:lang w:val="uk-UA"/>
        </w:rPr>
        <w:t xml:space="preserve"> </w:t>
      </w:r>
      <w:r w:rsidRPr="008C6BC4">
        <w:rPr>
          <w:sz w:val="28"/>
          <w:szCs w:val="28"/>
          <w:lang w:val="uk-UA"/>
        </w:rPr>
        <w:t>чітких орієнтирів;</w:t>
      </w:r>
      <w:r w:rsidR="002274F5">
        <w:rPr>
          <w:sz w:val="28"/>
          <w:szCs w:val="28"/>
          <w:lang w:val="uk-UA"/>
        </w:rPr>
        <w:t xml:space="preserve"> </w:t>
      </w:r>
      <w:r w:rsidRPr="008C6BC4">
        <w:rPr>
          <w:sz w:val="28"/>
          <w:szCs w:val="28"/>
          <w:lang w:val="uk-UA"/>
        </w:rPr>
        <w:t>групової підтримки;</w:t>
      </w:r>
      <w:r w:rsidR="002274F5">
        <w:rPr>
          <w:sz w:val="28"/>
          <w:szCs w:val="28"/>
          <w:lang w:val="uk-UA"/>
        </w:rPr>
        <w:t xml:space="preserve"> </w:t>
      </w:r>
      <w:r w:rsidRPr="008C6BC4">
        <w:rPr>
          <w:sz w:val="28"/>
          <w:szCs w:val="28"/>
          <w:lang w:val="uk-UA"/>
        </w:rPr>
        <w:t>почуття єдності з побратимами.</w:t>
      </w:r>
      <w:r w:rsidR="002274F5">
        <w:rPr>
          <w:sz w:val="28"/>
          <w:szCs w:val="28"/>
          <w:lang w:val="uk-UA"/>
        </w:rPr>
        <w:t xml:space="preserve"> </w:t>
      </w:r>
      <w:r w:rsidRPr="008C6BC4">
        <w:rPr>
          <w:sz w:val="28"/>
          <w:szCs w:val="28"/>
          <w:lang w:val="uk-UA"/>
        </w:rPr>
        <w:t>Відсутність чіткої структури може сприйматися як внутрішня пустота, що сприяє розвитку депресії.</w:t>
      </w:r>
    </w:p>
    <w:p w14:paraId="78E003AD" w14:textId="4DB72BA8" w:rsidR="008C6BC4" w:rsidRPr="008C6BC4" w:rsidRDefault="008C6BC4" w:rsidP="003D19CA">
      <w:pPr>
        <w:spacing w:line="360" w:lineRule="auto"/>
        <w:ind w:right="-1" w:firstLine="567"/>
        <w:rPr>
          <w:sz w:val="28"/>
          <w:szCs w:val="28"/>
          <w:lang w:val="uk-UA"/>
        </w:rPr>
      </w:pPr>
      <w:r w:rsidRPr="008C6BC4">
        <w:rPr>
          <w:sz w:val="28"/>
          <w:szCs w:val="28"/>
          <w:lang w:val="uk-UA"/>
        </w:rPr>
        <w:t>Хронічний стрес і перевтома під час бойових дій виснажують психічні ресурси. Після повернення додому організм не здатний швидко відновити баланс, що проявляється у:</w:t>
      </w:r>
      <w:r w:rsidR="002274F5">
        <w:rPr>
          <w:sz w:val="28"/>
          <w:szCs w:val="28"/>
          <w:lang w:val="uk-UA"/>
        </w:rPr>
        <w:t xml:space="preserve"> </w:t>
      </w:r>
      <w:r w:rsidRPr="008C6BC4">
        <w:rPr>
          <w:sz w:val="28"/>
          <w:szCs w:val="28"/>
          <w:lang w:val="uk-UA"/>
        </w:rPr>
        <w:t>постійній втомі;</w:t>
      </w:r>
      <w:r w:rsidR="002274F5">
        <w:rPr>
          <w:sz w:val="28"/>
          <w:szCs w:val="28"/>
          <w:lang w:val="uk-UA"/>
        </w:rPr>
        <w:t xml:space="preserve"> </w:t>
      </w:r>
      <w:r w:rsidRPr="008C6BC4">
        <w:rPr>
          <w:sz w:val="28"/>
          <w:szCs w:val="28"/>
          <w:lang w:val="uk-UA"/>
        </w:rPr>
        <w:t>зниженні концентрації;</w:t>
      </w:r>
      <w:r w:rsidR="002274F5">
        <w:rPr>
          <w:sz w:val="28"/>
          <w:szCs w:val="28"/>
          <w:lang w:val="uk-UA"/>
        </w:rPr>
        <w:t xml:space="preserve"> </w:t>
      </w:r>
      <w:r w:rsidRPr="008C6BC4">
        <w:rPr>
          <w:sz w:val="28"/>
          <w:szCs w:val="28"/>
          <w:lang w:val="uk-UA"/>
        </w:rPr>
        <w:t>апатії;</w:t>
      </w:r>
      <w:r w:rsidR="002274F5">
        <w:rPr>
          <w:sz w:val="28"/>
          <w:szCs w:val="28"/>
          <w:lang w:val="uk-UA"/>
        </w:rPr>
        <w:t xml:space="preserve"> </w:t>
      </w:r>
      <w:r w:rsidRPr="008C6BC4">
        <w:rPr>
          <w:sz w:val="28"/>
          <w:szCs w:val="28"/>
          <w:lang w:val="uk-UA"/>
        </w:rPr>
        <w:t>емоційному виснаженні;</w:t>
      </w:r>
      <w:r w:rsidR="002274F5">
        <w:rPr>
          <w:sz w:val="28"/>
          <w:szCs w:val="28"/>
          <w:lang w:val="uk-UA"/>
        </w:rPr>
        <w:t xml:space="preserve"> </w:t>
      </w:r>
      <w:r w:rsidRPr="008C6BC4">
        <w:rPr>
          <w:sz w:val="28"/>
          <w:szCs w:val="28"/>
          <w:lang w:val="uk-UA"/>
        </w:rPr>
        <w:t>дратівливості;</w:t>
      </w:r>
      <w:r w:rsidR="002274F5">
        <w:rPr>
          <w:sz w:val="28"/>
          <w:szCs w:val="28"/>
          <w:lang w:val="uk-UA"/>
        </w:rPr>
        <w:t xml:space="preserve"> </w:t>
      </w:r>
      <w:r w:rsidRPr="008C6BC4">
        <w:rPr>
          <w:sz w:val="28"/>
          <w:szCs w:val="28"/>
          <w:lang w:val="uk-UA"/>
        </w:rPr>
        <w:t>труднощах у виконанні навіть простих завдань.</w:t>
      </w:r>
    </w:p>
    <w:p w14:paraId="44F9FD9B" w14:textId="77777777" w:rsidR="008C6BC4" w:rsidRPr="008C6BC4" w:rsidRDefault="008C6BC4" w:rsidP="003D19CA">
      <w:pPr>
        <w:spacing w:line="360" w:lineRule="auto"/>
        <w:ind w:right="-1" w:firstLine="567"/>
        <w:rPr>
          <w:sz w:val="28"/>
          <w:szCs w:val="28"/>
          <w:lang w:val="uk-UA"/>
        </w:rPr>
      </w:pPr>
      <w:r w:rsidRPr="008C6BC4">
        <w:rPr>
          <w:sz w:val="28"/>
          <w:szCs w:val="28"/>
          <w:lang w:val="uk-UA"/>
        </w:rPr>
        <w:t>Емоційне виснаження нерідко є першою ознакою депресивного процесу.</w:t>
      </w:r>
    </w:p>
    <w:p w14:paraId="15E79E75" w14:textId="69A9767B" w:rsidR="008C6BC4" w:rsidRPr="008C6BC4" w:rsidRDefault="008C6BC4" w:rsidP="003D19CA">
      <w:pPr>
        <w:spacing w:line="360" w:lineRule="auto"/>
        <w:ind w:right="-1" w:firstLine="567"/>
        <w:rPr>
          <w:sz w:val="28"/>
          <w:szCs w:val="28"/>
          <w:lang w:val="uk-UA"/>
        </w:rPr>
      </w:pPr>
      <w:r w:rsidRPr="008C6BC4">
        <w:rPr>
          <w:sz w:val="28"/>
          <w:szCs w:val="28"/>
          <w:lang w:val="uk-UA"/>
        </w:rPr>
        <w:t>Депресивні стани у військовослужбовців проявляються комплексно і зачіпають емоційну, когнітивну та поведінкову сфери.</w:t>
      </w:r>
    </w:p>
    <w:p w14:paraId="09032E3E" w14:textId="3B7DF193" w:rsidR="008C6BC4" w:rsidRPr="002274F5" w:rsidRDefault="008C6BC4" w:rsidP="003D19CA">
      <w:pPr>
        <w:spacing w:line="360" w:lineRule="auto"/>
        <w:ind w:right="-1" w:firstLine="567"/>
        <w:rPr>
          <w:i/>
          <w:iCs/>
          <w:sz w:val="28"/>
          <w:szCs w:val="28"/>
          <w:lang w:val="uk-UA"/>
        </w:rPr>
      </w:pPr>
      <w:r w:rsidRPr="002274F5">
        <w:rPr>
          <w:i/>
          <w:iCs/>
          <w:sz w:val="28"/>
          <w:szCs w:val="28"/>
          <w:lang w:val="uk-UA"/>
        </w:rPr>
        <w:t>Емоційні прояви:</w:t>
      </w:r>
    </w:p>
    <w:p w14:paraId="76721BCE" w14:textId="3671830E" w:rsidR="008C6BC4" w:rsidRPr="002274F5" w:rsidRDefault="008C6BC4" w:rsidP="00696E38">
      <w:pPr>
        <w:pStyle w:val="a3"/>
        <w:numPr>
          <w:ilvl w:val="0"/>
          <w:numId w:val="23"/>
        </w:numPr>
        <w:spacing w:line="360" w:lineRule="auto"/>
        <w:ind w:left="0" w:right="-1" w:firstLine="567"/>
        <w:rPr>
          <w:sz w:val="28"/>
          <w:szCs w:val="28"/>
          <w:lang w:val="uk-UA"/>
        </w:rPr>
      </w:pPr>
      <w:r w:rsidRPr="002274F5">
        <w:rPr>
          <w:sz w:val="28"/>
          <w:szCs w:val="28"/>
          <w:lang w:val="uk-UA"/>
        </w:rPr>
        <w:t>відчуття безрадісності;</w:t>
      </w:r>
    </w:p>
    <w:p w14:paraId="5CC4683A" w14:textId="7D6212A0" w:rsidR="008C6BC4" w:rsidRPr="002274F5" w:rsidRDefault="008C6BC4" w:rsidP="00696E38">
      <w:pPr>
        <w:pStyle w:val="a3"/>
        <w:numPr>
          <w:ilvl w:val="0"/>
          <w:numId w:val="23"/>
        </w:numPr>
        <w:spacing w:line="360" w:lineRule="auto"/>
        <w:ind w:left="0" w:right="-1" w:firstLine="567"/>
        <w:rPr>
          <w:sz w:val="28"/>
          <w:szCs w:val="28"/>
          <w:lang w:val="uk-UA"/>
        </w:rPr>
      </w:pPr>
      <w:r w:rsidRPr="002274F5">
        <w:rPr>
          <w:sz w:val="28"/>
          <w:szCs w:val="28"/>
          <w:lang w:val="uk-UA"/>
        </w:rPr>
        <w:t>емоційна притупленість або навпаки — підвищена плаксивість;</w:t>
      </w:r>
    </w:p>
    <w:p w14:paraId="161A4830" w14:textId="38325134" w:rsidR="008C6BC4" w:rsidRPr="002274F5" w:rsidRDefault="008C6BC4" w:rsidP="00696E38">
      <w:pPr>
        <w:pStyle w:val="a3"/>
        <w:numPr>
          <w:ilvl w:val="0"/>
          <w:numId w:val="23"/>
        </w:numPr>
        <w:spacing w:line="360" w:lineRule="auto"/>
        <w:ind w:left="0" w:right="-1" w:firstLine="567"/>
        <w:rPr>
          <w:sz w:val="28"/>
          <w:szCs w:val="28"/>
          <w:lang w:val="uk-UA"/>
        </w:rPr>
      </w:pPr>
      <w:r w:rsidRPr="002274F5">
        <w:rPr>
          <w:sz w:val="28"/>
          <w:szCs w:val="28"/>
          <w:lang w:val="uk-UA"/>
        </w:rPr>
        <w:t>відчуття безнадії та безсилля;</w:t>
      </w:r>
    </w:p>
    <w:p w14:paraId="5ED2C144" w14:textId="116CE0BC" w:rsidR="008C6BC4" w:rsidRPr="00391C50" w:rsidRDefault="008C6BC4" w:rsidP="00696E38">
      <w:pPr>
        <w:pStyle w:val="a3"/>
        <w:numPr>
          <w:ilvl w:val="0"/>
          <w:numId w:val="23"/>
        </w:numPr>
        <w:spacing w:line="360" w:lineRule="auto"/>
        <w:ind w:left="0" w:right="-1" w:firstLine="567"/>
        <w:rPr>
          <w:sz w:val="28"/>
          <w:szCs w:val="28"/>
          <w:lang w:val="uk-UA"/>
        </w:rPr>
      </w:pPr>
      <w:r w:rsidRPr="002274F5">
        <w:rPr>
          <w:sz w:val="28"/>
          <w:szCs w:val="28"/>
          <w:lang w:val="uk-UA"/>
        </w:rPr>
        <w:t>зниження інтересу до сім’ї та повсякденних справ.</w:t>
      </w:r>
    </w:p>
    <w:p w14:paraId="69BC081D" w14:textId="6B7665F5" w:rsidR="008C6BC4" w:rsidRPr="002274F5" w:rsidRDefault="008C6BC4" w:rsidP="003D19CA">
      <w:pPr>
        <w:spacing w:line="360" w:lineRule="auto"/>
        <w:ind w:right="-1" w:firstLine="567"/>
        <w:rPr>
          <w:i/>
          <w:iCs/>
          <w:sz w:val="28"/>
          <w:szCs w:val="28"/>
          <w:lang w:val="uk-UA"/>
        </w:rPr>
      </w:pPr>
      <w:r w:rsidRPr="002274F5">
        <w:rPr>
          <w:i/>
          <w:iCs/>
          <w:sz w:val="28"/>
          <w:szCs w:val="28"/>
          <w:lang w:val="uk-UA"/>
        </w:rPr>
        <w:t>Когнітивні прояви:</w:t>
      </w:r>
    </w:p>
    <w:p w14:paraId="4F028782" w14:textId="14C883D6" w:rsidR="008C6BC4" w:rsidRPr="002274F5" w:rsidRDefault="008C6BC4" w:rsidP="00696E38">
      <w:pPr>
        <w:pStyle w:val="a3"/>
        <w:numPr>
          <w:ilvl w:val="0"/>
          <w:numId w:val="24"/>
        </w:numPr>
        <w:spacing w:line="360" w:lineRule="auto"/>
        <w:ind w:left="0" w:right="-1" w:firstLine="567"/>
        <w:rPr>
          <w:sz w:val="28"/>
          <w:szCs w:val="28"/>
          <w:lang w:val="uk-UA"/>
        </w:rPr>
      </w:pPr>
      <w:r w:rsidRPr="002274F5">
        <w:rPr>
          <w:sz w:val="28"/>
          <w:szCs w:val="28"/>
          <w:lang w:val="uk-UA"/>
        </w:rPr>
        <w:t>нав’язливі думки про провину;</w:t>
      </w:r>
    </w:p>
    <w:p w14:paraId="6349AFE1" w14:textId="18BFE533" w:rsidR="008C6BC4" w:rsidRPr="002274F5" w:rsidRDefault="008C6BC4" w:rsidP="00696E38">
      <w:pPr>
        <w:pStyle w:val="a3"/>
        <w:numPr>
          <w:ilvl w:val="0"/>
          <w:numId w:val="24"/>
        </w:numPr>
        <w:spacing w:line="360" w:lineRule="auto"/>
        <w:ind w:left="0" w:right="-1" w:firstLine="567"/>
        <w:rPr>
          <w:sz w:val="28"/>
          <w:szCs w:val="28"/>
          <w:lang w:val="uk-UA"/>
        </w:rPr>
      </w:pPr>
      <w:r w:rsidRPr="002274F5">
        <w:rPr>
          <w:sz w:val="28"/>
          <w:szCs w:val="28"/>
          <w:lang w:val="uk-UA"/>
        </w:rPr>
        <w:t>самозвинувачення;</w:t>
      </w:r>
    </w:p>
    <w:p w14:paraId="52DA39D5" w14:textId="57B0126E" w:rsidR="008C6BC4" w:rsidRPr="002274F5" w:rsidRDefault="008C6BC4" w:rsidP="00696E38">
      <w:pPr>
        <w:pStyle w:val="a3"/>
        <w:numPr>
          <w:ilvl w:val="0"/>
          <w:numId w:val="24"/>
        </w:numPr>
        <w:spacing w:line="360" w:lineRule="auto"/>
        <w:ind w:left="0" w:right="-1" w:firstLine="567"/>
        <w:rPr>
          <w:sz w:val="28"/>
          <w:szCs w:val="28"/>
          <w:lang w:val="uk-UA"/>
        </w:rPr>
      </w:pPr>
      <w:r w:rsidRPr="002274F5">
        <w:rPr>
          <w:sz w:val="28"/>
          <w:szCs w:val="28"/>
          <w:lang w:val="uk-UA"/>
        </w:rPr>
        <w:t>негативні очікування майбутнього;</w:t>
      </w:r>
    </w:p>
    <w:p w14:paraId="18E96F6E" w14:textId="77777777" w:rsidR="008C6BC4" w:rsidRPr="002274F5" w:rsidRDefault="008C6BC4" w:rsidP="00696E38">
      <w:pPr>
        <w:pStyle w:val="a3"/>
        <w:numPr>
          <w:ilvl w:val="0"/>
          <w:numId w:val="24"/>
        </w:numPr>
        <w:spacing w:line="360" w:lineRule="auto"/>
        <w:ind w:left="0" w:right="-1" w:firstLine="567"/>
        <w:rPr>
          <w:sz w:val="28"/>
          <w:szCs w:val="28"/>
          <w:lang w:val="uk-UA"/>
        </w:rPr>
      </w:pPr>
      <w:r w:rsidRPr="002274F5">
        <w:rPr>
          <w:sz w:val="28"/>
          <w:szCs w:val="28"/>
          <w:lang w:val="uk-UA"/>
        </w:rPr>
        <w:t>труднощі з концентрацією та пам’яттю.</w:t>
      </w:r>
    </w:p>
    <w:p w14:paraId="3B73417F" w14:textId="7E6DDC79" w:rsidR="008C6BC4" w:rsidRPr="002274F5" w:rsidRDefault="008C6BC4" w:rsidP="003D19CA">
      <w:pPr>
        <w:spacing w:line="360" w:lineRule="auto"/>
        <w:ind w:right="-1" w:firstLine="567"/>
        <w:rPr>
          <w:i/>
          <w:iCs/>
          <w:sz w:val="28"/>
          <w:szCs w:val="28"/>
          <w:lang w:val="uk-UA"/>
        </w:rPr>
      </w:pPr>
      <w:r w:rsidRPr="002274F5">
        <w:rPr>
          <w:i/>
          <w:iCs/>
          <w:sz w:val="28"/>
          <w:szCs w:val="28"/>
          <w:lang w:val="uk-UA"/>
        </w:rPr>
        <w:t>Поведінкові прояви:</w:t>
      </w:r>
    </w:p>
    <w:p w14:paraId="73CD9851" w14:textId="529377F5" w:rsidR="008C6BC4" w:rsidRPr="002274F5" w:rsidRDefault="008C6BC4" w:rsidP="00696E38">
      <w:pPr>
        <w:pStyle w:val="a3"/>
        <w:numPr>
          <w:ilvl w:val="0"/>
          <w:numId w:val="25"/>
        </w:numPr>
        <w:spacing w:line="360" w:lineRule="auto"/>
        <w:ind w:left="0" w:right="-1" w:firstLine="567"/>
        <w:rPr>
          <w:sz w:val="28"/>
          <w:szCs w:val="28"/>
          <w:lang w:val="uk-UA"/>
        </w:rPr>
      </w:pPr>
      <w:r w:rsidRPr="002274F5">
        <w:rPr>
          <w:sz w:val="28"/>
          <w:szCs w:val="28"/>
          <w:lang w:val="uk-UA"/>
        </w:rPr>
        <w:t>самоізоляція;</w:t>
      </w:r>
    </w:p>
    <w:p w14:paraId="4CFD3726" w14:textId="03EDBDB5" w:rsidR="008C6BC4" w:rsidRPr="002274F5" w:rsidRDefault="008C6BC4" w:rsidP="00696E38">
      <w:pPr>
        <w:pStyle w:val="a3"/>
        <w:numPr>
          <w:ilvl w:val="0"/>
          <w:numId w:val="25"/>
        </w:numPr>
        <w:spacing w:line="360" w:lineRule="auto"/>
        <w:ind w:left="0" w:right="-1" w:firstLine="567"/>
        <w:rPr>
          <w:sz w:val="28"/>
          <w:szCs w:val="28"/>
          <w:lang w:val="uk-UA"/>
        </w:rPr>
      </w:pPr>
      <w:r w:rsidRPr="002274F5">
        <w:rPr>
          <w:sz w:val="28"/>
          <w:szCs w:val="28"/>
          <w:lang w:val="uk-UA"/>
        </w:rPr>
        <w:t>уникання спілкування;</w:t>
      </w:r>
    </w:p>
    <w:p w14:paraId="1DBBA774" w14:textId="14B1CC0D" w:rsidR="008C6BC4" w:rsidRPr="002274F5" w:rsidRDefault="008C6BC4" w:rsidP="00696E38">
      <w:pPr>
        <w:pStyle w:val="a3"/>
        <w:numPr>
          <w:ilvl w:val="0"/>
          <w:numId w:val="25"/>
        </w:numPr>
        <w:spacing w:line="360" w:lineRule="auto"/>
        <w:ind w:left="0" w:right="-1" w:firstLine="567"/>
        <w:rPr>
          <w:sz w:val="28"/>
          <w:szCs w:val="28"/>
          <w:lang w:val="uk-UA"/>
        </w:rPr>
      </w:pPr>
      <w:r w:rsidRPr="002274F5">
        <w:rPr>
          <w:sz w:val="28"/>
          <w:szCs w:val="28"/>
          <w:lang w:val="uk-UA"/>
        </w:rPr>
        <w:t>зниження продуктивності у повсякденних справах;</w:t>
      </w:r>
    </w:p>
    <w:p w14:paraId="4313D320" w14:textId="77777777" w:rsidR="008C6BC4" w:rsidRPr="002274F5" w:rsidRDefault="008C6BC4" w:rsidP="00696E38">
      <w:pPr>
        <w:pStyle w:val="a3"/>
        <w:numPr>
          <w:ilvl w:val="0"/>
          <w:numId w:val="25"/>
        </w:numPr>
        <w:spacing w:line="360" w:lineRule="auto"/>
        <w:ind w:left="0" w:right="-1" w:firstLine="567"/>
        <w:rPr>
          <w:sz w:val="28"/>
          <w:szCs w:val="28"/>
          <w:lang w:val="uk-UA"/>
        </w:rPr>
      </w:pPr>
      <w:r w:rsidRPr="002274F5">
        <w:rPr>
          <w:sz w:val="28"/>
          <w:szCs w:val="28"/>
          <w:lang w:val="uk-UA"/>
        </w:rPr>
        <w:lastRenderedPageBreak/>
        <w:t>ризик підвищеного вживання алкоголю або медикаментів.</w:t>
      </w:r>
    </w:p>
    <w:p w14:paraId="6A973F20" w14:textId="77777777" w:rsidR="008C6BC4" w:rsidRPr="008C6BC4" w:rsidRDefault="008C6BC4" w:rsidP="003D19CA">
      <w:pPr>
        <w:spacing w:line="360" w:lineRule="auto"/>
        <w:ind w:right="-1" w:firstLine="567"/>
        <w:rPr>
          <w:sz w:val="28"/>
          <w:szCs w:val="28"/>
          <w:lang w:val="uk-UA"/>
        </w:rPr>
      </w:pPr>
    </w:p>
    <w:p w14:paraId="173055DE" w14:textId="082B0967" w:rsidR="008C6BC4" w:rsidRPr="008C6BC4" w:rsidRDefault="008C6BC4" w:rsidP="003D19CA">
      <w:pPr>
        <w:spacing w:line="360" w:lineRule="auto"/>
        <w:ind w:right="-1" w:firstLine="567"/>
        <w:rPr>
          <w:sz w:val="28"/>
          <w:szCs w:val="28"/>
          <w:lang w:val="uk-UA"/>
        </w:rPr>
      </w:pPr>
      <w:r w:rsidRPr="008C6BC4">
        <w:rPr>
          <w:sz w:val="28"/>
          <w:szCs w:val="28"/>
          <w:lang w:val="uk-UA"/>
        </w:rPr>
        <w:t>Емоційне виснаження — це стан глибокої психічної втоми, що виникає внаслідок тривалого стресового впливу. У військових це проявляється:</w:t>
      </w:r>
      <w:r w:rsidR="002274F5">
        <w:rPr>
          <w:sz w:val="28"/>
          <w:szCs w:val="28"/>
          <w:lang w:val="uk-UA"/>
        </w:rPr>
        <w:t xml:space="preserve"> </w:t>
      </w:r>
      <w:r w:rsidRPr="008C6BC4">
        <w:rPr>
          <w:sz w:val="28"/>
          <w:szCs w:val="28"/>
          <w:lang w:val="uk-UA"/>
        </w:rPr>
        <w:t>відчуттям «</w:t>
      </w:r>
      <w:proofErr w:type="spellStart"/>
      <w:r w:rsidRPr="008C6BC4">
        <w:rPr>
          <w:sz w:val="28"/>
          <w:szCs w:val="28"/>
          <w:lang w:val="uk-UA"/>
        </w:rPr>
        <w:t>опустошеності</w:t>
      </w:r>
      <w:proofErr w:type="spellEnd"/>
      <w:r w:rsidRPr="008C6BC4">
        <w:rPr>
          <w:sz w:val="28"/>
          <w:szCs w:val="28"/>
          <w:lang w:val="uk-UA"/>
        </w:rPr>
        <w:t>»;</w:t>
      </w:r>
      <w:r w:rsidR="002274F5">
        <w:rPr>
          <w:sz w:val="28"/>
          <w:szCs w:val="28"/>
          <w:lang w:val="uk-UA"/>
        </w:rPr>
        <w:t xml:space="preserve"> </w:t>
      </w:r>
      <w:r w:rsidRPr="008C6BC4">
        <w:rPr>
          <w:sz w:val="28"/>
          <w:szCs w:val="28"/>
          <w:lang w:val="uk-UA"/>
        </w:rPr>
        <w:t>небажанням брати участь у сімейних взаєминах;</w:t>
      </w:r>
      <w:r w:rsidR="002274F5">
        <w:rPr>
          <w:sz w:val="28"/>
          <w:szCs w:val="28"/>
          <w:lang w:val="uk-UA"/>
        </w:rPr>
        <w:t xml:space="preserve"> </w:t>
      </w:r>
      <w:r w:rsidRPr="008C6BC4">
        <w:rPr>
          <w:sz w:val="28"/>
          <w:szCs w:val="28"/>
          <w:lang w:val="uk-UA"/>
        </w:rPr>
        <w:t>втратою емоційної чутливості;</w:t>
      </w:r>
      <w:r w:rsidR="002274F5">
        <w:rPr>
          <w:sz w:val="28"/>
          <w:szCs w:val="28"/>
          <w:lang w:val="uk-UA"/>
        </w:rPr>
        <w:t xml:space="preserve"> </w:t>
      </w:r>
      <w:r w:rsidRPr="008C6BC4">
        <w:rPr>
          <w:sz w:val="28"/>
          <w:szCs w:val="28"/>
          <w:lang w:val="uk-UA"/>
        </w:rPr>
        <w:t>зниженням здатності до співпереживання;</w:t>
      </w:r>
      <w:r w:rsidR="002274F5">
        <w:rPr>
          <w:sz w:val="28"/>
          <w:szCs w:val="28"/>
          <w:lang w:val="uk-UA"/>
        </w:rPr>
        <w:t xml:space="preserve"> </w:t>
      </w:r>
      <w:r w:rsidRPr="008C6BC4">
        <w:rPr>
          <w:sz w:val="28"/>
          <w:szCs w:val="28"/>
          <w:lang w:val="uk-UA"/>
        </w:rPr>
        <w:t>відмовою від активних видів діяльності.</w:t>
      </w:r>
    </w:p>
    <w:p w14:paraId="345AD3E1" w14:textId="77777777" w:rsidR="008C6BC4" w:rsidRPr="008C6BC4" w:rsidRDefault="008C6BC4" w:rsidP="003D19CA">
      <w:pPr>
        <w:spacing w:line="360" w:lineRule="auto"/>
        <w:ind w:right="-1" w:firstLine="567"/>
        <w:rPr>
          <w:sz w:val="28"/>
          <w:szCs w:val="28"/>
          <w:lang w:val="uk-UA"/>
        </w:rPr>
      </w:pPr>
      <w:r w:rsidRPr="008C6BC4">
        <w:rPr>
          <w:sz w:val="28"/>
          <w:szCs w:val="28"/>
          <w:lang w:val="uk-UA"/>
        </w:rPr>
        <w:t>Емоційне виснаження суттєво ускладнює інтеграцію у сімейний простір, оскільки військовослужбовець може виглядати відстороненим, незацікавленим, що породжує у членів родини почуття відчуження.</w:t>
      </w:r>
    </w:p>
    <w:p w14:paraId="74B9EBEB" w14:textId="61326E91" w:rsidR="008C6BC4" w:rsidRPr="008C6BC4" w:rsidRDefault="008C6BC4" w:rsidP="003D19CA">
      <w:pPr>
        <w:spacing w:line="360" w:lineRule="auto"/>
        <w:ind w:right="-1" w:firstLine="567"/>
        <w:rPr>
          <w:sz w:val="28"/>
          <w:szCs w:val="28"/>
          <w:lang w:val="uk-UA"/>
        </w:rPr>
      </w:pPr>
      <w:r w:rsidRPr="008C6BC4">
        <w:rPr>
          <w:sz w:val="28"/>
          <w:szCs w:val="28"/>
          <w:lang w:val="uk-UA"/>
        </w:rPr>
        <w:t>Депресія військовослужбовця впливає на кожного члена родини:</w:t>
      </w:r>
    </w:p>
    <w:p w14:paraId="5EB434E4" w14:textId="6A01C6BF" w:rsidR="008C6BC4" w:rsidRPr="002274F5" w:rsidRDefault="008C6BC4" w:rsidP="003D19CA">
      <w:pPr>
        <w:spacing w:line="360" w:lineRule="auto"/>
        <w:ind w:right="-1" w:firstLine="567"/>
        <w:rPr>
          <w:i/>
          <w:iCs/>
          <w:sz w:val="28"/>
          <w:szCs w:val="28"/>
          <w:lang w:val="uk-UA"/>
        </w:rPr>
      </w:pPr>
      <w:r w:rsidRPr="002274F5">
        <w:rPr>
          <w:i/>
          <w:iCs/>
          <w:sz w:val="28"/>
          <w:szCs w:val="28"/>
          <w:lang w:val="uk-UA"/>
        </w:rPr>
        <w:t>Для партнера:</w:t>
      </w:r>
    </w:p>
    <w:p w14:paraId="2CBE5FBA" w14:textId="5FBCD344" w:rsidR="008C6BC4" w:rsidRPr="002274F5" w:rsidRDefault="008C6BC4" w:rsidP="00696E38">
      <w:pPr>
        <w:pStyle w:val="a3"/>
        <w:numPr>
          <w:ilvl w:val="0"/>
          <w:numId w:val="26"/>
        </w:numPr>
        <w:spacing w:line="360" w:lineRule="auto"/>
        <w:ind w:left="0" w:right="-1" w:firstLine="567"/>
        <w:rPr>
          <w:sz w:val="28"/>
          <w:szCs w:val="28"/>
          <w:lang w:val="uk-UA"/>
        </w:rPr>
      </w:pPr>
      <w:r w:rsidRPr="002274F5">
        <w:rPr>
          <w:sz w:val="28"/>
          <w:szCs w:val="28"/>
          <w:lang w:val="uk-UA"/>
        </w:rPr>
        <w:t>виникає почуття самотності й непорозуміння;</w:t>
      </w:r>
    </w:p>
    <w:p w14:paraId="119209FC" w14:textId="0EC2BC41" w:rsidR="008C6BC4" w:rsidRPr="002274F5" w:rsidRDefault="008C6BC4" w:rsidP="00696E38">
      <w:pPr>
        <w:pStyle w:val="a3"/>
        <w:numPr>
          <w:ilvl w:val="0"/>
          <w:numId w:val="26"/>
        </w:numPr>
        <w:spacing w:line="360" w:lineRule="auto"/>
        <w:ind w:left="0" w:right="-1" w:firstLine="567"/>
        <w:rPr>
          <w:sz w:val="28"/>
          <w:szCs w:val="28"/>
          <w:lang w:val="uk-UA"/>
        </w:rPr>
      </w:pPr>
      <w:r w:rsidRPr="002274F5">
        <w:rPr>
          <w:sz w:val="28"/>
          <w:szCs w:val="28"/>
          <w:lang w:val="uk-UA"/>
        </w:rPr>
        <w:t>формується емоційне виснаження через необхідність підтримувати ветерана;</w:t>
      </w:r>
    </w:p>
    <w:p w14:paraId="4FBF484E" w14:textId="522D2966" w:rsidR="008C6BC4" w:rsidRPr="00391C50" w:rsidRDefault="008C6BC4" w:rsidP="00696E38">
      <w:pPr>
        <w:pStyle w:val="a3"/>
        <w:numPr>
          <w:ilvl w:val="0"/>
          <w:numId w:val="26"/>
        </w:numPr>
        <w:spacing w:line="360" w:lineRule="auto"/>
        <w:ind w:left="0" w:right="-1" w:firstLine="567"/>
        <w:rPr>
          <w:sz w:val="28"/>
          <w:szCs w:val="28"/>
          <w:lang w:val="uk-UA"/>
        </w:rPr>
      </w:pPr>
      <w:r w:rsidRPr="002274F5">
        <w:rPr>
          <w:sz w:val="28"/>
          <w:szCs w:val="28"/>
          <w:lang w:val="uk-UA"/>
        </w:rPr>
        <w:t>збільшується ризик конфліктів через відчуження та мовчання.</w:t>
      </w:r>
    </w:p>
    <w:p w14:paraId="256F52E9" w14:textId="6C297D8F" w:rsidR="008C6BC4" w:rsidRPr="002274F5" w:rsidRDefault="008C6BC4" w:rsidP="003D19CA">
      <w:pPr>
        <w:spacing w:line="360" w:lineRule="auto"/>
        <w:ind w:right="-1" w:firstLine="567"/>
        <w:rPr>
          <w:i/>
          <w:iCs/>
          <w:sz w:val="28"/>
          <w:szCs w:val="28"/>
          <w:lang w:val="uk-UA"/>
        </w:rPr>
      </w:pPr>
      <w:r w:rsidRPr="002274F5">
        <w:rPr>
          <w:i/>
          <w:iCs/>
          <w:sz w:val="28"/>
          <w:szCs w:val="28"/>
          <w:lang w:val="uk-UA"/>
        </w:rPr>
        <w:t>Для дітей:</w:t>
      </w:r>
    </w:p>
    <w:p w14:paraId="4F3BF980" w14:textId="63631BAC" w:rsidR="008C6BC4" w:rsidRPr="002274F5" w:rsidRDefault="008C6BC4" w:rsidP="00696E38">
      <w:pPr>
        <w:pStyle w:val="a3"/>
        <w:numPr>
          <w:ilvl w:val="0"/>
          <w:numId w:val="27"/>
        </w:numPr>
        <w:spacing w:line="360" w:lineRule="auto"/>
        <w:ind w:left="0" w:right="-1" w:firstLine="567"/>
        <w:rPr>
          <w:sz w:val="28"/>
          <w:szCs w:val="28"/>
          <w:lang w:val="uk-UA"/>
        </w:rPr>
      </w:pPr>
      <w:r w:rsidRPr="002274F5">
        <w:rPr>
          <w:sz w:val="28"/>
          <w:szCs w:val="28"/>
          <w:lang w:val="uk-UA"/>
        </w:rPr>
        <w:t>зниження емоційної залученості батька/матері;</w:t>
      </w:r>
    </w:p>
    <w:p w14:paraId="7D95A4B8" w14:textId="2E9348F8" w:rsidR="008C6BC4" w:rsidRPr="002274F5" w:rsidRDefault="008C6BC4" w:rsidP="00696E38">
      <w:pPr>
        <w:pStyle w:val="a3"/>
        <w:numPr>
          <w:ilvl w:val="0"/>
          <w:numId w:val="27"/>
        </w:numPr>
        <w:spacing w:line="360" w:lineRule="auto"/>
        <w:ind w:left="0" w:right="-1" w:firstLine="567"/>
        <w:rPr>
          <w:sz w:val="28"/>
          <w:szCs w:val="28"/>
          <w:lang w:val="uk-UA"/>
        </w:rPr>
      </w:pPr>
      <w:r w:rsidRPr="002274F5">
        <w:rPr>
          <w:sz w:val="28"/>
          <w:szCs w:val="28"/>
          <w:lang w:val="uk-UA"/>
        </w:rPr>
        <w:t>порушення почуття безпеки;</w:t>
      </w:r>
    </w:p>
    <w:p w14:paraId="6DE817D9" w14:textId="46E732C3" w:rsidR="008C6BC4" w:rsidRPr="002274F5" w:rsidRDefault="008C6BC4" w:rsidP="00696E38">
      <w:pPr>
        <w:pStyle w:val="a3"/>
        <w:numPr>
          <w:ilvl w:val="0"/>
          <w:numId w:val="27"/>
        </w:numPr>
        <w:spacing w:line="360" w:lineRule="auto"/>
        <w:ind w:left="0" w:right="-1" w:firstLine="567"/>
        <w:rPr>
          <w:sz w:val="28"/>
          <w:szCs w:val="28"/>
          <w:lang w:val="uk-UA"/>
        </w:rPr>
      </w:pPr>
      <w:r w:rsidRPr="002274F5">
        <w:rPr>
          <w:sz w:val="28"/>
          <w:szCs w:val="28"/>
          <w:lang w:val="uk-UA"/>
        </w:rPr>
        <w:t>виникнення страхів і тривожності;</w:t>
      </w:r>
    </w:p>
    <w:p w14:paraId="56D4B137" w14:textId="470E7B89" w:rsidR="002274F5" w:rsidRPr="00391C50" w:rsidRDefault="008C6BC4" w:rsidP="00696E38">
      <w:pPr>
        <w:pStyle w:val="a3"/>
        <w:numPr>
          <w:ilvl w:val="0"/>
          <w:numId w:val="27"/>
        </w:numPr>
        <w:spacing w:line="360" w:lineRule="auto"/>
        <w:ind w:left="0" w:right="-1" w:firstLine="567"/>
        <w:rPr>
          <w:sz w:val="28"/>
          <w:szCs w:val="28"/>
          <w:lang w:val="uk-UA"/>
        </w:rPr>
      </w:pPr>
      <w:r w:rsidRPr="002274F5">
        <w:rPr>
          <w:sz w:val="28"/>
          <w:szCs w:val="28"/>
          <w:lang w:val="uk-UA"/>
        </w:rPr>
        <w:t>наслідування депресивних моделей реагування.</w:t>
      </w:r>
    </w:p>
    <w:p w14:paraId="139A911E" w14:textId="7EB6D3C5" w:rsidR="008C6BC4" w:rsidRPr="002274F5" w:rsidRDefault="008C6BC4" w:rsidP="003D19CA">
      <w:pPr>
        <w:spacing w:line="360" w:lineRule="auto"/>
        <w:ind w:right="-1" w:firstLine="567"/>
        <w:rPr>
          <w:i/>
          <w:iCs/>
          <w:sz w:val="28"/>
          <w:szCs w:val="28"/>
          <w:lang w:val="uk-UA"/>
        </w:rPr>
      </w:pPr>
      <w:r w:rsidRPr="002274F5">
        <w:rPr>
          <w:i/>
          <w:iCs/>
          <w:sz w:val="28"/>
          <w:szCs w:val="28"/>
          <w:lang w:val="uk-UA"/>
        </w:rPr>
        <w:t>Для сімейної системи загалом:</w:t>
      </w:r>
    </w:p>
    <w:p w14:paraId="2D8E3ECA" w14:textId="7621834B" w:rsidR="008C6BC4" w:rsidRPr="002274F5" w:rsidRDefault="008C6BC4" w:rsidP="00696E38">
      <w:pPr>
        <w:pStyle w:val="a3"/>
        <w:numPr>
          <w:ilvl w:val="0"/>
          <w:numId w:val="28"/>
        </w:numPr>
        <w:spacing w:line="360" w:lineRule="auto"/>
        <w:ind w:left="0" w:right="-1" w:firstLine="567"/>
        <w:rPr>
          <w:sz w:val="28"/>
          <w:szCs w:val="28"/>
          <w:lang w:val="uk-UA"/>
        </w:rPr>
      </w:pPr>
      <w:r w:rsidRPr="002274F5">
        <w:rPr>
          <w:sz w:val="28"/>
          <w:szCs w:val="28"/>
          <w:lang w:val="uk-UA"/>
        </w:rPr>
        <w:t>зміна ролей;</w:t>
      </w:r>
    </w:p>
    <w:p w14:paraId="6AD40D1E" w14:textId="1C474B53" w:rsidR="008C6BC4" w:rsidRPr="002274F5" w:rsidRDefault="008C6BC4" w:rsidP="00696E38">
      <w:pPr>
        <w:pStyle w:val="a3"/>
        <w:numPr>
          <w:ilvl w:val="0"/>
          <w:numId w:val="28"/>
        </w:numPr>
        <w:spacing w:line="360" w:lineRule="auto"/>
        <w:ind w:left="0" w:right="-1" w:firstLine="567"/>
        <w:rPr>
          <w:sz w:val="28"/>
          <w:szCs w:val="28"/>
          <w:lang w:val="uk-UA"/>
        </w:rPr>
      </w:pPr>
      <w:r w:rsidRPr="002274F5">
        <w:rPr>
          <w:sz w:val="28"/>
          <w:szCs w:val="28"/>
          <w:lang w:val="uk-UA"/>
        </w:rPr>
        <w:t>емоційна дистанція;</w:t>
      </w:r>
    </w:p>
    <w:p w14:paraId="290F9E32" w14:textId="1B4AB67B" w:rsidR="008C6BC4" w:rsidRPr="002274F5" w:rsidRDefault="008C6BC4" w:rsidP="00696E38">
      <w:pPr>
        <w:pStyle w:val="a3"/>
        <w:numPr>
          <w:ilvl w:val="0"/>
          <w:numId w:val="28"/>
        </w:numPr>
        <w:spacing w:line="360" w:lineRule="auto"/>
        <w:ind w:left="0" w:right="-1" w:firstLine="567"/>
        <w:rPr>
          <w:sz w:val="28"/>
          <w:szCs w:val="28"/>
          <w:lang w:val="uk-UA"/>
        </w:rPr>
      </w:pPr>
      <w:r w:rsidRPr="002274F5">
        <w:rPr>
          <w:sz w:val="28"/>
          <w:szCs w:val="28"/>
          <w:lang w:val="uk-UA"/>
        </w:rPr>
        <w:t>порушення комунікації;</w:t>
      </w:r>
    </w:p>
    <w:p w14:paraId="55C35FC5" w14:textId="2C4AC0BD" w:rsidR="002274F5" w:rsidRPr="002274F5" w:rsidRDefault="008C6BC4" w:rsidP="00696E38">
      <w:pPr>
        <w:pStyle w:val="a3"/>
        <w:numPr>
          <w:ilvl w:val="0"/>
          <w:numId w:val="28"/>
        </w:numPr>
        <w:spacing w:line="360" w:lineRule="auto"/>
        <w:ind w:left="0" w:right="-1" w:firstLine="567"/>
        <w:rPr>
          <w:sz w:val="28"/>
          <w:szCs w:val="28"/>
          <w:lang w:val="uk-UA"/>
        </w:rPr>
      </w:pPr>
      <w:r w:rsidRPr="002274F5">
        <w:rPr>
          <w:sz w:val="28"/>
          <w:szCs w:val="28"/>
          <w:lang w:val="uk-UA"/>
        </w:rPr>
        <w:t>підвищення конфліктності.</w:t>
      </w:r>
    </w:p>
    <w:p w14:paraId="5B198F74" w14:textId="0AEFC9B3" w:rsidR="002274F5" w:rsidRPr="002274F5" w:rsidRDefault="002274F5" w:rsidP="003D19CA">
      <w:pPr>
        <w:spacing w:line="360" w:lineRule="auto"/>
        <w:ind w:right="-1" w:firstLine="567"/>
        <w:rPr>
          <w:sz w:val="28"/>
          <w:szCs w:val="28"/>
          <w:lang w:val="uk-UA"/>
        </w:rPr>
      </w:pPr>
      <w:r w:rsidRPr="002274F5">
        <w:rPr>
          <w:sz w:val="28"/>
          <w:szCs w:val="28"/>
          <w:lang w:val="uk-UA"/>
        </w:rPr>
        <w:t xml:space="preserve">Депресивні стани та емоційне виснаження є поширеними наслідками бойового досвіду і мають глибокий вплив на психологічний клімат у сім'ї. </w:t>
      </w:r>
      <w:r w:rsidRPr="002274F5">
        <w:rPr>
          <w:sz w:val="28"/>
          <w:szCs w:val="28"/>
          <w:lang w:val="uk-UA"/>
        </w:rPr>
        <w:lastRenderedPageBreak/>
        <w:t>Вони зумовлюють відчуження, втрату емоційного зв’язку, підвищену конфліктність і ризик вторинної травматизації членів родини.</w:t>
      </w:r>
    </w:p>
    <w:p w14:paraId="2D47CB54" w14:textId="4AD0EA07" w:rsidR="002274F5" w:rsidRDefault="002274F5" w:rsidP="003D19CA">
      <w:pPr>
        <w:spacing w:line="360" w:lineRule="auto"/>
        <w:ind w:right="-1" w:firstLine="567"/>
        <w:rPr>
          <w:sz w:val="28"/>
          <w:szCs w:val="28"/>
          <w:lang w:val="uk-UA"/>
        </w:rPr>
      </w:pPr>
      <w:r w:rsidRPr="002274F5">
        <w:rPr>
          <w:sz w:val="28"/>
          <w:szCs w:val="28"/>
          <w:lang w:val="uk-UA"/>
        </w:rPr>
        <w:t>Розуміння цих чинників є ключовим для ефективного планування психологічної підтримки та реабілітаційних програм.</w:t>
      </w:r>
    </w:p>
    <w:p w14:paraId="4BAEE070" w14:textId="0EE516FC" w:rsidR="002274F5" w:rsidRDefault="002274F5" w:rsidP="00843396">
      <w:pPr>
        <w:spacing w:line="360" w:lineRule="auto"/>
        <w:ind w:right="-1"/>
        <w:rPr>
          <w:sz w:val="28"/>
          <w:szCs w:val="28"/>
          <w:lang w:val="uk-UA"/>
        </w:rPr>
      </w:pPr>
    </w:p>
    <w:p w14:paraId="05AF836A" w14:textId="3F30F155" w:rsidR="002274F5" w:rsidRDefault="002274F5" w:rsidP="003D19CA">
      <w:pPr>
        <w:spacing w:line="360" w:lineRule="auto"/>
        <w:ind w:right="-1" w:firstLine="567"/>
        <w:rPr>
          <w:b/>
          <w:bCs/>
          <w:i/>
          <w:iCs/>
          <w:sz w:val="28"/>
          <w:szCs w:val="28"/>
          <w:lang w:val="uk-UA"/>
        </w:rPr>
      </w:pPr>
      <w:r w:rsidRPr="002274F5">
        <w:rPr>
          <w:b/>
          <w:bCs/>
          <w:i/>
          <w:iCs/>
          <w:sz w:val="28"/>
          <w:szCs w:val="28"/>
          <w:lang w:val="uk-UA"/>
        </w:rPr>
        <w:t>3</w:t>
      </w:r>
      <w:r>
        <w:rPr>
          <w:b/>
          <w:bCs/>
          <w:i/>
          <w:iCs/>
          <w:sz w:val="28"/>
          <w:szCs w:val="28"/>
          <w:lang w:val="uk-UA"/>
        </w:rPr>
        <w:t>.</w:t>
      </w:r>
      <w:r w:rsidRPr="002274F5">
        <w:rPr>
          <w:b/>
          <w:bCs/>
          <w:i/>
          <w:iCs/>
          <w:sz w:val="28"/>
          <w:szCs w:val="28"/>
          <w:lang w:val="uk-UA"/>
        </w:rPr>
        <w:t xml:space="preserve"> Почуття провини та сорому</w:t>
      </w:r>
    </w:p>
    <w:p w14:paraId="3AC066D2" w14:textId="0BC13E04" w:rsidR="002274F5" w:rsidRPr="002274F5" w:rsidRDefault="002274F5" w:rsidP="003D19CA">
      <w:pPr>
        <w:spacing w:line="360" w:lineRule="auto"/>
        <w:ind w:right="-1" w:firstLine="567"/>
        <w:rPr>
          <w:sz w:val="28"/>
          <w:szCs w:val="28"/>
          <w:lang w:val="uk-UA"/>
        </w:rPr>
      </w:pPr>
      <w:r w:rsidRPr="002274F5">
        <w:rPr>
          <w:sz w:val="28"/>
          <w:szCs w:val="28"/>
          <w:lang w:val="uk-UA"/>
        </w:rPr>
        <w:t xml:space="preserve">Почуття провини та сорому є одними з найглибших і </w:t>
      </w:r>
      <w:proofErr w:type="spellStart"/>
      <w:r w:rsidRPr="002274F5">
        <w:rPr>
          <w:sz w:val="28"/>
          <w:szCs w:val="28"/>
          <w:lang w:val="uk-UA"/>
        </w:rPr>
        <w:t>найруйнівніших</w:t>
      </w:r>
      <w:proofErr w:type="spellEnd"/>
      <w:r w:rsidRPr="002274F5">
        <w:rPr>
          <w:sz w:val="28"/>
          <w:szCs w:val="28"/>
          <w:lang w:val="uk-UA"/>
        </w:rPr>
        <w:t xml:space="preserve"> емоційних наслідків бойового досвіду. Ці почуття виникають не лише як результат травматичних подій, а й як внутрішній морально-етичний конфлікт, що формується у військовослужбовця під впливом пережитого. На думку багатьох дослідників, провина та сором є окремими компонентами посттравматичного досвіду і відрізняються за природою, але часто переплітаються та підсилюють один одного [</w:t>
      </w:r>
      <w:proofErr w:type="spellStart"/>
      <w:r w:rsidRPr="002274F5">
        <w:rPr>
          <w:sz w:val="28"/>
          <w:szCs w:val="28"/>
          <w:lang w:val="uk-UA"/>
        </w:rPr>
        <w:t>Litz</w:t>
      </w:r>
      <w:proofErr w:type="spellEnd"/>
      <w:r w:rsidRPr="002274F5">
        <w:rPr>
          <w:sz w:val="28"/>
          <w:szCs w:val="28"/>
          <w:lang w:val="uk-UA"/>
        </w:rPr>
        <w:t>, 2009].</w:t>
      </w:r>
    </w:p>
    <w:p w14:paraId="53A726A4" w14:textId="0F74C8AB" w:rsidR="002274F5" w:rsidRDefault="002274F5" w:rsidP="003D19CA">
      <w:pPr>
        <w:spacing w:line="360" w:lineRule="auto"/>
        <w:ind w:right="-1" w:firstLine="567"/>
        <w:rPr>
          <w:sz w:val="28"/>
          <w:szCs w:val="28"/>
          <w:lang w:val="uk-UA"/>
        </w:rPr>
      </w:pPr>
      <w:r w:rsidRPr="002274F5">
        <w:rPr>
          <w:sz w:val="28"/>
          <w:szCs w:val="28"/>
          <w:lang w:val="uk-UA"/>
        </w:rPr>
        <w:t>Моральна і психологічна травма, пов’язана з бойовими діями, формує особливий тип переживань — так звану моральну травму (</w:t>
      </w:r>
      <w:proofErr w:type="spellStart"/>
      <w:r w:rsidRPr="002274F5">
        <w:rPr>
          <w:sz w:val="28"/>
          <w:szCs w:val="28"/>
          <w:lang w:val="uk-UA"/>
        </w:rPr>
        <w:t>moral</w:t>
      </w:r>
      <w:proofErr w:type="spellEnd"/>
      <w:r w:rsidRPr="002274F5">
        <w:rPr>
          <w:sz w:val="28"/>
          <w:szCs w:val="28"/>
          <w:lang w:val="uk-UA"/>
        </w:rPr>
        <w:t xml:space="preserve"> </w:t>
      </w:r>
      <w:proofErr w:type="spellStart"/>
      <w:r w:rsidRPr="002274F5">
        <w:rPr>
          <w:sz w:val="28"/>
          <w:szCs w:val="28"/>
          <w:lang w:val="uk-UA"/>
        </w:rPr>
        <w:t>injury</w:t>
      </w:r>
      <w:proofErr w:type="spellEnd"/>
      <w:r w:rsidRPr="002274F5">
        <w:rPr>
          <w:sz w:val="28"/>
          <w:szCs w:val="28"/>
          <w:lang w:val="uk-UA"/>
        </w:rPr>
        <w:t>). Вона виникає тоді, коли людина переживає події, що суперечать її власним цінностям, моральним переконанням або уявленням про правильні дії. Моральна травма часто супроводжується саме глибокими відчуттями сорому та провини.</w:t>
      </w:r>
    </w:p>
    <w:p w14:paraId="14D93294" w14:textId="77777777" w:rsidR="00B90D33" w:rsidRPr="00B90D33" w:rsidRDefault="00B90D33" w:rsidP="003D19CA">
      <w:pPr>
        <w:spacing w:line="360" w:lineRule="auto"/>
        <w:ind w:right="-1" w:firstLine="567"/>
        <w:rPr>
          <w:sz w:val="28"/>
          <w:szCs w:val="28"/>
          <w:lang w:val="uk-UA"/>
        </w:rPr>
      </w:pPr>
      <w:r w:rsidRPr="00B90D33">
        <w:rPr>
          <w:sz w:val="28"/>
          <w:szCs w:val="28"/>
          <w:lang w:val="uk-UA"/>
        </w:rPr>
        <w:t>Хоч провина і сором часто сприймаються як схожі стани, вони суттєво різняться.</w:t>
      </w:r>
    </w:p>
    <w:p w14:paraId="6B761CC6" w14:textId="77777777" w:rsidR="00B90D33" w:rsidRPr="00B90D33" w:rsidRDefault="00B90D33" w:rsidP="003D19CA">
      <w:pPr>
        <w:spacing w:line="360" w:lineRule="auto"/>
        <w:ind w:right="-1" w:firstLine="567"/>
        <w:rPr>
          <w:sz w:val="28"/>
          <w:szCs w:val="28"/>
          <w:lang w:val="uk-UA"/>
        </w:rPr>
      </w:pPr>
      <w:r w:rsidRPr="00B90D33">
        <w:rPr>
          <w:b/>
          <w:bCs/>
          <w:sz w:val="28"/>
          <w:szCs w:val="28"/>
          <w:lang w:val="uk-UA"/>
        </w:rPr>
        <w:t>Провина означає:</w:t>
      </w:r>
      <w:r w:rsidRPr="00B90D33">
        <w:rPr>
          <w:sz w:val="28"/>
          <w:szCs w:val="28"/>
          <w:lang w:val="uk-UA"/>
        </w:rPr>
        <w:t xml:space="preserve"> «Я зробив щось неправильне».</w:t>
      </w:r>
    </w:p>
    <w:p w14:paraId="2D3ABCEF" w14:textId="55AF629B" w:rsidR="00B90D33" w:rsidRPr="00B90D33" w:rsidRDefault="00B90D33" w:rsidP="003D19CA">
      <w:pPr>
        <w:spacing w:line="360" w:lineRule="auto"/>
        <w:ind w:right="-1" w:firstLine="567"/>
        <w:rPr>
          <w:sz w:val="28"/>
          <w:szCs w:val="28"/>
          <w:lang w:val="uk-UA"/>
        </w:rPr>
      </w:pPr>
      <w:r w:rsidRPr="00B90D33">
        <w:rPr>
          <w:b/>
          <w:bCs/>
          <w:sz w:val="28"/>
          <w:szCs w:val="28"/>
          <w:lang w:val="uk-UA"/>
        </w:rPr>
        <w:t>Сором означає:</w:t>
      </w:r>
      <w:r w:rsidRPr="00B90D33">
        <w:rPr>
          <w:sz w:val="28"/>
          <w:szCs w:val="28"/>
          <w:lang w:val="uk-UA"/>
        </w:rPr>
        <w:t xml:space="preserve"> «Зі мною щось не так», «Я — поганий».</w:t>
      </w:r>
    </w:p>
    <w:p w14:paraId="416EF0F8" w14:textId="77777777" w:rsidR="00B90D33" w:rsidRPr="00B90D33" w:rsidRDefault="00B90D33" w:rsidP="003D19CA">
      <w:pPr>
        <w:spacing w:line="360" w:lineRule="auto"/>
        <w:ind w:right="-1" w:firstLine="567"/>
        <w:rPr>
          <w:sz w:val="28"/>
          <w:szCs w:val="28"/>
          <w:lang w:val="uk-UA"/>
        </w:rPr>
      </w:pPr>
    </w:p>
    <w:p w14:paraId="3FFE4AA9" w14:textId="657420E8" w:rsidR="00B90D33" w:rsidRPr="00B90D33" w:rsidRDefault="00B90D33" w:rsidP="003D19CA">
      <w:pPr>
        <w:spacing w:line="360" w:lineRule="auto"/>
        <w:ind w:right="-1" w:firstLine="567"/>
        <w:rPr>
          <w:i/>
          <w:iCs/>
          <w:sz w:val="28"/>
          <w:szCs w:val="28"/>
          <w:lang w:val="uk-UA"/>
        </w:rPr>
      </w:pPr>
      <w:r w:rsidRPr="00B90D33">
        <w:rPr>
          <w:i/>
          <w:iCs/>
          <w:sz w:val="28"/>
          <w:szCs w:val="28"/>
          <w:lang w:val="uk-UA"/>
        </w:rPr>
        <w:t>Сором у ветеранів може виникати через:</w:t>
      </w:r>
    </w:p>
    <w:p w14:paraId="53AA2571" w14:textId="41E0BB09" w:rsidR="00B90D33" w:rsidRPr="00B90D33" w:rsidRDefault="00B90D33" w:rsidP="003D19CA">
      <w:pPr>
        <w:spacing w:line="360" w:lineRule="auto"/>
        <w:ind w:right="-1" w:firstLine="567"/>
        <w:rPr>
          <w:i/>
          <w:iCs/>
          <w:sz w:val="28"/>
          <w:szCs w:val="28"/>
          <w:lang w:val="uk-UA"/>
        </w:rPr>
      </w:pPr>
      <w:r w:rsidRPr="00B90D33">
        <w:rPr>
          <w:i/>
          <w:iCs/>
          <w:sz w:val="28"/>
          <w:szCs w:val="28"/>
          <w:lang w:val="uk-UA"/>
        </w:rPr>
        <w:t>1. Невідповідність власному уявленню про “ідеального воїна”</w:t>
      </w:r>
    </w:p>
    <w:p w14:paraId="606C8C98" w14:textId="6F1AC414" w:rsidR="00B90D33" w:rsidRDefault="00B90D33" w:rsidP="003D19CA">
      <w:pPr>
        <w:spacing w:line="360" w:lineRule="auto"/>
        <w:ind w:right="-1" w:firstLine="567"/>
        <w:rPr>
          <w:sz w:val="28"/>
          <w:szCs w:val="28"/>
          <w:lang w:val="uk-UA"/>
        </w:rPr>
      </w:pPr>
      <w:r w:rsidRPr="00B90D33">
        <w:rPr>
          <w:sz w:val="28"/>
          <w:szCs w:val="28"/>
          <w:lang w:val="uk-UA"/>
        </w:rPr>
        <w:t>Ветерани можуть відчувати сором через:</w:t>
      </w:r>
      <w:r>
        <w:rPr>
          <w:sz w:val="28"/>
          <w:szCs w:val="28"/>
          <w:lang w:val="uk-UA"/>
        </w:rPr>
        <w:t xml:space="preserve"> </w:t>
      </w:r>
      <w:r w:rsidRPr="00B90D33">
        <w:rPr>
          <w:sz w:val="28"/>
          <w:szCs w:val="28"/>
          <w:lang w:val="uk-UA"/>
        </w:rPr>
        <w:t>прояви страху під час бою;</w:t>
      </w:r>
      <w:r>
        <w:rPr>
          <w:sz w:val="28"/>
          <w:szCs w:val="28"/>
          <w:lang w:val="uk-UA"/>
        </w:rPr>
        <w:t xml:space="preserve"> </w:t>
      </w:r>
      <w:r w:rsidRPr="00B90D33">
        <w:rPr>
          <w:sz w:val="28"/>
          <w:szCs w:val="28"/>
          <w:lang w:val="uk-UA"/>
        </w:rPr>
        <w:t>психологічні розлади після повернення;</w:t>
      </w:r>
      <w:r>
        <w:rPr>
          <w:sz w:val="28"/>
          <w:szCs w:val="28"/>
          <w:lang w:val="uk-UA"/>
        </w:rPr>
        <w:t xml:space="preserve"> </w:t>
      </w:r>
      <w:r w:rsidRPr="00B90D33">
        <w:rPr>
          <w:sz w:val="28"/>
          <w:szCs w:val="28"/>
          <w:lang w:val="uk-UA"/>
        </w:rPr>
        <w:t>неможливість “тримати себе в руках”;</w:t>
      </w:r>
      <w:r>
        <w:rPr>
          <w:sz w:val="28"/>
          <w:szCs w:val="28"/>
          <w:lang w:val="uk-UA"/>
        </w:rPr>
        <w:t xml:space="preserve"> </w:t>
      </w:r>
      <w:r w:rsidRPr="00B90D33">
        <w:rPr>
          <w:sz w:val="28"/>
          <w:szCs w:val="28"/>
          <w:lang w:val="uk-UA"/>
        </w:rPr>
        <w:t>агресивні реакції, які раніше були їм не властиві.</w:t>
      </w:r>
    </w:p>
    <w:p w14:paraId="70E11AD0" w14:textId="77777777" w:rsidR="00CB36FB" w:rsidRPr="00B90D33" w:rsidRDefault="00CB36FB" w:rsidP="003D19CA">
      <w:pPr>
        <w:spacing w:line="360" w:lineRule="auto"/>
        <w:ind w:right="-1" w:firstLine="567"/>
        <w:rPr>
          <w:sz w:val="28"/>
          <w:szCs w:val="28"/>
          <w:lang w:val="uk-UA"/>
        </w:rPr>
      </w:pPr>
    </w:p>
    <w:p w14:paraId="10E09311" w14:textId="400EE1F7" w:rsidR="00B90D33" w:rsidRPr="00B90D33" w:rsidRDefault="00B90D33" w:rsidP="003D19CA">
      <w:pPr>
        <w:spacing w:line="360" w:lineRule="auto"/>
        <w:ind w:right="-1" w:firstLine="567"/>
        <w:rPr>
          <w:i/>
          <w:iCs/>
          <w:sz w:val="28"/>
          <w:szCs w:val="28"/>
          <w:lang w:val="uk-UA"/>
        </w:rPr>
      </w:pPr>
      <w:r w:rsidRPr="00B90D33">
        <w:rPr>
          <w:i/>
          <w:iCs/>
          <w:sz w:val="28"/>
          <w:szCs w:val="28"/>
          <w:lang w:val="uk-UA"/>
        </w:rPr>
        <w:lastRenderedPageBreak/>
        <w:t>2. Соматичні та психічні реакції</w:t>
      </w:r>
    </w:p>
    <w:p w14:paraId="70090220" w14:textId="2D5F6769" w:rsidR="00B90D33" w:rsidRPr="00B90D33" w:rsidRDefault="00B90D33" w:rsidP="003D19CA">
      <w:pPr>
        <w:spacing w:line="360" w:lineRule="auto"/>
        <w:ind w:right="-1" w:firstLine="567"/>
        <w:rPr>
          <w:sz w:val="28"/>
          <w:szCs w:val="28"/>
          <w:lang w:val="uk-UA"/>
        </w:rPr>
      </w:pPr>
      <w:r w:rsidRPr="00B90D33">
        <w:rPr>
          <w:sz w:val="28"/>
          <w:szCs w:val="28"/>
          <w:lang w:val="uk-UA"/>
        </w:rPr>
        <w:t>Проблеми зі сном, панічні атаки, плаксивість, емоційна слабкість можуть викликати у військового відчуття “власної неадекватності”.</w:t>
      </w:r>
    </w:p>
    <w:p w14:paraId="2FCDADB6" w14:textId="2B927A02" w:rsidR="00B90D33" w:rsidRPr="00B90D33" w:rsidRDefault="00B90D33" w:rsidP="003D19CA">
      <w:pPr>
        <w:spacing w:line="360" w:lineRule="auto"/>
        <w:ind w:right="-1" w:firstLine="567"/>
        <w:rPr>
          <w:i/>
          <w:iCs/>
          <w:sz w:val="28"/>
          <w:szCs w:val="28"/>
          <w:lang w:val="uk-UA"/>
        </w:rPr>
      </w:pPr>
      <w:r w:rsidRPr="00B90D33">
        <w:rPr>
          <w:i/>
          <w:iCs/>
          <w:sz w:val="28"/>
          <w:szCs w:val="28"/>
          <w:lang w:val="uk-UA"/>
        </w:rPr>
        <w:t>3. Сором за потребу допомоги</w:t>
      </w:r>
    </w:p>
    <w:p w14:paraId="008DFD3B" w14:textId="77777777" w:rsidR="00B90D33" w:rsidRPr="00B90D33" w:rsidRDefault="00B90D33" w:rsidP="003D19CA">
      <w:pPr>
        <w:spacing w:line="360" w:lineRule="auto"/>
        <w:ind w:right="-1" w:firstLine="567"/>
        <w:rPr>
          <w:sz w:val="28"/>
          <w:szCs w:val="28"/>
          <w:lang w:val="uk-UA"/>
        </w:rPr>
      </w:pPr>
      <w:r w:rsidRPr="00B90D33">
        <w:rPr>
          <w:sz w:val="28"/>
          <w:szCs w:val="28"/>
          <w:lang w:val="uk-UA"/>
        </w:rPr>
        <w:t>Більшість військовослужбовців виховані в культурах сили, витривалості та самоконтролю.</w:t>
      </w:r>
    </w:p>
    <w:p w14:paraId="0E42F7DB" w14:textId="174EC011" w:rsidR="00B90D33" w:rsidRDefault="00B90D33" w:rsidP="003D19CA">
      <w:pPr>
        <w:spacing w:line="360" w:lineRule="auto"/>
        <w:ind w:right="-1" w:firstLine="567"/>
        <w:rPr>
          <w:sz w:val="28"/>
          <w:szCs w:val="28"/>
          <w:lang w:val="uk-UA"/>
        </w:rPr>
      </w:pPr>
      <w:r w:rsidRPr="00B90D33">
        <w:rPr>
          <w:sz w:val="28"/>
          <w:szCs w:val="28"/>
          <w:lang w:val="uk-UA"/>
        </w:rPr>
        <w:t>Тому звернення по психологічну допомогу сприймається як “слабкість”, що лише поглиблює сором.</w:t>
      </w:r>
    </w:p>
    <w:p w14:paraId="0328B801" w14:textId="177C5A17" w:rsidR="00B90D33" w:rsidRPr="00B90D33" w:rsidRDefault="00B90D33" w:rsidP="003D19CA">
      <w:pPr>
        <w:spacing w:line="360" w:lineRule="auto"/>
        <w:ind w:right="-1" w:firstLine="567"/>
        <w:rPr>
          <w:sz w:val="28"/>
          <w:szCs w:val="28"/>
          <w:lang w:val="uk-UA"/>
        </w:rPr>
      </w:pPr>
      <w:r w:rsidRPr="00B90D33">
        <w:rPr>
          <w:sz w:val="28"/>
          <w:szCs w:val="28"/>
          <w:lang w:val="uk-UA"/>
        </w:rPr>
        <w:t>У сучасній психології моральна травма розглядається як окремий тип травми, який часто виникає у людей, що пережили війну. На відміну від ПТСР, вона менш пов’язана зі страхом, а більше — з переживаннями морального характеру:</w:t>
      </w:r>
    </w:p>
    <w:p w14:paraId="297C9B2E" w14:textId="1898EA1E" w:rsidR="00B90D33" w:rsidRPr="00B90D33" w:rsidRDefault="00B90D33" w:rsidP="00696E38">
      <w:pPr>
        <w:pStyle w:val="a3"/>
        <w:numPr>
          <w:ilvl w:val="0"/>
          <w:numId w:val="29"/>
        </w:numPr>
        <w:spacing w:line="360" w:lineRule="auto"/>
        <w:ind w:left="0" w:right="-1" w:firstLine="567"/>
        <w:rPr>
          <w:sz w:val="28"/>
          <w:szCs w:val="28"/>
          <w:lang w:val="uk-UA"/>
        </w:rPr>
      </w:pPr>
      <w:r w:rsidRPr="00B90D33">
        <w:rPr>
          <w:sz w:val="28"/>
          <w:szCs w:val="28"/>
          <w:lang w:val="uk-UA"/>
        </w:rPr>
        <w:t>порушення власних моральних норм;</w:t>
      </w:r>
    </w:p>
    <w:p w14:paraId="11687E35" w14:textId="3D5A387F" w:rsidR="00B90D33" w:rsidRPr="00B90D33" w:rsidRDefault="00B90D33" w:rsidP="00696E38">
      <w:pPr>
        <w:pStyle w:val="a3"/>
        <w:numPr>
          <w:ilvl w:val="0"/>
          <w:numId w:val="29"/>
        </w:numPr>
        <w:spacing w:line="360" w:lineRule="auto"/>
        <w:ind w:left="0" w:right="-1" w:firstLine="567"/>
        <w:rPr>
          <w:sz w:val="28"/>
          <w:szCs w:val="28"/>
          <w:lang w:val="uk-UA"/>
        </w:rPr>
      </w:pPr>
      <w:r w:rsidRPr="00B90D33">
        <w:rPr>
          <w:sz w:val="28"/>
          <w:szCs w:val="28"/>
          <w:lang w:val="uk-UA"/>
        </w:rPr>
        <w:t>почуття “я зрадив себе”;</w:t>
      </w:r>
    </w:p>
    <w:p w14:paraId="52C6C87A" w14:textId="4936316F" w:rsidR="00B90D33" w:rsidRPr="00B90D33" w:rsidRDefault="00B90D33" w:rsidP="00696E38">
      <w:pPr>
        <w:pStyle w:val="a3"/>
        <w:numPr>
          <w:ilvl w:val="0"/>
          <w:numId w:val="29"/>
        </w:numPr>
        <w:spacing w:line="360" w:lineRule="auto"/>
        <w:ind w:left="0" w:right="-1" w:firstLine="567"/>
        <w:rPr>
          <w:sz w:val="28"/>
          <w:szCs w:val="28"/>
          <w:lang w:val="uk-UA"/>
        </w:rPr>
      </w:pPr>
      <w:r w:rsidRPr="00B90D33">
        <w:rPr>
          <w:sz w:val="28"/>
          <w:szCs w:val="28"/>
          <w:lang w:val="uk-UA"/>
        </w:rPr>
        <w:t>неможливість пробачити себе;</w:t>
      </w:r>
    </w:p>
    <w:p w14:paraId="0E2341CF" w14:textId="3F134C3C" w:rsidR="00B90D33" w:rsidRPr="00B90D33" w:rsidRDefault="00B90D33" w:rsidP="00696E38">
      <w:pPr>
        <w:pStyle w:val="a3"/>
        <w:numPr>
          <w:ilvl w:val="0"/>
          <w:numId w:val="29"/>
        </w:numPr>
        <w:spacing w:line="360" w:lineRule="auto"/>
        <w:ind w:left="0" w:right="-1" w:firstLine="567"/>
        <w:rPr>
          <w:sz w:val="28"/>
          <w:szCs w:val="28"/>
          <w:lang w:val="uk-UA"/>
        </w:rPr>
      </w:pPr>
      <w:r w:rsidRPr="00B90D33">
        <w:rPr>
          <w:sz w:val="28"/>
          <w:szCs w:val="28"/>
          <w:lang w:val="uk-UA"/>
        </w:rPr>
        <w:t>втрата ціннісних орієнтирів.</w:t>
      </w:r>
    </w:p>
    <w:p w14:paraId="432B00B3" w14:textId="1E263CCD" w:rsidR="00B90D33" w:rsidRDefault="00B90D33" w:rsidP="003D19CA">
      <w:pPr>
        <w:spacing w:line="360" w:lineRule="auto"/>
        <w:ind w:right="-1" w:firstLine="567"/>
        <w:rPr>
          <w:sz w:val="28"/>
          <w:szCs w:val="28"/>
          <w:lang w:val="uk-UA"/>
        </w:rPr>
      </w:pPr>
      <w:r w:rsidRPr="00B90D33">
        <w:rPr>
          <w:sz w:val="28"/>
          <w:szCs w:val="28"/>
          <w:lang w:val="uk-UA"/>
        </w:rPr>
        <w:t xml:space="preserve">Моральна травма нерідко є “прихованим” фактором депресії та </w:t>
      </w:r>
      <w:proofErr w:type="spellStart"/>
      <w:r w:rsidRPr="00B90D33">
        <w:rPr>
          <w:sz w:val="28"/>
          <w:szCs w:val="28"/>
          <w:lang w:val="uk-UA"/>
        </w:rPr>
        <w:t>суїцидальних</w:t>
      </w:r>
      <w:proofErr w:type="spellEnd"/>
      <w:r w:rsidRPr="00B90D33">
        <w:rPr>
          <w:sz w:val="28"/>
          <w:szCs w:val="28"/>
          <w:lang w:val="uk-UA"/>
        </w:rPr>
        <w:t xml:space="preserve"> думок.</w:t>
      </w:r>
    </w:p>
    <w:p w14:paraId="7DA76F68" w14:textId="4A974C39" w:rsidR="00B90D33" w:rsidRPr="00B90D33" w:rsidRDefault="00B90D33" w:rsidP="003D19CA">
      <w:pPr>
        <w:spacing w:line="360" w:lineRule="auto"/>
        <w:ind w:right="-1" w:firstLine="567"/>
        <w:rPr>
          <w:sz w:val="28"/>
          <w:szCs w:val="28"/>
          <w:lang w:val="uk-UA"/>
        </w:rPr>
      </w:pPr>
      <w:r w:rsidRPr="00B90D33">
        <w:rPr>
          <w:sz w:val="28"/>
          <w:szCs w:val="28"/>
          <w:lang w:val="uk-UA"/>
        </w:rPr>
        <w:t>Почуття провини та сорому є ключовими емоційними наслідками бойового досвіду, які суттєво ускладнюють адаптацію військовослужбовця до мирного життя та погіршують якість сімейних взаємин. Вони впливають на емоційну стабільність, самооцінку, поведінку та комунікацію, спричиняючи конфлікти, відчуження, емоційне виснаження.</w:t>
      </w:r>
    </w:p>
    <w:p w14:paraId="3BF7559F" w14:textId="05247B79" w:rsidR="00B90D33" w:rsidRDefault="00B90D33" w:rsidP="003D19CA">
      <w:pPr>
        <w:spacing w:line="360" w:lineRule="auto"/>
        <w:ind w:right="-1" w:firstLine="567"/>
        <w:rPr>
          <w:sz w:val="28"/>
          <w:szCs w:val="28"/>
          <w:lang w:val="uk-UA"/>
        </w:rPr>
      </w:pPr>
      <w:r w:rsidRPr="00B90D33">
        <w:rPr>
          <w:sz w:val="28"/>
          <w:szCs w:val="28"/>
          <w:lang w:val="uk-UA"/>
        </w:rPr>
        <w:t>Подолання цих почуттів можливе лише за умови комплексного психологічного супроводу, підтримки родини та створення безпечного простору для відкритого висловлення переживань.</w:t>
      </w:r>
    </w:p>
    <w:p w14:paraId="096E2747" w14:textId="77777777" w:rsidR="00B90D33" w:rsidRDefault="00B90D33" w:rsidP="003D19CA">
      <w:pPr>
        <w:spacing w:line="360" w:lineRule="auto"/>
        <w:ind w:right="-1" w:firstLine="567"/>
        <w:rPr>
          <w:sz w:val="28"/>
          <w:szCs w:val="28"/>
          <w:lang w:val="uk-UA"/>
        </w:rPr>
      </w:pPr>
    </w:p>
    <w:p w14:paraId="6683CCF1" w14:textId="4728D948" w:rsidR="00B90D33" w:rsidRPr="00B90D33" w:rsidRDefault="00B90D33" w:rsidP="003D19CA">
      <w:pPr>
        <w:spacing w:line="360" w:lineRule="auto"/>
        <w:ind w:right="-1" w:firstLine="567"/>
        <w:rPr>
          <w:b/>
          <w:bCs/>
          <w:i/>
          <w:iCs/>
          <w:sz w:val="28"/>
          <w:szCs w:val="28"/>
          <w:lang w:val="uk-UA"/>
        </w:rPr>
      </w:pPr>
      <w:r w:rsidRPr="00B90D33">
        <w:rPr>
          <w:b/>
          <w:bCs/>
          <w:i/>
          <w:iCs/>
          <w:sz w:val="28"/>
          <w:szCs w:val="28"/>
          <w:lang w:val="uk-UA"/>
        </w:rPr>
        <w:t>5. Агресія та імпульсивність як наслідки травми</w:t>
      </w:r>
    </w:p>
    <w:p w14:paraId="4C3E6D60" w14:textId="450D03AE" w:rsidR="00B90D33" w:rsidRPr="00B90D33" w:rsidRDefault="00B90D33" w:rsidP="003D19CA">
      <w:pPr>
        <w:spacing w:line="360" w:lineRule="auto"/>
        <w:ind w:right="-1" w:firstLine="567"/>
        <w:rPr>
          <w:sz w:val="28"/>
          <w:szCs w:val="28"/>
          <w:lang w:val="uk-UA"/>
        </w:rPr>
      </w:pPr>
      <w:r w:rsidRPr="00B90D33">
        <w:rPr>
          <w:sz w:val="28"/>
          <w:szCs w:val="28"/>
          <w:lang w:val="uk-UA"/>
        </w:rPr>
        <w:t xml:space="preserve">Агресія та імпульсивність є поширеними психологічними реакціями у військовослужбовців після пережитих бойових дій. Вони не завжди пов’язані </w:t>
      </w:r>
      <w:r w:rsidRPr="00B90D33">
        <w:rPr>
          <w:sz w:val="28"/>
          <w:szCs w:val="28"/>
          <w:lang w:val="uk-UA"/>
        </w:rPr>
        <w:lastRenderedPageBreak/>
        <w:t>з особистісними особливостями, а є результатом тривалого перебування в умовах підвищеної небезпеки, необхідності швидко приймати рішення та постійно контролювати навколишнє середовище. Ці реакції часто стають частиною “бойової поведінки”, яка продовжує проявлятися і після повернення до мирного життя.</w:t>
      </w:r>
    </w:p>
    <w:p w14:paraId="23924C0D" w14:textId="1F52FA63" w:rsidR="00B90D33" w:rsidRDefault="00B90D33" w:rsidP="003D19CA">
      <w:pPr>
        <w:spacing w:line="360" w:lineRule="auto"/>
        <w:ind w:right="-1" w:firstLine="567"/>
        <w:rPr>
          <w:sz w:val="28"/>
          <w:szCs w:val="28"/>
          <w:lang w:val="uk-UA"/>
        </w:rPr>
      </w:pPr>
      <w:r w:rsidRPr="00B90D33">
        <w:rPr>
          <w:sz w:val="28"/>
          <w:szCs w:val="28"/>
          <w:lang w:val="uk-UA"/>
        </w:rPr>
        <w:t>Багато дослідників розглядають агресію та імпульсивність як елементи адаптації до екстремальних умов, які в мирному середовищі починають втрачати адаптивність і перетворюються на фактор соціальних і сімейних труднощів.</w:t>
      </w:r>
    </w:p>
    <w:p w14:paraId="4D5C6914" w14:textId="79FD925B" w:rsidR="00B90D33" w:rsidRDefault="00B90D33" w:rsidP="003D19CA">
      <w:pPr>
        <w:spacing w:line="360" w:lineRule="auto"/>
        <w:ind w:right="-1" w:firstLine="567"/>
        <w:rPr>
          <w:sz w:val="28"/>
          <w:szCs w:val="28"/>
          <w:lang w:val="uk-UA"/>
        </w:rPr>
      </w:pPr>
      <w:r w:rsidRPr="00B90D33">
        <w:rPr>
          <w:sz w:val="28"/>
          <w:szCs w:val="28"/>
          <w:lang w:val="uk-UA"/>
        </w:rPr>
        <w:t>Види агресії, що проявляються у ветеранів</w:t>
      </w:r>
      <w:r>
        <w:rPr>
          <w:sz w:val="28"/>
          <w:szCs w:val="28"/>
          <w:lang w:val="uk-UA"/>
        </w:rPr>
        <w:t>:</w:t>
      </w:r>
    </w:p>
    <w:p w14:paraId="0FE4B5E2" w14:textId="3FAA15A6" w:rsidR="00B90D33" w:rsidRPr="009A11C8" w:rsidRDefault="00B90D33" w:rsidP="00696E38">
      <w:pPr>
        <w:pStyle w:val="a3"/>
        <w:numPr>
          <w:ilvl w:val="0"/>
          <w:numId w:val="30"/>
        </w:numPr>
        <w:spacing w:line="360" w:lineRule="auto"/>
        <w:ind w:left="0" w:right="-1" w:firstLine="567"/>
        <w:rPr>
          <w:sz w:val="28"/>
          <w:szCs w:val="28"/>
          <w:lang w:val="uk-UA"/>
        </w:rPr>
      </w:pPr>
      <w:r w:rsidRPr="009A11C8">
        <w:rPr>
          <w:sz w:val="28"/>
          <w:szCs w:val="28"/>
          <w:lang w:val="uk-UA"/>
        </w:rPr>
        <w:t>Вербальна агресія - крик; різкі зауваження; образливі слова; нетерпимість до суперечок.</w:t>
      </w:r>
    </w:p>
    <w:p w14:paraId="1A7588FA" w14:textId="3A398BE3" w:rsidR="00B90D33" w:rsidRPr="009A11C8" w:rsidRDefault="00B90D33" w:rsidP="00696E38">
      <w:pPr>
        <w:pStyle w:val="a3"/>
        <w:numPr>
          <w:ilvl w:val="0"/>
          <w:numId w:val="30"/>
        </w:numPr>
        <w:spacing w:line="360" w:lineRule="auto"/>
        <w:ind w:left="0" w:right="-1" w:firstLine="567"/>
        <w:rPr>
          <w:sz w:val="28"/>
          <w:szCs w:val="28"/>
          <w:lang w:val="uk-UA"/>
        </w:rPr>
      </w:pPr>
      <w:r w:rsidRPr="009A11C8">
        <w:rPr>
          <w:sz w:val="28"/>
          <w:szCs w:val="28"/>
          <w:lang w:val="uk-UA"/>
        </w:rPr>
        <w:t>Фізична агресія - удари по предметах; різкі рухи; ламання речей.</w:t>
      </w:r>
    </w:p>
    <w:p w14:paraId="77844623" w14:textId="2E81D0FD" w:rsidR="00B90D33" w:rsidRPr="009A11C8" w:rsidRDefault="00B90D33" w:rsidP="00696E38">
      <w:pPr>
        <w:pStyle w:val="a3"/>
        <w:numPr>
          <w:ilvl w:val="0"/>
          <w:numId w:val="30"/>
        </w:numPr>
        <w:spacing w:line="360" w:lineRule="auto"/>
        <w:ind w:left="0" w:right="-1" w:firstLine="567"/>
        <w:rPr>
          <w:sz w:val="28"/>
          <w:szCs w:val="28"/>
          <w:lang w:val="uk-UA"/>
        </w:rPr>
      </w:pPr>
      <w:r w:rsidRPr="009A11C8">
        <w:rPr>
          <w:sz w:val="28"/>
          <w:szCs w:val="28"/>
          <w:lang w:val="uk-UA"/>
        </w:rPr>
        <w:t>Пасивно-агресивна поведінка</w:t>
      </w:r>
      <w:r w:rsidR="009A11C8" w:rsidRPr="009A11C8">
        <w:rPr>
          <w:sz w:val="28"/>
          <w:szCs w:val="28"/>
          <w:lang w:val="uk-UA"/>
        </w:rPr>
        <w:t xml:space="preserve"> - мовчання; уникання; демонстративне ігнорування; емоційне відсторонення.</w:t>
      </w:r>
    </w:p>
    <w:p w14:paraId="1267D265" w14:textId="602E0483" w:rsidR="009A11C8" w:rsidRPr="009A11C8" w:rsidRDefault="009A11C8" w:rsidP="003D19CA">
      <w:pPr>
        <w:spacing w:line="360" w:lineRule="auto"/>
        <w:ind w:right="-1" w:firstLine="567"/>
        <w:rPr>
          <w:sz w:val="28"/>
          <w:szCs w:val="28"/>
          <w:lang w:val="uk-UA"/>
        </w:rPr>
      </w:pPr>
      <w:r w:rsidRPr="009A11C8">
        <w:rPr>
          <w:sz w:val="28"/>
          <w:szCs w:val="28"/>
          <w:lang w:val="uk-UA"/>
        </w:rPr>
        <w:t>Агресія та імпульсивність є частими наслідками бойової травми і мають складну психологічну природу. Вони є не проявом “характеру”, а результатом фізіологічних та емоційних змін, спричинених екстремальним досвідом. Ці реакції значно впливають на якість сімейних взаємин, формуючи конфлікти, емоційне відчуження та психологічні труднощі у партнерів і дітей.</w:t>
      </w:r>
    </w:p>
    <w:p w14:paraId="17390DB3" w14:textId="606FFF9D" w:rsidR="00B90D33" w:rsidRDefault="009A11C8" w:rsidP="003D19CA">
      <w:pPr>
        <w:spacing w:line="360" w:lineRule="auto"/>
        <w:ind w:right="-1" w:firstLine="567"/>
        <w:rPr>
          <w:sz w:val="28"/>
          <w:szCs w:val="28"/>
          <w:lang w:val="uk-UA"/>
        </w:rPr>
      </w:pPr>
      <w:r w:rsidRPr="009A11C8">
        <w:rPr>
          <w:sz w:val="28"/>
          <w:szCs w:val="28"/>
          <w:lang w:val="uk-UA"/>
        </w:rPr>
        <w:t>Тому важливо, щоб психологічна допомога була спрямована не лише на подолання агресивних реакцій, а й на роботу з першопричинами: ПТСР, провиною, тривожністю, виснаженням та моральною травмою.</w:t>
      </w:r>
    </w:p>
    <w:p w14:paraId="43AE04B3" w14:textId="77777777" w:rsidR="009A11C8" w:rsidRPr="00B90D33" w:rsidRDefault="009A11C8" w:rsidP="003D19CA">
      <w:pPr>
        <w:spacing w:line="360" w:lineRule="auto"/>
        <w:ind w:right="-1" w:firstLine="567"/>
        <w:rPr>
          <w:sz w:val="28"/>
          <w:szCs w:val="28"/>
          <w:lang w:val="uk-UA"/>
        </w:rPr>
      </w:pPr>
    </w:p>
    <w:p w14:paraId="450F1622" w14:textId="05F718A1" w:rsidR="00B90D33" w:rsidRPr="009A11C8" w:rsidRDefault="00B90D33" w:rsidP="003D19CA">
      <w:pPr>
        <w:spacing w:line="360" w:lineRule="auto"/>
        <w:ind w:right="-1" w:firstLine="567"/>
        <w:rPr>
          <w:b/>
          <w:bCs/>
          <w:i/>
          <w:iCs/>
          <w:sz w:val="28"/>
          <w:szCs w:val="28"/>
          <w:lang w:val="uk-UA"/>
        </w:rPr>
      </w:pPr>
      <w:r w:rsidRPr="00B90D33">
        <w:rPr>
          <w:b/>
          <w:bCs/>
          <w:i/>
          <w:iCs/>
          <w:sz w:val="28"/>
          <w:szCs w:val="28"/>
          <w:lang w:val="uk-UA"/>
        </w:rPr>
        <w:t xml:space="preserve">6. </w:t>
      </w:r>
      <w:proofErr w:type="spellStart"/>
      <w:r w:rsidRPr="00B90D33">
        <w:rPr>
          <w:b/>
          <w:bCs/>
          <w:i/>
          <w:iCs/>
          <w:sz w:val="28"/>
          <w:szCs w:val="28"/>
          <w:lang w:val="uk-UA"/>
        </w:rPr>
        <w:t>Соматизація</w:t>
      </w:r>
      <w:proofErr w:type="spellEnd"/>
      <w:r w:rsidRPr="00B90D33">
        <w:rPr>
          <w:b/>
          <w:bCs/>
          <w:i/>
          <w:iCs/>
          <w:sz w:val="28"/>
          <w:szCs w:val="28"/>
          <w:lang w:val="uk-UA"/>
        </w:rPr>
        <w:t xml:space="preserve"> стресу</w:t>
      </w:r>
    </w:p>
    <w:p w14:paraId="746084CD" w14:textId="53E4C8A3" w:rsidR="009A11C8" w:rsidRPr="009A11C8" w:rsidRDefault="009A11C8" w:rsidP="003D19CA">
      <w:pPr>
        <w:spacing w:line="360" w:lineRule="auto"/>
        <w:ind w:right="-1" w:firstLine="567"/>
        <w:rPr>
          <w:sz w:val="28"/>
          <w:szCs w:val="28"/>
          <w:lang w:val="uk-UA"/>
        </w:rPr>
      </w:pPr>
      <w:proofErr w:type="spellStart"/>
      <w:r w:rsidRPr="009A11C8">
        <w:rPr>
          <w:sz w:val="28"/>
          <w:szCs w:val="28"/>
          <w:lang w:val="uk-UA"/>
        </w:rPr>
        <w:t>Соматизація</w:t>
      </w:r>
      <w:proofErr w:type="spellEnd"/>
      <w:r w:rsidRPr="009A11C8">
        <w:rPr>
          <w:sz w:val="28"/>
          <w:szCs w:val="28"/>
          <w:lang w:val="uk-UA"/>
        </w:rPr>
        <w:t xml:space="preserve"> стресу є одним із найбільш поширених наслідків бойового досвіду, який проявляється у формі фізичних симптомів, що не мають органічної основи, але пов’язані з перенапруженням нервової системи. Для військовослужбовців, які повертаються із зони бойових дій, соматичні </w:t>
      </w:r>
      <w:r w:rsidRPr="009A11C8">
        <w:rPr>
          <w:sz w:val="28"/>
          <w:szCs w:val="28"/>
          <w:lang w:val="uk-UA"/>
        </w:rPr>
        <w:lastRenderedPageBreak/>
        <w:t>прояви стають важливою складовою посттравматичних реакцій, оскільки тіло продовжує “пам’ятати” стрес навіть тоді, коли свідомість намагається його витіснити.</w:t>
      </w:r>
    </w:p>
    <w:p w14:paraId="42BFD1EA" w14:textId="77777777" w:rsidR="009A11C8" w:rsidRDefault="009A11C8" w:rsidP="003D19CA">
      <w:pPr>
        <w:spacing w:line="360" w:lineRule="auto"/>
        <w:ind w:right="-1" w:firstLine="567"/>
        <w:rPr>
          <w:sz w:val="28"/>
          <w:szCs w:val="28"/>
          <w:lang w:val="uk-UA"/>
        </w:rPr>
      </w:pPr>
      <w:proofErr w:type="spellStart"/>
      <w:r w:rsidRPr="009A11C8">
        <w:rPr>
          <w:sz w:val="28"/>
          <w:szCs w:val="28"/>
          <w:lang w:val="uk-UA"/>
        </w:rPr>
        <w:t>Соматизація</w:t>
      </w:r>
      <w:proofErr w:type="spellEnd"/>
      <w:r w:rsidRPr="009A11C8">
        <w:rPr>
          <w:sz w:val="28"/>
          <w:szCs w:val="28"/>
          <w:lang w:val="uk-UA"/>
        </w:rPr>
        <w:t xml:space="preserve"> є результатом тривалого впливу інтенсивного стресу, психологічної травми, порушень емоційної регуляції та виснаження. Це прояв роботи психіки, яка не може переробити сильні емоції й трансформує їх у тілесні симптоми. </w:t>
      </w:r>
    </w:p>
    <w:p w14:paraId="5F3409A3" w14:textId="46BC596F" w:rsidR="00B90D33" w:rsidRPr="00B90D33" w:rsidRDefault="00B90D33" w:rsidP="003D19CA">
      <w:pPr>
        <w:spacing w:line="360" w:lineRule="auto"/>
        <w:ind w:right="-1" w:firstLine="567"/>
        <w:rPr>
          <w:sz w:val="28"/>
          <w:szCs w:val="28"/>
          <w:lang w:val="uk-UA"/>
        </w:rPr>
      </w:pPr>
      <w:proofErr w:type="spellStart"/>
      <w:r w:rsidRPr="00B90D33">
        <w:rPr>
          <w:sz w:val="28"/>
          <w:szCs w:val="28"/>
          <w:lang w:val="uk-UA"/>
        </w:rPr>
        <w:t>Психотравма</w:t>
      </w:r>
      <w:proofErr w:type="spellEnd"/>
      <w:r w:rsidRPr="00B90D33">
        <w:rPr>
          <w:sz w:val="28"/>
          <w:szCs w:val="28"/>
          <w:lang w:val="uk-UA"/>
        </w:rPr>
        <w:t xml:space="preserve"> часто проявляється на фізичному рівні:</w:t>
      </w:r>
    </w:p>
    <w:p w14:paraId="640AEB15" w14:textId="567DFE47" w:rsidR="00B90D33" w:rsidRPr="009A11C8" w:rsidRDefault="00B90D33" w:rsidP="00696E38">
      <w:pPr>
        <w:pStyle w:val="a3"/>
        <w:numPr>
          <w:ilvl w:val="0"/>
          <w:numId w:val="32"/>
        </w:numPr>
        <w:spacing w:line="360" w:lineRule="auto"/>
        <w:ind w:left="0" w:right="-1" w:firstLine="567"/>
        <w:rPr>
          <w:sz w:val="28"/>
          <w:szCs w:val="28"/>
          <w:lang w:val="uk-UA"/>
        </w:rPr>
      </w:pPr>
      <w:r w:rsidRPr="009A11C8">
        <w:rPr>
          <w:sz w:val="28"/>
          <w:szCs w:val="28"/>
          <w:lang w:val="uk-UA"/>
        </w:rPr>
        <w:t>головні болі;</w:t>
      </w:r>
    </w:p>
    <w:p w14:paraId="40D9F344" w14:textId="2F9659BD" w:rsidR="00B90D33" w:rsidRPr="009A11C8" w:rsidRDefault="00B90D33" w:rsidP="00696E38">
      <w:pPr>
        <w:pStyle w:val="a3"/>
        <w:numPr>
          <w:ilvl w:val="0"/>
          <w:numId w:val="32"/>
        </w:numPr>
        <w:spacing w:line="360" w:lineRule="auto"/>
        <w:ind w:left="0" w:right="-1" w:firstLine="567"/>
        <w:rPr>
          <w:sz w:val="28"/>
          <w:szCs w:val="28"/>
          <w:lang w:val="uk-UA"/>
        </w:rPr>
      </w:pPr>
      <w:r w:rsidRPr="009A11C8">
        <w:rPr>
          <w:sz w:val="28"/>
          <w:szCs w:val="28"/>
          <w:lang w:val="uk-UA"/>
        </w:rPr>
        <w:t>біль у м’язах;</w:t>
      </w:r>
    </w:p>
    <w:p w14:paraId="7E71D3F1" w14:textId="25119BE5" w:rsidR="00B90D33" w:rsidRPr="009A11C8" w:rsidRDefault="00B90D33" w:rsidP="00696E38">
      <w:pPr>
        <w:pStyle w:val="a3"/>
        <w:numPr>
          <w:ilvl w:val="0"/>
          <w:numId w:val="32"/>
        </w:numPr>
        <w:spacing w:line="360" w:lineRule="auto"/>
        <w:ind w:left="0" w:right="-1" w:firstLine="567"/>
        <w:rPr>
          <w:sz w:val="28"/>
          <w:szCs w:val="28"/>
          <w:lang w:val="uk-UA"/>
        </w:rPr>
      </w:pPr>
      <w:r w:rsidRPr="009A11C8">
        <w:rPr>
          <w:sz w:val="28"/>
          <w:szCs w:val="28"/>
          <w:lang w:val="uk-UA"/>
        </w:rPr>
        <w:t>шлунково-кишкові розлади;</w:t>
      </w:r>
    </w:p>
    <w:p w14:paraId="01588A2D" w14:textId="35FD6E52" w:rsidR="00B90D33" w:rsidRPr="009A11C8" w:rsidRDefault="00B90D33" w:rsidP="00696E38">
      <w:pPr>
        <w:pStyle w:val="a3"/>
        <w:numPr>
          <w:ilvl w:val="0"/>
          <w:numId w:val="32"/>
        </w:numPr>
        <w:spacing w:line="360" w:lineRule="auto"/>
        <w:ind w:left="0" w:right="-1" w:firstLine="567"/>
        <w:rPr>
          <w:sz w:val="28"/>
          <w:szCs w:val="28"/>
          <w:lang w:val="uk-UA"/>
        </w:rPr>
      </w:pPr>
      <w:r w:rsidRPr="009A11C8">
        <w:rPr>
          <w:sz w:val="28"/>
          <w:szCs w:val="28"/>
          <w:lang w:val="uk-UA"/>
        </w:rPr>
        <w:t>підвищений тиск;</w:t>
      </w:r>
    </w:p>
    <w:p w14:paraId="38853F03" w14:textId="649C5127" w:rsidR="00B90D33" w:rsidRPr="009A11C8" w:rsidRDefault="00B90D33" w:rsidP="00696E38">
      <w:pPr>
        <w:pStyle w:val="a3"/>
        <w:numPr>
          <w:ilvl w:val="0"/>
          <w:numId w:val="32"/>
        </w:numPr>
        <w:spacing w:line="360" w:lineRule="auto"/>
        <w:ind w:left="0" w:right="-1" w:firstLine="567"/>
        <w:rPr>
          <w:sz w:val="28"/>
          <w:szCs w:val="28"/>
          <w:lang w:val="uk-UA"/>
        </w:rPr>
      </w:pPr>
      <w:r w:rsidRPr="009A11C8">
        <w:rPr>
          <w:sz w:val="28"/>
          <w:szCs w:val="28"/>
          <w:lang w:val="uk-UA"/>
        </w:rPr>
        <w:t>панічні атаки.</w:t>
      </w:r>
    </w:p>
    <w:p w14:paraId="47981856" w14:textId="38B14C86" w:rsidR="009A11C8" w:rsidRDefault="009A11C8" w:rsidP="003D19CA">
      <w:pPr>
        <w:spacing w:line="360" w:lineRule="auto"/>
        <w:ind w:right="-1" w:firstLine="567"/>
        <w:rPr>
          <w:sz w:val="28"/>
          <w:szCs w:val="28"/>
          <w:lang w:val="uk-UA"/>
        </w:rPr>
      </w:pPr>
      <w:proofErr w:type="spellStart"/>
      <w:r w:rsidRPr="009A11C8">
        <w:rPr>
          <w:sz w:val="28"/>
          <w:szCs w:val="28"/>
          <w:lang w:val="uk-UA"/>
        </w:rPr>
        <w:t>Соматизація</w:t>
      </w:r>
      <w:proofErr w:type="spellEnd"/>
      <w:r w:rsidRPr="009A11C8">
        <w:rPr>
          <w:sz w:val="28"/>
          <w:szCs w:val="28"/>
          <w:lang w:val="uk-UA"/>
        </w:rPr>
        <w:t xml:space="preserve"> не лише є наслідком </w:t>
      </w:r>
      <w:proofErr w:type="spellStart"/>
      <w:r w:rsidRPr="009A11C8">
        <w:rPr>
          <w:sz w:val="28"/>
          <w:szCs w:val="28"/>
          <w:lang w:val="uk-UA"/>
        </w:rPr>
        <w:t>психотравми</w:t>
      </w:r>
      <w:proofErr w:type="spellEnd"/>
      <w:r w:rsidRPr="009A11C8">
        <w:rPr>
          <w:sz w:val="28"/>
          <w:szCs w:val="28"/>
          <w:lang w:val="uk-UA"/>
        </w:rPr>
        <w:t>, але й сама провокує погіршення психічного стану ветерана.</w:t>
      </w:r>
    </w:p>
    <w:p w14:paraId="29F5A90E" w14:textId="60048A2E" w:rsidR="00B90D33" w:rsidRDefault="009A11C8" w:rsidP="003D19CA">
      <w:pPr>
        <w:spacing w:line="360" w:lineRule="auto"/>
        <w:ind w:right="-1" w:firstLine="567"/>
        <w:rPr>
          <w:sz w:val="28"/>
          <w:szCs w:val="28"/>
          <w:lang w:val="uk-UA"/>
        </w:rPr>
      </w:pPr>
      <w:proofErr w:type="spellStart"/>
      <w:r w:rsidRPr="009A11C8">
        <w:rPr>
          <w:sz w:val="28"/>
          <w:szCs w:val="28"/>
          <w:lang w:val="uk-UA"/>
        </w:rPr>
        <w:t>Соматизація</w:t>
      </w:r>
      <w:proofErr w:type="spellEnd"/>
      <w:r w:rsidRPr="009A11C8">
        <w:rPr>
          <w:sz w:val="28"/>
          <w:szCs w:val="28"/>
          <w:lang w:val="uk-UA"/>
        </w:rPr>
        <w:t xml:space="preserve"> стресу є типовою реакцією на бойову травму і відіграє важливу роль у процесі психологічної адаптації військовослужбовців після повернення до мирного життя. Вона поєднує фізичні й психологічні механізми та має значний вплив не лише на стан ветерана, але й на функціонування сімейної системи. Розуміння природи соматичних проявів дозволяє фахівцям ефективніше планувати психологічну допомогу, спрямовану на зменшення фізичних симптомів та відновлення емоційної рівноваги.</w:t>
      </w:r>
    </w:p>
    <w:p w14:paraId="2935E5B9" w14:textId="77777777" w:rsidR="009A11C8" w:rsidRPr="00B90D33" w:rsidRDefault="009A11C8" w:rsidP="003D19CA">
      <w:pPr>
        <w:spacing w:line="360" w:lineRule="auto"/>
        <w:ind w:right="-1" w:firstLine="567"/>
        <w:rPr>
          <w:sz w:val="28"/>
          <w:szCs w:val="28"/>
          <w:lang w:val="uk-UA"/>
        </w:rPr>
      </w:pPr>
    </w:p>
    <w:p w14:paraId="0DDAB4A7" w14:textId="19DDD9B6" w:rsidR="00B90D33" w:rsidRPr="009A11C8" w:rsidRDefault="00B90D33" w:rsidP="003D19CA">
      <w:pPr>
        <w:spacing w:line="360" w:lineRule="auto"/>
        <w:ind w:right="-1" w:firstLine="567"/>
        <w:rPr>
          <w:b/>
          <w:bCs/>
          <w:i/>
          <w:iCs/>
          <w:sz w:val="28"/>
          <w:szCs w:val="28"/>
          <w:lang w:val="uk-UA"/>
        </w:rPr>
      </w:pPr>
      <w:r w:rsidRPr="009A11C8">
        <w:rPr>
          <w:b/>
          <w:bCs/>
          <w:i/>
          <w:iCs/>
          <w:sz w:val="28"/>
          <w:szCs w:val="28"/>
          <w:lang w:val="uk-UA"/>
        </w:rPr>
        <w:t>7. Порушення соціальної адаптації</w:t>
      </w:r>
    </w:p>
    <w:p w14:paraId="3634B526" w14:textId="0BD9208A" w:rsidR="00B90D33" w:rsidRPr="00B90D33" w:rsidRDefault="00B90D33" w:rsidP="003D19CA">
      <w:pPr>
        <w:spacing w:line="360" w:lineRule="auto"/>
        <w:ind w:right="-1" w:firstLine="567"/>
        <w:rPr>
          <w:sz w:val="28"/>
          <w:szCs w:val="28"/>
          <w:lang w:val="uk-UA"/>
        </w:rPr>
      </w:pPr>
      <w:r w:rsidRPr="00B90D33">
        <w:rPr>
          <w:sz w:val="28"/>
          <w:szCs w:val="28"/>
          <w:lang w:val="uk-UA"/>
        </w:rPr>
        <w:t>Ветерани після війни можуть відчувати себе «чужими» у мирному житті:</w:t>
      </w:r>
    </w:p>
    <w:p w14:paraId="32009039" w14:textId="3189BB09" w:rsidR="00B90D33" w:rsidRPr="009A11C8" w:rsidRDefault="00B90D33" w:rsidP="00696E38">
      <w:pPr>
        <w:pStyle w:val="a3"/>
        <w:numPr>
          <w:ilvl w:val="0"/>
          <w:numId w:val="31"/>
        </w:numPr>
        <w:spacing w:line="360" w:lineRule="auto"/>
        <w:ind w:left="0" w:right="-1" w:firstLine="567"/>
        <w:rPr>
          <w:sz w:val="28"/>
          <w:szCs w:val="28"/>
          <w:lang w:val="uk-UA"/>
        </w:rPr>
      </w:pPr>
      <w:r w:rsidRPr="009A11C8">
        <w:rPr>
          <w:sz w:val="28"/>
          <w:szCs w:val="28"/>
          <w:lang w:val="uk-UA"/>
        </w:rPr>
        <w:t>складність повернення до роботи;</w:t>
      </w:r>
    </w:p>
    <w:p w14:paraId="39E24328" w14:textId="0D488101" w:rsidR="00B90D33" w:rsidRPr="009A11C8" w:rsidRDefault="00B90D33" w:rsidP="00696E38">
      <w:pPr>
        <w:pStyle w:val="a3"/>
        <w:numPr>
          <w:ilvl w:val="0"/>
          <w:numId w:val="31"/>
        </w:numPr>
        <w:spacing w:line="360" w:lineRule="auto"/>
        <w:ind w:left="0" w:right="-1" w:firstLine="567"/>
        <w:rPr>
          <w:sz w:val="28"/>
          <w:szCs w:val="28"/>
          <w:lang w:val="uk-UA"/>
        </w:rPr>
      </w:pPr>
      <w:r w:rsidRPr="009A11C8">
        <w:rPr>
          <w:sz w:val="28"/>
          <w:szCs w:val="28"/>
          <w:lang w:val="uk-UA"/>
        </w:rPr>
        <w:t>труднощі в довготривалому плануванні;</w:t>
      </w:r>
    </w:p>
    <w:p w14:paraId="35020523" w14:textId="3276A945" w:rsidR="00B90D33" w:rsidRPr="009A11C8" w:rsidRDefault="00B90D33" w:rsidP="00696E38">
      <w:pPr>
        <w:pStyle w:val="a3"/>
        <w:numPr>
          <w:ilvl w:val="0"/>
          <w:numId w:val="31"/>
        </w:numPr>
        <w:spacing w:line="360" w:lineRule="auto"/>
        <w:ind w:left="0" w:right="-1" w:firstLine="567"/>
        <w:rPr>
          <w:sz w:val="28"/>
          <w:szCs w:val="28"/>
          <w:lang w:val="uk-UA"/>
        </w:rPr>
      </w:pPr>
      <w:r w:rsidRPr="009A11C8">
        <w:rPr>
          <w:sz w:val="28"/>
          <w:szCs w:val="28"/>
          <w:lang w:val="uk-UA"/>
        </w:rPr>
        <w:lastRenderedPageBreak/>
        <w:t>відсутність відчуття безпеки;</w:t>
      </w:r>
    </w:p>
    <w:p w14:paraId="76B14815" w14:textId="60297B93" w:rsidR="00B90D33" w:rsidRPr="009A11C8" w:rsidRDefault="00B90D33" w:rsidP="00696E38">
      <w:pPr>
        <w:pStyle w:val="a3"/>
        <w:numPr>
          <w:ilvl w:val="0"/>
          <w:numId w:val="31"/>
        </w:numPr>
        <w:spacing w:line="360" w:lineRule="auto"/>
        <w:ind w:left="0" w:right="-1" w:firstLine="567"/>
        <w:rPr>
          <w:sz w:val="28"/>
          <w:szCs w:val="28"/>
          <w:lang w:val="uk-UA"/>
        </w:rPr>
      </w:pPr>
      <w:r w:rsidRPr="009A11C8">
        <w:rPr>
          <w:sz w:val="28"/>
          <w:szCs w:val="28"/>
          <w:lang w:val="uk-UA"/>
        </w:rPr>
        <w:t>надмірне уникання соціальних ситуацій;</w:t>
      </w:r>
    </w:p>
    <w:p w14:paraId="21C1EC0A" w14:textId="4FD60277" w:rsidR="00B90D33" w:rsidRPr="009A11C8" w:rsidRDefault="00B90D33" w:rsidP="00696E38">
      <w:pPr>
        <w:pStyle w:val="a3"/>
        <w:numPr>
          <w:ilvl w:val="0"/>
          <w:numId w:val="31"/>
        </w:numPr>
        <w:spacing w:line="360" w:lineRule="auto"/>
        <w:ind w:left="0" w:right="-1" w:firstLine="567"/>
        <w:rPr>
          <w:sz w:val="28"/>
          <w:szCs w:val="28"/>
          <w:lang w:val="uk-UA"/>
        </w:rPr>
      </w:pPr>
      <w:r w:rsidRPr="009A11C8">
        <w:rPr>
          <w:sz w:val="28"/>
          <w:szCs w:val="28"/>
          <w:lang w:val="uk-UA"/>
        </w:rPr>
        <w:t>відчуття нерозуміння з боку суспільства.</w:t>
      </w:r>
    </w:p>
    <w:p w14:paraId="16976D2E" w14:textId="27890D75" w:rsidR="00B90D33" w:rsidRDefault="00B90D33" w:rsidP="003D19CA">
      <w:pPr>
        <w:spacing w:line="360" w:lineRule="auto"/>
        <w:ind w:right="-1" w:firstLine="567"/>
        <w:rPr>
          <w:sz w:val="28"/>
          <w:szCs w:val="28"/>
          <w:lang w:val="uk-UA"/>
        </w:rPr>
      </w:pPr>
      <w:r w:rsidRPr="00B90D33">
        <w:rPr>
          <w:sz w:val="28"/>
          <w:szCs w:val="28"/>
          <w:lang w:val="uk-UA"/>
        </w:rPr>
        <w:t>Ця дезадаптація створює напругу у стосунках, адже родина не завжди розуміє, з якими внутрішніми бар’єрами зіштовхується військовий.</w:t>
      </w:r>
    </w:p>
    <w:p w14:paraId="2D63057D" w14:textId="1E26220A" w:rsidR="009A11C8" w:rsidRPr="009A11C8" w:rsidRDefault="009A11C8" w:rsidP="003D19CA">
      <w:pPr>
        <w:spacing w:line="360" w:lineRule="auto"/>
        <w:ind w:right="-1" w:firstLine="567"/>
        <w:rPr>
          <w:sz w:val="28"/>
          <w:szCs w:val="28"/>
          <w:lang w:val="uk-UA"/>
        </w:rPr>
      </w:pPr>
      <w:proofErr w:type="spellStart"/>
      <w:r w:rsidRPr="009A11C8">
        <w:rPr>
          <w:sz w:val="28"/>
          <w:szCs w:val="28"/>
          <w:lang w:val="uk-UA"/>
        </w:rPr>
        <w:t>Психотравматичні</w:t>
      </w:r>
      <w:proofErr w:type="spellEnd"/>
      <w:r w:rsidRPr="009A11C8">
        <w:rPr>
          <w:sz w:val="28"/>
          <w:szCs w:val="28"/>
          <w:lang w:val="uk-UA"/>
        </w:rPr>
        <w:t xml:space="preserve"> наслідки бойового досвіду мають системний вплив на поведінку, емоції та соціальну взаємодію військовослужбовця. Вони формують основу для багатьох труднощів у сімейному житті, адже змінюють здатність військового до комунікації, регуляції емоцій, участі у сімейних процесах та відповідності очікуванням партнерів.</w:t>
      </w:r>
    </w:p>
    <w:p w14:paraId="38250D52" w14:textId="4AD6667A" w:rsidR="00B90D33" w:rsidRDefault="009A11C8" w:rsidP="003D19CA">
      <w:pPr>
        <w:spacing w:line="360" w:lineRule="auto"/>
        <w:ind w:right="-1" w:firstLine="567"/>
        <w:rPr>
          <w:sz w:val="28"/>
          <w:szCs w:val="28"/>
          <w:lang w:val="uk-UA"/>
        </w:rPr>
      </w:pPr>
      <w:r w:rsidRPr="009A11C8">
        <w:rPr>
          <w:sz w:val="28"/>
          <w:szCs w:val="28"/>
          <w:lang w:val="uk-UA"/>
        </w:rPr>
        <w:t>Для успішної реадаптації необхідна комплексна психологічна підтримка, спрямована не лише на ветерана, а й на всю сімейну систему.</w:t>
      </w:r>
    </w:p>
    <w:p w14:paraId="51AFF815" w14:textId="66CD1525" w:rsidR="00B90D33" w:rsidRDefault="00B90D33" w:rsidP="00843396">
      <w:pPr>
        <w:spacing w:line="360" w:lineRule="auto"/>
        <w:ind w:right="-1"/>
        <w:rPr>
          <w:sz w:val="28"/>
          <w:szCs w:val="28"/>
          <w:lang w:val="uk-UA"/>
        </w:rPr>
      </w:pPr>
    </w:p>
    <w:p w14:paraId="64B117BD" w14:textId="11A60FA3" w:rsidR="00B90D33" w:rsidRDefault="006679ED" w:rsidP="00843396">
      <w:pPr>
        <w:spacing w:line="360" w:lineRule="auto"/>
        <w:ind w:right="-1"/>
        <w:jc w:val="center"/>
        <w:rPr>
          <w:b/>
          <w:bCs/>
          <w:sz w:val="28"/>
          <w:szCs w:val="28"/>
          <w:lang w:val="uk-UA"/>
        </w:rPr>
      </w:pPr>
      <w:r w:rsidRPr="006679ED">
        <w:rPr>
          <w:b/>
          <w:bCs/>
          <w:sz w:val="28"/>
          <w:szCs w:val="28"/>
          <w:lang w:val="uk-UA"/>
        </w:rPr>
        <w:t>2.3. Емоційні переживання дітей і партнерів</w:t>
      </w:r>
    </w:p>
    <w:p w14:paraId="2AB2A407" w14:textId="77777777" w:rsidR="00391C50" w:rsidRDefault="00391C50" w:rsidP="00843396">
      <w:pPr>
        <w:spacing w:line="360" w:lineRule="auto"/>
        <w:ind w:right="-1"/>
        <w:jc w:val="center"/>
        <w:rPr>
          <w:b/>
          <w:bCs/>
          <w:sz w:val="28"/>
          <w:szCs w:val="28"/>
          <w:lang w:val="uk-UA"/>
        </w:rPr>
      </w:pPr>
    </w:p>
    <w:p w14:paraId="51D0162D" w14:textId="245273B8" w:rsidR="006679ED" w:rsidRPr="006679ED" w:rsidRDefault="006679ED" w:rsidP="003D19CA">
      <w:pPr>
        <w:spacing w:line="360" w:lineRule="auto"/>
        <w:ind w:right="-1" w:firstLine="567"/>
        <w:rPr>
          <w:sz w:val="28"/>
          <w:szCs w:val="28"/>
          <w:lang w:val="uk-UA"/>
        </w:rPr>
      </w:pPr>
      <w:r w:rsidRPr="006679ED">
        <w:rPr>
          <w:sz w:val="28"/>
          <w:szCs w:val="28"/>
          <w:lang w:val="uk-UA"/>
        </w:rPr>
        <w:t>Повернення військовослужбовця до мирного життя є складним процесом не лише для самого ветерана, але й для його близьких. Діти, партнери та інші члени родини, які проживали період розлуки, невизначеності, страху та підвищеної відповідальності, часто стикаються зі значними емоційними труднощами. Реадаптація сімейної системи передбачає повернення до попередніх ролей або формування нових, але цей процес нерідко супроводжується стресом, конфліктами, емоційною напругою та відчуттям нестабільності.</w:t>
      </w:r>
    </w:p>
    <w:p w14:paraId="7F430784" w14:textId="38F38D05" w:rsidR="006679ED" w:rsidRDefault="006679ED" w:rsidP="003D19CA">
      <w:pPr>
        <w:spacing w:line="360" w:lineRule="auto"/>
        <w:ind w:right="-1" w:firstLine="567"/>
        <w:rPr>
          <w:sz w:val="28"/>
          <w:szCs w:val="28"/>
          <w:lang w:val="uk-UA"/>
        </w:rPr>
      </w:pPr>
      <w:r w:rsidRPr="006679ED">
        <w:rPr>
          <w:sz w:val="28"/>
          <w:szCs w:val="28"/>
          <w:lang w:val="uk-UA"/>
        </w:rPr>
        <w:t xml:space="preserve">Багато українських досліджень (Титаренко, 2020; </w:t>
      </w:r>
      <w:proofErr w:type="spellStart"/>
      <w:r w:rsidRPr="006679ED">
        <w:rPr>
          <w:sz w:val="28"/>
          <w:szCs w:val="28"/>
          <w:lang w:val="uk-UA"/>
        </w:rPr>
        <w:t>Хмель</w:t>
      </w:r>
      <w:proofErr w:type="spellEnd"/>
      <w:r w:rsidRPr="006679ED">
        <w:rPr>
          <w:sz w:val="28"/>
          <w:szCs w:val="28"/>
          <w:lang w:val="uk-UA"/>
        </w:rPr>
        <w:t>, 2022; Центр здоров’я ветеранів, 2023) свідчать: від 50% до 70% родин військовослужбовців переживають емоційні труднощі у перший рік після повернення бійця додому. Діти реагують на присутність ветерана не менш гостро, ніж дорослі, адже їхня нервова система ще формується й надзвичайно чутлива до змін у сімейному середовищі.</w:t>
      </w:r>
    </w:p>
    <w:p w14:paraId="7275CC0F" w14:textId="5E8D0F7C" w:rsidR="006679ED" w:rsidRDefault="006679ED" w:rsidP="00843396">
      <w:pPr>
        <w:spacing w:line="360" w:lineRule="auto"/>
        <w:ind w:right="-1"/>
        <w:rPr>
          <w:sz w:val="28"/>
          <w:szCs w:val="28"/>
          <w:lang w:val="uk-UA"/>
        </w:rPr>
      </w:pPr>
    </w:p>
    <w:p w14:paraId="6497E5EE" w14:textId="77777777" w:rsidR="003D19CA" w:rsidRDefault="003D19CA" w:rsidP="00843396">
      <w:pPr>
        <w:spacing w:line="360" w:lineRule="auto"/>
        <w:ind w:right="-1"/>
        <w:rPr>
          <w:sz w:val="28"/>
          <w:szCs w:val="28"/>
          <w:lang w:val="uk-UA"/>
        </w:rPr>
      </w:pPr>
    </w:p>
    <w:p w14:paraId="0F0F1C94" w14:textId="77777777" w:rsidR="006679ED" w:rsidRPr="006679ED" w:rsidRDefault="006679ED" w:rsidP="003D19CA">
      <w:pPr>
        <w:spacing w:line="360" w:lineRule="auto"/>
        <w:ind w:right="-1" w:firstLine="567"/>
        <w:jc w:val="center"/>
        <w:rPr>
          <w:b/>
          <w:bCs/>
          <w:i/>
          <w:iCs/>
          <w:sz w:val="28"/>
          <w:szCs w:val="28"/>
          <w:lang w:val="uk-UA"/>
        </w:rPr>
      </w:pPr>
      <w:r w:rsidRPr="006679ED">
        <w:rPr>
          <w:b/>
          <w:bCs/>
          <w:i/>
          <w:iCs/>
          <w:sz w:val="28"/>
          <w:szCs w:val="28"/>
          <w:lang w:val="uk-UA"/>
        </w:rPr>
        <w:t>Емоційні переживання партнерів військовослужбовців</w:t>
      </w:r>
    </w:p>
    <w:p w14:paraId="52E9B762" w14:textId="2C225416" w:rsidR="006679ED" w:rsidRPr="006679ED" w:rsidRDefault="006679ED" w:rsidP="003D19CA">
      <w:pPr>
        <w:spacing w:line="360" w:lineRule="auto"/>
        <w:ind w:right="-1" w:firstLine="567"/>
        <w:rPr>
          <w:sz w:val="28"/>
          <w:szCs w:val="28"/>
          <w:lang w:val="uk-UA"/>
        </w:rPr>
      </w:pPr>
      <w:r w:rsidRPr="006679ED">
        <w:rPr>
          <w:sz w:val="28"/>
          <w:szCs w:val="28"/>
          <w:lang w:val="uk-UA"/>
        </w:rPr>
        <w:t xml:space="preserve">Партнери військовослужбовців є однією з найбільш вразливих груп у процесі адаптації після повернення бійця з бойових дій. У період служби вони несуть значну відповідальність за побут, фінанси, виховання дітей та підтримку емоційної стабільності сім'ї. Після повернення ветерана напруга не зникає — навпаки, часто зростає, оскільки відбувається зіткнення двох різних </w:t>
      </w:r>
      <w:proofErr w:type="spellStart"/>
      <w:r w:rsidRPr="006679ED">
        <w:rPr>
          <w:sz w:val="28"/>
          <w:szCs w:val="28"/>
          <w:lang w:val="uk-UA"/>
        </w:rPr>
        <w:t>досвідів</w:t>
      </w:r>
      <w:proofErr w:type="spellEnd"/>
      <w:r w:rsidRPr="006679ED">
        <w:rPr>
          <w:sz w:val="28"/>
          <w:szCs w:val="28"/>
          <w:lang w:val="uk-UA"/>
        </w:rPr>
        <w:t>: бойового та домашнього. Це створює значне емоційне навантаження на партнерів і може призводити до складних психологічних переживань.</w:t>
      </w:r>
    </w:p>
    <w:p w14:paraId="1BEE42DD" w14:textId="3C00948D" w:rsidR="006679ED" w:rsidRDefault="006679ED" w:rsidP="003D19CA">
      <w:pPr>
        <w:spacing w:line="360" w:lineRule="auto"/>
        <w:ind w:right="-1" w:firstLine="567"/>
        <w:rPr>
          <w:sz w:val="28"/>
          <w:szCs w:val="28"/>
          <w:lang w:val="uk-UA"/>
        </w:rPr>
      </w:pPr>
      <w:r w:rsidRPr="006679ED">
        <w:rPr>
          <w:sz w:val="28"/>
          <w:szCs w:val="28"/>
          <w:lang w:val="uk-UA"/>
        </w:rPr>
        <w:t xml:space="preserve">Українські дослідження (Титаренко, 2020; </w:t>
      </w:r>
      <w:proofErr w:type="spellStart"/>
      <w:r w:rsidRPr="006679ED">
        <w:rPr>
          <w:sz w:val="28"/>
          <w:szCs w:val="28"/>
          <w:lang w:val="uk-UA"/>
        </w:rPr>
        <w:t>Хмель</w:t>
      </w:r>
      <w:proofErr w:type="spellEnd"/>
      <w:r w:rsidRPr="006679ED">
        <w:rPr>
          <w:sz w:val="28"/>
          <w:szCs w:val="28"/>
          <w:lang w:val="uk-UA"/>
        </w:rPr>
        <w:t>, 2022) показують, що близько 60% партнерів військових переживають підвищений рівень стресу та тривожності, а майже половина — відчуття емоційного виснаження. Повернення ветерана стає для них новою кризою, адже сім’я вступає у фазу реадаптації, яка потребує часу, терпіння та розуміння.</w:t>
      </w:r>
    </w:p>
    <w:p w14:paraId="708D732F" w14:textId="20D0B51A" w:rsidR="006679ED" w:rsidRPr="006679ED" w:rsidRDefault="006679ED" w:rsidP="003D19CA">
      <w:pPr>
        <w:spacing w:line="360" w:lineRule="auto"/>
        <w:ind w:right="-1" w:firstLine="567"/>
        <w:rPr>
          <w:sz w:val="28"/>
          <w:szCs w:val="28"/>
          <w:lang w:val="uk-UA"/>
        </w:rPr>
      </w:pPr>
      <w:r w:rsidRPr="006679ED">
        <w:rPr>
          <w:sz w:val="28"/>
          <w:szCs w:val="28"/>
          <w:lang w:val="uk-UA"/>
        </w:rPr>
        <w:t>Одним із найчастіших емоційних переживань партнерів є тривога. Вона має кілька джерел:</w:t>
      </w:r>
    </w:p>
    <w:p w14:paraId="05119E4E" w14:textId="01C05A26" w:rsidR="006679ED" w:rsidRPr="006679ED" w:rsidRDefault="006679ED" w:rsidP="00696E38">
      <w:pPr>
        <w:pStyle w:val="a3"/>
        <w:numPr>
          <w:ilvl w:val="0"/>
          <w:numId w:val="33"/>
        </w:numPr>
        <w:spacing w:line="360" w:lineRule="auto"/>
        <w:ind w:left="0" w:right="-1" w:firstLine="567"/>
        <w:rPr>
          <w:sz w:val="28"/>
          <w:szCs w:val="28"/>
          <w:lang w:val="uk-UA"/>
        </w:rPr>
      </w:pPr>
      <w:r w:rsidRPr="006679ED">
        <w:rPr>
          <w:sz w:val="28"/>
          <w:szCs w:val="28"/>
          <w:lang w:val="uk-UA"/>
        </w:rPr>
        <w:t>страх повторного відправлення ветерана на фронт;</w:t>
      </w:r>
    </w:p>
    <w:p w14:paraId="705780AE" w14:textId="4B4F2405" w:rsidR="006679ED" w:rsidRPr="006679ED" w:rsidRDefault="006679ED" w:rsidP="00696E38">
      <w:pPr>
        <w:pStyle w:val="a3"/>
        <w:numPr>
          <w:ilvl w:val="0"/>
          <w:numId w:val="33"/>
        </w:numPr>
        <w:spacing w:line="360" w:lineRule="auto"/>
        <w:ind w:left="0" w:right="-1" w:firstLine="567"/>
        <w:rPr>
          <w:sz w:val="28"/>
          <w:szCs w:val="28"/>
          <w:lang w:val="uk-UA"/>
        </w:rPr>
      </w:pPr>
      <w:r w:rsidRPr="006679ED">
        <w:rPr>
          <w:sz w:val="28"/>
          <w:szCs w:val="28"/>
          <w:lang w:val="uk-UA"/>
        </w:rPr>
        <w:t>невпевненість у стабільності сімейного життя;</w:t>
      </w:r>
    </w:p>
    <w:p w14:paraId="11996F2D" w14:textId="3B6C7AEA" w:rsidR="006679ED" w:rsidRPr="006679ED" w:rsidRDefault="006679ED" w:rsidP="00696E38">
      <w:pPr>
        <w:pStyle w:val="a3"/>
        <w:numPr>
          <w:ilvl w:val="0"/>
          <w:numId w:val="33"/>
        </w:numPr>
        <w:spacing w:line="360" w:lineRule="auto"/>
        <w:ind w:left="0" w:right="-1" w:firstLine="567"/>
        <w:rPr>
          <w:sz w:val="28"/>
          <w:szCs w:val="28"/>
          <w:lang w:val="uk-UA"/>
        </w:rPr>
      </w:pPr>
      <w:r w:rsidRPr="006679ED">
        <w:rPr>
          <w:sz w:val="28"/>
          <w:szCs w:val="28"/>
          <w:lang w:val="uk-UA"/>
        </w:rPr>
        <w:t>непередбачуваність емоційних реакцій ветерана;</w:t>
      </w:r>
    </w:p>
    <w:p w14:paraId="3BC71756" w14:textId="4BB4483C" w:rsidR="006679ED" w:rsidRPr="006679ED" w:rsidRDefault="006679ED" w:rsidP="00696E38">
      <w:pPr>
        <w:pStyle w:val="a3"/>
        <w:numPr>
          <w:ilvl w:val="0"/>
          <w:numId w:val="33"/>
        </w:numPr>
        <w:spacing w:line="360" w:lineRule="auto"/>
        <w:ind w:left="0" w:right="-1" w:firstLine="567"/>
        <w:rPr>
          <w:sz w:val="28"/>
          <w:szCs w:val="28"/>
          <w:lang w:val="uk-UA"/>
        </w:rPr>
      </w:pPr>
      <w:r w:rsidRPr="006679ED">
        <w:rPr>
          <w:sz w:val="28"/>
          <w:szCs w:val="28"/>
          <w:lang w:val="uk-UA"/>
        </w:rPr>
        <w:t>фінансова нестабільність;</w:t>
      </w:r>
    </w:p>
    <w:p w14:paraId="587EDDEA" w14:textId="52250908" w:rsidR="006679ED" w:rsidRPr="006679ED" w:rsidRDefault="006679ED" w:rsidP="00696E38">
      <w:pPr>
        <w:pStyle w:val="a3"/>
        <w:numPr>
          <w:ilvl w:val="0"/>
          <w:numId w:val="33"/>
        </w:numPr>
        <w:spacing w:line="360" w:lineRule="auto"/>
        <w:ind w:left="0" w:right="-1" w:firstLine="567"/>
        <w:rPr>
          <w:sz w:val="28"/>
          <w:szCs w:val="28"/>
          <w:lang w:val="uk-UA"/>
        </w:rPr>
      </w:pPr>
      <w:r w:rsidRPr="006679ED">
        <w:rPr>
          <w:sz w:val="28"/>
          <w:szCs w:val="28"/>
          <w:lang w:val="uk-UA"/>
        </w:rPr>
        <w:t>побоювання щодо довготривалого психологічного стану чоловіка або дружини.</w:t>
      </w:r>
    </w:p>
    <w:p w14:paraId="7D4FC6C7" w14:textId="71D863CD" w:rsidR="006679ED" w:rsidRDefault="006679ED" w:rsidP="003D19CA">
      <w:pPr>
        <w:spacing w:line="360" w:lineRule="auto"/>
        <w:ind w:right="-1" w:firstLine="567"/>
        <w:rPr>
          <w:sz w:val="28"/>
          <w:szCs w:val="28"/>
          <w:lang w:val="uk-UA"/>
        </w:rPr>
      </w:pPr>
      <w:r w:rsidRPr="006679ED">
        <w:rPr>
          <w:sz w:val="28"/>
          <w:szCs w:val="28"/>
          <w:lang w:val="uk-UA"/>
        </w:rPr>
        <w:t>Партнер часто перебуває у стані постійної «готовності до погіршення ситуації». Це призводить до гіпертрофованої тривожності, підвищеної чутливості до конфліктів і швидкої емоційної виснаженості.</w:t>
      </w:r>
    </w:p>
    <w:p w14:paraId="0116F1E0" w14:textId="321C9957" w:rsidR="006679ED" w:rsidRPr="006679ED" w:rsidRDefault="006679ED" w:rsidP="003D19CA">
      <w:pPr>
        <w:spacing w:line="360" w:lineRule="auto"/>
        <w:ind w:right="-1" w:firstLine="567"/>
        <w:rPr>
          <w:sz w:val="28"/>
          <w:szCs w:val="28"/>
          <w:lang w:val="uk-UA"/>
        </w:rPr>
      </w:pPr>
      <w:r w:rsidRPr="006679ED">
        <w:rPr>
          <w:sz w:val="28"/>
          <w:szCs w:val="28"/>
          <w:lang w:val="uk-UA"/>
        </w:rPr>
        <w:t>Під час служби партнери військовослужбовців виконують одразу кілька функцій:</w:t>
      </w:r>
      <w:r>
        <w:rPr>
          <w:sz w:val="28"/>
          <w:szCs w:val="28"/>
          <w:lang w:val="uk-UA"/>
        </w:rPr>
        <w:t xml:space="preserve"> </w:t>
      </w:r>
      <w:r w:rsidRPr="006679ED">
        <w:rPr>
          <w:sz w:val="28"/>
          <w:szCs w:val="28"/>
          <w:lang w:val="uk-UA"/>
        </w:rPr>
        <w:t>батька/матері,</w:t>
      </w:r>
      <w:r>
        <w:rPr>
          <w:sz w:val="28"/>
          <w:szCs w:val="28"/>
          <w:lang w:val="uk-UA"/>
        </w:rPr>
        <w:t xml:space="preserve"> </w:t>
      </w:r>
      <w:r w:rsidRPr="006679ED">
        <w:rPr>
          <w:sz w:val="28"/>
          <w:szCs w:val="28"/>
          <w:lang w:val="uk-UA"/>
        </w:rPr>
        <w:t>головного організатора побуту,</w:t>
      </w:r>
      <w:r>
        <w:rPr>
          <w:sz w:val="28"/>
          <w:szCs w:val="28"/>
          <w:lang w:val="uk-UA"/>
        </w:rPr>
        <w:t xml:space="preserve"> </w:t>
      </w:r>
      <w:r w:rsidRPr="006679ED">
        <w:rPr>
          <w:sz w:val="28"/>
          <w:szCs w:val="28"/>
          <w:lang w:val="uk-UA"/>
        </w:rPr>
        <w:t xml:space="preserve">фінансового </w:t>
      </w:r>
      <w:r w:rsidRPr="006679ED">
        <w:rPr>
          <w:sz w:val="28"/>
          <w:szCs w:val="28"/>
          <w:lang w:val="uk-UA"/>
        </w:rPr>
        <w:lastRenderedPageBreak/>
        <w:t>менеджера,</w:t>
      </w:r>
      <w:r>
        <w:rPr>
          <w:sz w:val="28"/>
          <w:szCs w:val="28"/>
          <w:lang w:val="uk-UA"/>
        </w:rPr>
        <w:t xml:space="preserve"> </w:t>
      </w:r>
      <w:r w:rsidRPr="006679ED">
        <w:rPr>
          <w:sz w:val="28"/>
          <w:szCs w:val="28"/>
          <w:lang w:val="uk-UA"/>
        </w:rPr>
        <w:t>емоційного «стабілізатора» сім'ї,</w:t>
      </w:r>
      <w:r>
        <w:rPr>
          <w:sz w:val="28"/>
          <w:szCs w:val="28"/>
          <w:lang w:val="uk-UA"/>
        </w:rPr>
        <w:t xml:space="preserve"> </w:t>
      </w:r>
      <w:r w:rsidRPr="006679ED">
        <w:rPr>
          <w:sz w:val="28"/>
          <w:szCs w:val="28"/>
          <w:lang w:val="uk-UA"/>
        </w:rPr>
        <w:t>учасника або голови соціальних процесів.</w:t>
      </w:r>
    </w:p>
    <w:p w14:paraId="7468D9D4" w14:textId="0E336544" w:rsidR="006679ED" w:rsidRPr="006679ED" w:rsidRDefault="006679ED" w:rsidP="003D19CA">
      <w:pPr>
        <w:spacing w:line="360" w:lineRule="auto"/>
        <w:ind w:right="-1" w:firstLine="567"/>
        <w:rPr>
          <w:sz w:val="28"/>
          <w:szCs w:val="28"/>
          <w:lang w:val="uk-UA"/>
        </w:rPr>
      </w:pPr>
      <w:r w:rsidRPr="006679ED">
        <w:rPr>
          <w:sz w:val="28"/>
          <w:szCs w:val="28"/>
          <w:lang w:val="uk-UA"/>
        </w:rPr>
        <w:t>Це спричиняє хронічне виснаження, яке не зникає навіть після повернення військового. Навпаки, партнер стикається з новими — часто непередбачуваними — емоційними та поведінковими проявами ветерана (агресія, замкненість, тривожність, уникання), що посилює внутрішню втому.</w:t>
      </w:r>
    </w:p>
    <w:p w14:paraId="15799EE5" w14:textId="64C0A031" w:rsidR="006679ED" w:rsidRDefault="006679ED" w:rsidP="003D19CA">
      <w:pPr>
        <w:spacing w:line="360" w:lineRule="auto"/>
        <w:ind w:right="-1" w:firstLine="567"/>
        <w:rPr>
          <w:sz w:val="28"/>
          <w:szCs w:val="28"/>
          <w:lang w:val="uk-UA"/>
        </w:rPr>
      </w:pPr>
      <w:r w:rsidRPr="006679ED">
        <w:rPr>
          <w:sz w:val="28"/>
          <w:szCs w:val="28"/>
          <w:lang w:val="uk-UA"/>
        </w:rPr>
        <w:t>Дослідження у США та Великобританії показують, що дружини військових мають у 2 рази вищий ризик емоційного та професійного вигорання (</w:t>
      </w:r>
      <w:proofErr w:type="spellStart"/>
      <w:r w:rsidRPr="006679ED">
        <w:rPr>
          <w:sz w:val="28"/>
          <w:szCs w:val="28"/>
          <w:lang w:val="uk-UA"/>
        </w:rPr>
        <w:t>Bowling</w:t>
      </w:r>
      <w:proofErr w:type="spellEnd"/>
      <w:r w:rsidRPr="006679ED">
        <w:rPr>
          <w:sz w:val="28"/>
          <w:szCs w:val="28"/>
          <w:lang w:val="uk-UA"/>
        </w:rPr>
        <w:t>, 2019), що аналогічно фіксується й в українських умовах.</w:t>
      </w:r>
    </w:p>
    <w:p w14:paraId="5A8DDEE5" w14:textId="504FBD75" w:rsidR="006679ED" w:rsidRPr="006679ED" w:rsidRDefault="006679ED" w:rsidP="003D19CA">
      <w:pPr>
        <w:spacing w:line="360" w:lineRule="auto"/>
        <w:ind w:right="-1" w:firstLine="567"/>
        <w:rPr>
          <w:sz w:val="28"/>
          <w:szCs w:val="28"/>
          <w:lang w:val="uk-UA"/>
        </w:rPr>
      </w:pPr>
      <w:r w:rsidRPr="006679ED">
        <w:rPr>
          <w:sz w:val="28"/>
          <w:szCs w:val="28"/>
          <w:lang w:val="uk-UA"/>
        </w:rPr>
        <w:t>Партнери часто зазначають, що бояться:</w:t>
      </w:r>
      <w:r>
        <w:rPr>
          <w:sz w:val="28"/>
          <w:szCs w:val="28"/>
          <w:lang w:val="uk-UA"/>
        </w:rPr>
        <w:t xml:space="preserve"> </w:t>
      </w:r>
      <w:r w:rsidRPr="006679ED">
        <w:rPr>
          <w:sz w:val="28"/>
          <w:szCs w:val="28"/>
          <w:lang w:val="uk-UA"/>
        </w:rPr>
        <w:t>різких перепадів настрою;</w:t>
      </w:r>
      <w:r>
        <w:rPr>
          <w:sz w:val="28"/>
          <w:szCs w:val="28"/>
          <w:lang w:val="uk-UA"/>
        </w:rPr>
        <w:t xml:space="preserve"> </w:t>
      </w:r>
      <w:r w:rsidRPr="006679ED">
        <w:rPr>
          <w:sz w:val="28"/>
          <w:szCs w:val="28"/>
          <w:lang w:val="uk-UA"/>
        </w:rPr>
        <w:t>імпульсивних реакцій;</w:t>
      </w:r>
      <w:r>
        <w:rPr>
          <w:sz w:val="28"/>
          <w:szCs w:val="28"/>
          <w:lang w:val="uk-UA"/>
        </w:rPr>
        <w:t xml:space="preserve"> </w:t>
      </w:r>
      <w:r w:rsidRPr="006679ED">
        <w:rPr>
          <w:sz w:val="28"/>
          <w:szCs w:val="28"/>
          <w:lang w:val="uk-UA"/>
        </w:rPr>
        <w:t>вербальної агресії;</w:t>
      </w:r>
      <w:r>
        <w:rPr>
          <w:sz w:val="28"/>
          <w:szCs w:val="28"/>
          <w:lang w:val="uk-UA"/>
        </w:rPr>
        <w:t xml:space="preserve"> </w:t>
      </w:r>
      <w:r w:rsidRPr="006679ED">
        <w:rPr>
          <w:sz w:val="28"/>
          <w:szCs w:val="28"/>
          <w:lang w:val="uk-UA"/>
        </w:rPr>
        <w:t>мовчазної ізоляції;</w:t>
      </w:r>
      <w:r>
        <w:rPr>
          <w:sz w:val="28"/>
          <w:szCs w:val="28"/>
          <w:lang w:val="uk-UA"/>
        </w:rPr>
        <w:t xml:space="preserve"> </w:t>
      </w:r>
      <w:r w:rsidRPr="006679ED">
        <w:rPr>
          <w:sz w:val="28"/>
          <w:szCs w:val="28"/>
          <w:lang w:val="uk-UA"/>
        </w:rPr>
        <w:t>непередбачуваними спалахами гніву;</w:t>
      </w:r>
      <w:r>
        <w:rPr>
          <w:sz w:val="28"/>
          <w:szCs w:val="28"/>
          <w:lang w:val="uk-UA"/>
        </w:rPr>
        <w:t xml:space="preserve"> </w:t>
      </w:r>
      <w:r w:rsidRPr="006679ED">
        <w:rPr>
          <w:sz w:val="28"/>
          <w:szCs w:val="28"/>
          <w:lang w:val="uk-UA"/>
        </w:rPr>
        <w:t xml:space="preserve">нічних реакцій, викликаних </w:t>
      </w:r>
      <w:proofErr w:type="spellStart"/>
      <w:r w:rsidRPr="006679ED">
        <w:rPr>
          <w:sz w:val="28"/>
          <w:szCs w:val="28"/>
          <w:lang w:val="uk-UA"/>
        </w:rPr>
        <w:t>флешбеками</w:t>
      </w:r>
      <w:proofErr w:type="spellEnd"/>
      <w:r w:rsidRPr="006679ED">
        <w:rPr>
          <w:sz w:val="28"/>
          <w:szCs w:val="28"/>
          <w:lang w:val="uk-UA"/>
        </w:rPr>
        <w:t xml:space="preserve"> чи кошмарами.</w:t>
      </w:r>
    </w:p>
    <w:p w14:paraId="4CCE645F" w14:textId="1E240F17" w:rsidR="006679ED" w:rsidRDefault="006679ED" w:rsidP="003D19CA">
      <w:pPr>
        <w:spacing w:line="360" w:lineRule="auto"/>
        <w:ind w:right="-1" w:firstLine="567"/>
        <w:rPr>
          <w:sz w:val="28"/>
          <w:szCs w:val="28"/>
          <w:lang w:val="uk-UA"/>
        </w:rPr>
      </w:pPr>
      <w:r w:rsidRPr="006679ED">
        <w:rPr>
          <w:sz w:val="28"/>
          <w:szCs w:val="28"/>
          <w:lang w:val="uk-UA"/>
        </w:rPr>
        <w:t>Цей страх формує поведінку «обережності», коли партнер починає уникати тем або дій, що можуть провокувати негативну реакцію. Так виникає комунікативна напруга, яка часто веде до емоційної дистанції та зростання конфліктів.</w:t>
      </w:r>
    </w:p>
    <w:p w14:paraId="03D4FD09" w14:textId="0B323063" w:rsidR="006679ED" w:rsidRPr="006679ED" w:rsidRDefault="006679ED" w:rsidP="003D19CA">
      <w:pPr>
        <w:spacing w:line="360" w:lineRule="auto"/>
        <w:ind w:right="-1" w:firstLine="567"/>
        <w:rPr>
          <w:sz w:val="28"/>
          <w:szCs w:val="28"/>
          <w:lang w:val="uk-UA"/>
        </w:rPr>
      </w:pPr>
      <w:r w:rsidRPr="006679ED">
        <w:rPr>
          <w:sz w:val="28"/>
          <w:szCs w:val="28"/>
          <w:lang w:val="uk-UA"/>
        </w:rPr>
        <w:t xml:space="preserve">Одним із найболючіших переживань партнерів є відчуття самотності поруч із ветераном. Попри фізичну присутність військового вдома, </w:t>
      </w:r>
      <w:proofErr w:type="spellStart"/>
      <w:r w:rsidRPr="006679ED">
        <w:rPr>
          <w:sz w:val="28"/>
          <w:szCs w:val="28"/>
          <w:lang w:val="uk-UA"/>
        </w:rPr>
        <w:t>емоційно</w:t>
      </w:r>
      <w:proofErr w:type="spellEnd"/>
      <w:r w:rsidRPr="006679ED">
        <w:rPr>
          <w:sz w:val="28"/>
          <w:szCs w:val="28"/>
          <w:lang w:val="uk-UA"/>
        </w:rPr>
        <w:t xml:space="preserve"> він може залишатися «за межами сім’ї»:</w:t>
      </w:r>
    </w:p>
    <w:p w14:paraId="0A68628B" w14:textId="1F76EB35" w:rsidR="006679ED" w:rsidRPr="006679ED" w:rsidRDefault="006679ED" w:rsidP="00696E38">
      <w:pPr>
        <w:pStyle w:val="a3"/>
        <w:numPr>
          <w:ilvl w:val="0"/>
          <w:numId w:val="34"/>
        </w:numPr>
        <w:spacing w:line="360" w:lineRule="auto"/>
        <w:ind w:left="0" w:right="-1" w:firstLine="567"/>
        <w:rPr>
          <w:sz w:val="28"/>
          <w:szCs w:val="28"/>
          <w:lang w:val="uk-UA"/>
        </w:rPr>
      </w:pPr>
      <w:r w:rsidRPr="006679ED">
        <w:rPr>
          <w:sz w:val="28"/>
          <w:szCs w:val="28"/>
          <w:lang w:val="uk-UA"/>
        </w:rPr>
        <w:t>у думках — у фронтових подіях;</w:t>
      </w:r>
    </w:p>
    <w:p w14:paraId="4B48D8AA" w14:textId="302A0E4C" w:rsidR="006679ED" w:rsidRPr="006679ED" w:rsidRDefault="006679ED" w:rsidP="00696E38">
      <w:pPr>
        <w:pStyle w:val="a3"/>
        <w:numPr>
          <w:ilvl w:val="0"/>
          <w:numId w:val="34"/>
        </w:numPr>
        <w:spacing w:line="360" w:lineRule="auto"/>
        <w:ind w:left="0" w:right="-1" w:firstLine="567"/>
        <w:rPr>
          <w:sz w:val="28"/>
          <w:szCs w:val="28"/>
          <w:lang w:val="uk-UA"/>
        </w:rPr>
      </w:pPr>
      <w:r w:rsidRPr="006679ED">
        <w:rPr>
          <w:sz w:val="28"/>
          <w:szCs w:val="28"/>
          <w:lang w:val="uk-UA"/>
        </w:rPr>
        <w:t>у реакціях — у бойовому режимі;</w:t>
      </w:r>
    </w:p>
    <w:p w14:paraId="31D8179A" w14:textId="58733C5F" w:rsidR="006679ED" w:rsidRPr="006679ED" w:rsidRDefault="006679ED" w:rsidP="00696E38">
      <w:pPr>
        <w:pStyle w:val="a3"/>
        <w:numPr>
          <w:ilvl w:val="0"/>
          <w:numId w:val="34"/>
        </w:numPr>
        <w:spacing w:line="360" w:lineRule="auto"/>
        <w:ind w:left="0" w:right="-1" w:firstLine="567"/>
        <w:rPr>
          <w:sz w:val="28"/>
          <w:szCs w:val="28"/>
          <w:lang w:val="uk-UA"/>
        </w:rPr>
      </w:pPr>
      <w:r w:rsidRPr="006679ED">
        <w:rPr>
          <w:sz w:val="28"/>
          <w:szCs w:val="28"/>
          <w:lang w:val="uk-UA"/>
        </w:rPr>
        <w:t>у поведінці — у стані замкненості чи відстороненості.</w:t>
      </w:r>
    </w:p>
    <w:p w14:paraId="214A55D9" w14:textId="4FD4541B" w:rsidR="006679ED" w:rsidRPr="006679ED" w:rsidRDefault="006679ED" w:rsidP="003D19CA">
      <w:pPr>
        <w:spacing w:line="360" w:lineRule="auto"/>
        <w:ind w:right="-1" w:firstLine="567"/>
        <w:rPr>
          <w:sz w:val="28"/>
          <w:szCs w:val="28"/>
          <w:lang w:val="uk-UA"/>
        </w:rPr>
      </w:pPr>
      <w:r w:rsidRPr="006679ED">
        <w:rPr>
          <w:sz w:val="28"/>
          <w:szCs w:val="28"/>
          <w:lang w:val="uk-UA"/>
        </w:rPr>
        <w:t>Партнер відчуває, що його потреби не враховані, а емоційні запити — не почуті. Це породжує:</w:t>
      </w:r>
    </w:p>
    <w:p w14:paraId="238B93FD" w14:textId="1FAB7FA5" w:rsidR="006679ED" w:rsidRPr="006679ED" w:rsidRDefault="006679ED" w:rsidP="00696E38">
      <w:pPr>
        <w:pStyle w:val="a3"/>
        <w:numPr>
          <w:ilvl w:val="0"/>
          <w:numId w:val="35"/>
        </w:numPr>
        <w:spacing w:line="360" w:lineRule="auto"/>
        <w:ind w:left="0" w:right="-1" w:firstLine="567"/>
        <w:rPr>
          <w:sz w:val="28"/>
          <w:szCs w:val="28"/>
          <w:lang w:val="uk-UA"/>
        </w:rPr>
      </w:pPr>
      <w:r w:rsidRPr="006679ED">
        <w:rPr>
          <w:sz w:val="28"/>
          <w:szCs w:val="28"/>
          <w:lang w:val="uk-UA"/>
        </w:rPr>
        <w:t>сум;</w:t>
      </w:r>
    </w:p>
    <w:p w14:paraId="2470B308" w14:textId="114C97FD" w:rsidR="006679ED" w:rsidRPr="006679ED" w:rsidRDefault="006679ED" w:rsidP="00696E38">
      <w:pPr>
        <w:pStyle w:val="a3"/>
        <w:numPr>
          <w:ilvl w:val="0"/>
          <w:numId w:val="35"/>
        </w:numPr>
        <w:spacing w:line="360" w:lineRule="auto"/>
        <w:ind w:left="0" w:right="-1" w:firstLine="567"/>
        <w:rPr>
          <w:sz w:val="28"/>
          <w:szCs w:val="28"/>
          <w:lang w:val="uk-UA"/>
        </w:rPr>
      </w:pPr>
      <w:r w:rsidRPr="006679ED">
        <w:rPr>
          <w:sz w:val="28"/>
          <w:szCs w:val="28"/>
          <w:lang w:val="uk-UA"/>
        </w:rPr>
        <w:t>образу;</w:t>
      </w:r>
    </w:p>
    <w:p w14:paraId="5E6B0933" w14:textId="426F7D7B" w:rsidR="006679ED" w:rsidRPr="006679ED" w:rsidRDefault="006679ED" w:rsidP="00696E38">
      <w:pPr>
        <w:pStyle w:val="a3"/>
        <w:numPr>
          <w:ilvl w:val="0"/>
          <w:numId w:val="35"/>
        </w:numPr>
        <w:spacing w:line="360" w:lineRule="auto"/>
        <w:ind w:left="0" w:right="-1" w:firstLine="567"/>
        <w:rPr>
          <w:sz w:val="28"/>
          <w:szCs w:val="28"/>
          <w:lang w:val="uk-UA"/>
        </w:rPr>
      </w:pPr>
      <w:r w:rsidRPr="006679ED">
        <w:rPr>
          <w:sz w:val="28"/>
          <w:szCs w:val="28"/>
          <w:lang w:val="uk-UA"/>
        </w:rPr>
        <w:t>відчуття емоційного голоду;</w:t>
      </w:r>
    </w:p>
    <w:p w14:paraId="5F95C947" w14:textId="4A2DB6D8" w:rsidR="006679ED" w:rsidRPr="006679ED" w:rsidRDefault="006679ED" w:rsidP="00696E38">
      <w:pPr>
        <w:pStyle w:val="a3"/>
        <w:numPr>
          <w:ilvl w:val="0"/>
          <w:numId w:val="35"/>
        </w:numPr>
        <w:spacing w:line="360" w:lineRule="auto"/>
        <w:ind w:left="0" w:right="-1" w:firstLine="567"/>
        <w:rPr>
          <w:sz w:val="28"/>
          <w:szCs w:val="28"/>
          <w:lang w:val="uk-UA"/>
        </w:rPr>
      </w:pPr>
      <w:r w:rsidRPr="006679ED">
        <w:rPr>
          <w:sz w:val="28"/>
          <w:szCs w:val="28"/>
          <w:lang w:val="uk-UA"/>
        </w:rPr>
        <w:t>внутрішню пустоту;</w:t>
      </w:r>
    </w:p>
    <w:p w14:paraId="6863BA2C" w14:textId="04AC1455" w:rsidR="006679ED" w:rsidRDefault="006679ED" w:rsidP="00696E38">
      <w:pPr>
        <w:pStyle w:val="a3"/>
        <w:numPr>
          <w:ilvl w:val="0"/>
          <w:numId w:val="35"/>
        </w:numPr>
        <w:spacing w:line="360" w:lineRule="auto"/>
        <w:ind w:left="0" w:right="-1" w:firstLine="567"/>
        <w:rPr>
          <w:sz w:val="28"/>
          <w:szCs w:val="28"/>
          <w:lang w:val="uk-UA"/>
        </w:rPr>
      </w:pPr>
      <w:r w:rsidRPr="006679ED">
        <w:rPr>
          <w:sz w:val="28"/>
          <w:szCs w:val="28"/>
          <w:lang w:val="uk-UA"/>
        </w:rPr>
        <w:lastRenderedPageBreak/>
        <w:t>переживання зради очікувань.</w:t>
      </w:r>
    </w:p>
    <w:p w14:paraId="30EF6CBE" w14:textId="5AB62CC1" w:rsidR="005E3999" w:rsidRPr="005E3999" w:rsidRDefault="005E3999" w:rsidP="003D19CA">
      <w:pPr>
        <w:spacing w:line="360" w:lineRule="auto"/>
        <w:ind w:right="-1" w:firstLine="567"/>
        <w:rPr>
          <w:sz w:val="28"/>
          <w:szCs w:val="28"/>
          <w:lang w:val="uk-UA"/>
        </w:rPr>
      </w:pPr>
      <w:r w:rsidRPr="005E3999">
        <w:rPr>
          <w:sz w:val="28"/>
          <w:szCs w:val="28"/>
          <w:lang w:val="uk-UA"/>
        </w:rPr>
        <w:t>Протягом періоду його відсутності структура взаємин і розподіл обов’язків змінюються: партнер або партнерка змушені брати на себе більшість сімейних, економічних та виховних функцій. Коли ж військовий повертається додому, виникає потреба у повторному перерозподілі ролей, що часто супроводжується внутрішньою невпевненістю, тривогою й амбівалентністю як у ветерана, так і в його партнера.</w:t>
      </w:r>
    </w:p>
    <w:p w14:paraId="5894A2D2" w14:textId="19DFCA59" w:rsidR="006679ED" w:rsidRDefault="005E3999" w:rsidP="003D19CA">
      <w:pPr>
        <w:spacing w:line="360" w:lineRule="auto"/>
        <w:ind w:right="-1" w:firstLine="567"/>
        <w:rPr>
          <w:sz w:val="28"/>
          <w:szCs w:val="28"/>
          <w:lang w:val="uk-UA"/>
        </w:rPr>
      </w:pPr>
      <w:r w:rsidRPr="005E3999">
        <w:rPr>
          <w:sz w:val="28"/>
          <w:szCs w:val="28"/>
          <w:lang w:val="uk-UA"/>
        </w:rPr>
        <w:t xml:space="preserve">Українські психологи (Смілка, 2021; </w:t>
      </w:r>
      <w:proofErr w:type="spellStart"/>
      <w:r w:rsidRPr="005E3999">
        <w:rPr>
          <w:sz w:val="28"/>
          <w:szCs w:val="28"/>
          <w:lang w:val="uk-UA"/>
        </w:rPr>
        <w:t>Лазоренко</w:t>
      </w:r>
      <w:proofErr w:type="spellEnd"/>
      <w:r w:rsidRPr="005E3999">
        <w:rPr>
          <w:sz w:val="28"/>
          <w:szCs w:val="28"/>
          <w:lang w:val="uk-UA"/>
        </w:rPr>
        <w:t>, 2022) підкреслюють, що саме питання ролей є одним із ключових у період реадаптації. Адже сім’я — це система, яка довгий час функціонувала в умовах відсутності одного з її членів, і повернення ветерана не «відновлює» минулу динаміку автоматично. Навпаки, часто відбувається переосмислення функцій і “боротьба” за місце в оновленій структурі.</w:t>
      </w:r>
    </w:p>
    <w:p w14:paraId="79719140" w14:textId="021F9D45" w:rsidR="005E3999" w:rsidRPr="005E3999" w:rsidRDefault="005E3999" w:rsidP="003D19CA">
      <w:pPr>
        <w:spacing w:line="360" w:lineRule="auto"/>
        <w:ind w:right="-1" w:firstLine="567"/>
        <w:rPr>
          <w:sz w:val="28"/>
          <w:szCs w:val="28"/>
          <w:lang w:val="uk-UA"/>
        </w:rPr>
      </w:pPr>
      <w:r w:rsidRPr="005E3999">
        <w:rPr>
          <w:sz w:val="28"/>
          <w:szCs w:val="28"/>
          <w:lang w:val="uk-UA"/>
        </w:rPr>
        <w:t>Партнер, який залишився вдома, був змушений:</w:t>
      </w:r>
    </w:p>
    <w:p w14:paraId="2A8DEF00" w14:textId="11E1218F" w:rsidR="005E3999" w:rsidRPr="005E3999" w:rsidRDefault="005E3999" w:rsidP="00696E38">
      <w:pPr>
        <w:pStyle w:val="a3"/>
        <w:numPr>
          <w:ilvl w:val="0"/>
          <w:numId w:val="36"/>
        </w:numPr>
        <w:spacing w:line="360" w:lineRule="auto"/>
        <w:ind w:left="0" w:right="-1" w:firstLine="567"/>
        <w:rPr>
          <w:sz w:val="28"/>
          <w:szCs w:val="28"/>
          <w:lang w:val="uk-UA"/>
        </w:rPr>
      </w:pPr>
      <w:r w:rsidRPr="005E3999">
        <w:rPr>
          <w:sz w:val="28"/>
          <w:szCs w:val="28"/>
          <w:lang w:val="uk-UA"/>
        </w:rPr>
        <w:t>організовувати побут;</w:t>
      </w:r>
    </w:p>
    <w:p w14:paraId="5848446D" w14:textId="04D114FE" w:rsidR="005E3999" w:rsidRPr="005E3999" w:rsidRDefault="005E3999" w:rsidP="00696E38">
      <w:pPr>
        <w:pStyle w:val="a3"/>
        <w:numPr>
          <w:ilvl w:val="0"/>
          <w:numId w:val="36"/>
        </w:numPr>
        <w:spacing w:line="360" w:lineRule="auto"/>
        <w:ind w:left="0" w:right="-1" w:firstLine="567"/>
        <w:rPr>
          <w:sz w:val="28"/>
          <w:szCs w:val="28"/>
          <w:lang w:val="uk-UA"/>
        </w:rPr>
      </w:pPr>
      <w:r w:rsidRPr="005E3999">
        <w:rPr>
          <w:sz w:val="28"/>
          <w:szCs w:val="28"/>
          <w:lang w:val="uk-UA"/>
        </w:rPr>
        <w:t>приймати важливі рішення самостійно;</w:t>
      </w:r>
    </w:p>
    <w:p w14:paraId="333553BF" w14:textId="641EF491" w:rsidR="005E3999" w:rsidRPr="005E3999" w:rsidRDefault="005E3999" w:rsidP="00696E38">
      <w:pPr>
        <w:pStyle w:val="a3"/>
        <w:numPr>
          <w:ilvl w:val="0"/>
          <w:numId w:val="36"/>
        </w:numPr>
        <w:spacing w:line="360" w:lineRule="auto"/>
        <w:ind w:left="0" w:right="-1" w:firstLine="567"/>
        <w:rPr>
          <w:sz w:val="28"/>
          <w:szCs w:val="28"/>
          <w:lang w:val="uk-UA"/>
        </w:rPr>
      </w:pPr>
      <w:r w:rsidRPr="005E3999">
        <w:rPr>
          <w:sz w:val="28"/>
          <w:szCs w:val="28"/>
          <w:lang w:val="uk-UA"/>
        </w:rPr>
        <w:t>забезпечувати емоційну підтримку дітям;</w:t>
      </w:r>
    </w:p>
    <w:p w14:paraId="1DBDEB39" w14:textId="12994388" w:rsidR="005E3999" w:rsidRPr="005E3999" w:rsidRDefault="005E3999" w:rsidP="00696E38">
      <w:pPr>
        <w:pStyle w:val="a3"/>
        <w:numPr>
          <w:ilvl w:val="0"/>
          <w:numId w:val="36"/>
        </w:numPr>
        <w:spacing w:line="360" w:lineRule="auto"/>
        <w:ind w:left="0" w:right="-1" w:firstLine="567"/>
        <w:rPr>
          <w:sz w:val="28"/>
          <w:szCs w:val="28"/>
          <w:lang w:val="uk-UA"/>
        </w:rPr>
      </w:pPr>
      <w:r w:rsidRPr="005E3999">
        <w:rPr>
          <w:sz w:val="28"/>
          <w:szCs w:val="28"/>
          <w:lang w:val="uk-UA"/>
        </w:rPr>
        <w:t>виконувати роль лідера у сім’ї.</w:t>
      </w:r>
    </w:p>
    <w:p w14:paraId="396270D4" w14:textId="710A5365" w:rsidR="005E3999" w:rsidRDefault="005E3999" w:rsidP="003D19CA">
      <w:pPr>
        <w:spacing w:line="360" w:lineRule="auto"/>
        <w:ind w:right="-1" w:firstLine="567"/>
        <w:rPr>
          <w:sz w:val="28"/>
          <w:szCs w:val="28"/>
          <w:lang w:val="uk-UA"/>
        </w:rPr>
      </w:pPr>
      <w:r w:rsidRPr="005E3999">
        <w:rPr>
          <w:sz w:val="28"/>
          <w:szCs w:val="28"/>
          <w:lang w:val="uk-UA"/>
        </w:rPr>
        <w:t>За час служби формується нова модель сімейного функціонування. Повернення ветерана вимагає від партнера відмови від частини відповідальності, що він/вона виконував довго і успішно. Це і є джерелом внутрішнього конфлікту.</w:t>
      </w:r>
    </w:p>
    <w:p w14:paraId="342E3A4F" w14:textId="6E85E79E" w:rsidR="005E3999" w:rsidRDefault="005E3999" w:rsidP="003D19CA">
      <w:pPr>
        <w:spacing w:line="360" w:lineRule="auto"/>
        <w:ind w:right="-1" w:firstLine="567"/>
        <w:rPr>
          <w:sz w:val="28"/>
          <w:szCs w:val="28"/>
          <w:lang w:val="uk-UA"/>
        </w:rPr>
      </w:pPr>
      <w:r w:rsidRPr="005E3999">
        <w:rPr>
          <w:sz w:val="28"/>
          <w:szCs w:val="28"/>
          <w:lang w:val="uk-UA"/>
        </w:rPr>
        <w:t>Деякі ветерани не можуть одразу повернутися до ролі партнера, батька чи голови сім’ї. Це створює «порожнечу», яку партнер не знає, як заповнити.</w:t>
      </w:r>
    </w:p>
    <w:p w14:paraId="158A7D13" w14:textId="0AB4FC32" w:rsidR="005E3999" w:rsidRPr="005E3999" w:rsidRDefault="005E3999" w:rsidP="003D19CA">
      <w:pPr>
        <w:spacing w:line="360" w:lineRule="auto"/>
        <w:ind w:right="-1" w:firstLine="567"/>
        <w:rPr>
          <w:sz w:val="28"/>
          <w:szCs w:val="28"/>
          <w:lang w:val="uk-UA"/>
        </w:rPr>
      </w:pPr>
      <w:r w:rsidRPr="005E3999">
        <w:rPr>
          <w:sz w:val="28"/>
          <w:szCs w:val="28"/>
          <w:lang w:val="uk-UA"/>
        </w:rPr>
        <w:t>Очікування партнера щодо «повернення нормального життя» часто не збігаються з тим, що відбувається насправді:</w:t>
      </w:r>
      <w:r>
        <w:rPr>
          <w:sz w:val="28"/>
          <w:szCs w:val="28"/>
          <w:lang w:val="uk-UA"/>
        </w:rPr>
        <w:t xml:space="preserve"> </w:t>
      </w:r>
      <w:r w:rsidRPr="005E3999">
        <w:rPr>
          <w:sz w:val="28"/>
          <w:szCs w:val="28"/>
          <w:lang w:val="uk-UA"/>
        </w:rPr>
        <w:t xml:space="preserve">ветеран </w:t>
      </w:r>
      <w:proofErr w:type="spellStart"/>
      <w:r w:rsidRPr="005E3999">
        <w:rPr>
          <w:sz w:val="28"/>
          <w:szCs w:val="28"/>
          <w:lang w:val="uk-UA"/>
        </w:rPr>
        <w:t>емоційно</w:t>
      </w:r>
      <w:proofErr w:type="spellEnd"/>
      <w:r w:rsidRPr="005E3999">
        <w:rPr>
          <w:sz w:val="28"/>
          <w:szCs w:val="28"/>
          <w:lang w:val="uk-UA"/>
        </w:rPr>
        <w:t xml:space="preserve"> </w:t>
      </w:r>
      <w:r w:rsidR="007E29C2">
        <w:rPr>
          <w:sz w:val="28"/>
          <w:szCs w:val="28"/>
          <w:lang w:val="uk-UA"/>
        </w:rPr>
        <w:t>в</w:t>
      </w:r>
      <w:r w:rsidRPr="005E3999">
        <w:rPr>
          <w:sz w:val="28"/>
          <w:szCs w:val="28"/>
          <w:lang w:val="uk-UA"/>
        </w:rPr>
        <w:t>ідсторонений;</w:t>
      </w:r>
      <w:r>
        <w:rPr>
          <w:sz w:val="28"/>
          <w:szCs w:val="28"/>
          <w:lang w:val="uk-UA"/>
        </w:rPr>
        <w:t xml:space="preserve"> </w:t>
      </w:r>
      <w:r w:rsidRPr="005E3999">
        <w:rPr>
          <w:sz w:val="28"/>
          <w:szCs w:val="28"/>
          <w:lang w:val="uk-UA"/>
        </w:rPr>
        <w:t>не прагне брати участі в сімейних справах;</w:t>
      </w:r>
      <w:r>
        <w:rPr>
          <w:sz w:val="28"/>
          <w:szCs w:val="28"/>
          <w:lang w:val="uk-UA"/>
        </w:rPr>
        <w:t xml:space="preserve"> </w:t>
      </w:r>
      <w:r w:rsidRPr="005E3999">
        <w:rPr>
          <w:sz w:val="28"/>
          <w:szCs w:val="28"/>
          <w:lang w:val="uk-UA"/>
        </w:rPr>
        <w:t>не повертається до звичного ритму;</w:t>
      </w:r>
      <w:r>
        <w:rPr>
          <w:sz w:val="28"/>
          <w:szCs w:val="28"/>
          <w:lang w:val="uk-UA"/>
        </w:rPr>
        <w:t xml:space="preserve"> </w:t>
      </w:r>
      <w:r w:rsidRPr="005E3999">
        <w:rPr>
          <w:sz w:val="28"/>
          <w:szCs w:val="28"/>
          <w:lang w:val="uk-UA"/>
        </w:rPr>
        <w:t>конфліктує з дітьми або партнером;</w:t>
      </w:r>
      <w:r>
        <w:rPr>
          <w:sz w:val="28"/>
          <w:szCs w:val="28"/>
          <w:lang w:val="uk-UA"/>
        </w:rPr>
        <w:t xml:space="preserve"> </w:t>
      </w:r>
      <w:r w:rsidRPr="005E3999">
        <w:rPr>
          <w:sz w:val="28"/>
          <w:szCs w:val="28"/>
          <w:lang w:val="uk-UA"/>
        </w:rPr>
        <w:t>уникає відповідальності чи соціальних ситуацій.</w:t>
      </w:r>
    </w:p>
    <w:p w14:paraId="2A96D004" w14:textId="77777777" w:rsidR="005E3999" w:rsidRPr="005E3999" w:rsidRDefault="005E3999" w:rsidP="003D19CA">
      <w:pPr>
        <w:spacing w:line="360" w:lineRule="auto"/>
        <w:ind w:right="-1" w:firstLine="567"/>
        <w:rPr>
          <w:sz w:val="28"/>
          <w:szCs w:val="28"/>
          <w:lang w:val="uk-UA"/>
        </w:rPr>
      </w:pPr>
      <w:r w:rsidRPr="005E3999">
        <w:rPr>
          <w:sz w:val="28"/>
          <w:szCs w:val="28"/>
          <w:lang w:val="uk-UA"/>
        </w:rPr>
        <w:lastRenderedPageBreak/>
        <w:t>Внаслідок цього партнер може відчувати:</w:t>
      </w:r>
    </w:p>
    <w:p w14:paraId="22138DF7" w14:textId="61847D1F" w:rsidR="005E3999" w:rsidRDefault="005E3999" w:rsidP="003D19CA">
      <w:pPr>
        <w:spacing w:line="360" w:lineRule="auto"/>
        <w:ind w:right="-1" w:firstLine="567"/>
        <w:rPr>
          <w:b/>
          <w:bCs/>
          <w:sz w:val="28"/>
          <w:szCs w:val="28"/>
          <w:lang w:val="uk-UA"/>
        </w:rPr>
      </w:pPr>
      <w:r w:rsidRPr="005E3999">
        <w:rPr>
          <w:b/>
          <w:bCs/>
          <w:sz w:val="28"/>
          <w:szCs w:val="28"/>
          <w:lang w:val="uk-UA"/>
        </w:rPr>
        <w:t>“Я не знаю, що від мене тепер очікують”,</w:t>
      </w:r>
      <w:r>
        <w:rPr>
          <w:b/>
          <w:bCs/>
          <w:sz w:val="28"/>
          <w:szCs w:val="28"/>
          <w:lang w:val="uk-UA"/>
        </w:rPr>
        <w:t xml:space="preserve">  </w:t>
      </w:r>
      <w:r w:rsidRPr="005E3999">
        <w:rPr>
          <w:b/>
          <w:bCs/>
          <w:sz w:val="28"/>
          <w:szCs w:val="28"/>
          <w:lang w:val="uk-UA"/>
        </w:rPr>
        <w:t>“Я не розумію, що мені дозволено робити, а що — ні”,</w:t>
      </w:r>
      <w:r>
        <w:rPr>
          <w:b/>
          <w:bCs/>
          <w:sz w:val="28"/>
          <w:szCs w:val="28"/>
          <w:lang w:val="uk-UA"/>
        </w:rPr>
        <w:t xml:space="preserve">  </w:t>
      </w:r>
      <w:r w:rsidRPr="005E3999">
        <w:rPr>
          <w:b/>
          <w:bCs/>
          <w:sz w:val="28"/>
          <w:szCs w:val="28"/>
          <w:lang w:val="uk-UA"/>
        </w:rPr>
        <w:t>“Я боюся порушити баланс у сім’ї”.</w:t>
      </w:r>
    </w:p>
    <w:p w14:paraId="0E990D69" w14:textId="60F67671" w:rsidR="005E3999" w:rsidRPr="005E3999" w:rsidRDefault="005E3999" w:rsidP="003D19CA">
      <w:pPr>
        <w:spacing w:line="360" w:lineRule="auto"/>
        <w:ind w:right="-1" w:firstLine="567"/>
        <w:rPr>
          <w:sz w:val="28"/>
          <w:szCs w:val="28"/>
          <w:lang w:val="uk-UA"/>
        </w:rPr>
      </w:pPr>
      <w:r w:rsidRPr="005E3999">
        <w:rPr>
          <w:sz w:val="28"/>
          <w:szCs w:val="28"/>
          <w:lang w:val="uk-UA"/>
        </w:rPr>
        <w:t>Партнери бояться</w:t>
      </w:r>
      <w:r>
        <w:rPr>
          <w:sz w:val="28"/>
          <w:szCs w:val="28"/>
          <w:lang w:val="uk-UA"/>
        </w:rPr>
        <w:t xml:space="preserve"> </w:t>
      </w:r>
      <w:r w:rsidRPr="005E3999">
        <w:rPr>
          <w:sz w:val="28"/>
          <w:szCs w:val="28"/>
          <w:lang w:val="uk-UA"/>
        </w:rPr>
        <w:t>зачепити військового непідходящою темою</w:t>
      </w:r>
      <w:r>
        <w:rPr>
          <w:sz w:val="28"/>
          <w:szCs w:val="28"/>
          <w:lang w:val="uk-UA"/>
        </w:rPr>
        <w:t xml:space="preserve">, </w:t>
      </w:r>
      <w:r w:rsidRPr="005E3999">
        <w:rPr>
          <w:sz w:val="28"/>
          <w:szCs w:val="28"/>
          <w:lang w:val="uk-UA"/>
        </w:rPr>
        <w:t>спричинити конфлікт</w:t>
      </w:r>
      <w:r>
        <w:rPr>
          <w:sz w:val="28"/>
          <w:szCs w:val="28"/>
          <w:lang w:val="uk-UA"/>
        </w:rPr>
        <w:t xml:space="preserve">, </w:t>
      </w:r>
      <w:r w:rsidRPr="005E3999">
        <w:rPr>
          <w:sz w:val="28"/>
          <w:szCs w:val="28"/>
          <w:lang w:val="uk-UA"/>
        </w:rPr>
        <w:t>погіршити його психологічний стан</w:t>
      </w:r>
      <w:r>
        <w:rPr>
          <w:sz w:val="28"/>
          <w:szCs w:val="28"/>
          <w:lang w:val="uk-UA"/>
        </w:rPr>
        <w:t xml:space="preserve">, </w:t>
      </w:r>
      <w:r w:rsidRPr="005E3999">
        <w:rPr>
          <w:sz w:val="28"/>
          <w:szCs w:val="28"/>
          <w:lang w:val="uk-UA"/>
        </w:rPr>
        <w:t>проявити “надмірну” активність або контроль.</w:t>
      </w:r>
    </w:p>
    <w:p w14:paraId="151317A8" w14:textId="6A2ABAF8" w:rsidR="005E3999" w:rsidRDefault="005E3999" w:rsidP="003D19CA">
      <w:pPr>
        <w:spacing w:line="360" w:lineRule="auto"/>
        <w:ind w:right="-1" w:firstLine="567"/>
        <w:rPr>
          <w:sz w:val="28"/>
          <w:szCs w:val="28"/>
          <w:lang w:val="uk-UA"/>
        </w:rPr>
      </w:pPr>
      <w:r w:rsidRPr="005E3999">
        <w:rPr>
          <w:sz w:val="28"/>
          <w:szCs w:val="28"/>
          <w:lang w:val="uk-UA"/>
        </w:rPr>
        <w:t>Через це вони часто зменшують власну активність у сім’ї, втрачають впевненість у собі та допускають надмірну терпимість, що веде до психологічного виснаження.</w:t>
      </w:r>
    </w:p>
    <w:p w14:paraId="67D83E5E" w14:textId="4755D9E9" w:rsidR="005E3999" w:rsidRPr="005E3999" w:rsidRDefault="005E3999" w:rsidP="003D19CA">
      <w:pPr>
        <w:spacing w:line="360" w:lineRule="auto"/>
        <w:ind w:right="-1" w:firstLine="567"/>
        <w:rPr>
          <w:sz w:val="28"/>
          <w:szCs w:val="28"/>
          <w:lang w:val="uk-UA"/>
        </w:rPr>
      </w:pPr>
      <w:r w:rsidRPr="005E3999">
        <w:rPr>
          <w:sz w:val="28"/>
          <w:szCs w:val="28"/>
          <w:lang w:val="uk-UA"/>
        </w:rPr>
        <w:t>Під час служби партнери звикли бути головними у багатьох сферах. Але після повернення ветерана</w:t>
      </w:r>
      <w:r>
        <w:rPr>
          <w:sz w:val="28"/>
          <w:szCs w:val="28"/>
          <w:lang w:val="uk-UA"/>
        </w:rPr>
        <w:t xml:space="preserve"> </w:t>
      </w:r>
      <w:r w:rsidRPr="005E3999">
        <w:rPr>
          <w:sz w:val="28"/>
          <w:szCs w:val="28"/>
          <w:lang w:val="uk-UA"/>
        </w:rPr>
        <w:t>вони перестають відчувати себе такими ж ефективними</w:t>
      </w:r>
      <w:r>
        <w:rPr>
          <w:sz w:val="28"/>
          <w:szCs w:val="28"/>
          <w:lang w:val="uk-UA"/>
        </w:rPr>
        <w:t xml:space="preserve">, </w:t>
      </w:r>
      <w:r w:rsidRPr="005E3999">
        <w:rPr>
          <w:sz w:val="28"/>
          <w:szCs w:val="28"/>
          <w:lang w:val="uk-UA"/>
        </w:rPr>
        <w:t>бояться суперечити військовому</w:t>
      </w:r>
      <w:r>
        <w:rPr>
          <w:sz w:val="28"/>
          <w:szCs w:val="28"/>
          <w:lang w:val="uk-UA"/>
        </w:rPr>
        <w:t xml:space="preserve">, </w:t>
      </w:r>
      <w:r w:rsidRPr="005E3999">
        <w:rPr>
          <w:sz w:val="28"/>
          <w:szCs w:val="28"/>
          <w:lang w:val="uk-UA"/>
        </w:rPr>
        <w:t>не розуміють власної ролі у прийнятті рішень.</w:t>
      </w:r>
    </w:p>
    <w:p w14:paraId="6DDD8E09" w14:textId="77777777" w:rsidR="005E3999" w:rsidRPr="005E3999" w:rsidRDefault="005E3999" w:rsidP="003D19CA">
      <w:pPr>
        <w:spacing w:line="360" w:lineRule="auto"/>
        <w:ind w:right="-1" w:firstLine="567"/>
        <w:rPr>
          <w:sz w:val="28"/>
          <w:szCs w:val="28"/>
          <w:lang w:val="uk-UA"/>
        </w:rPr>
      </w:pPr>
      <w:r w:rsidRPr="005E3999">
        <w:rPr>
          <w:sz w:val="28"/>
          <w:szCs w:val="28"/>
          <w:lang w:val="uk-UA"/>
        </w:rPr>
        <w:t>Це може провокувати фрустрацію:</w:t>
      </w:r>
    </w:p>
    <w:p w14:paraId="0453A7D8" w14:textId="679EF311" w:rsidR="005E3999" w:rsidRPr="005E3999" w:rsidRDefault="005E3999" w:rsidP="003D19CA">
      <w:pPr>
        <w:spacing w:line="360" w:lineRule="auto"/>
        <w:ind w:right="-1" w:firstLine="567"/>
        <w:rPr>
          <w:b/>
          <w:bCs/>
          <w:sz w:val="28"/>
          <w:szCs w:val="28"/>
          <w:lang w:val="uk-UA"/>
        </w:rPr>
      </w:pPr>
      <w:r w:rsidRPr="005E3999">
        <w:rPr>
          <w:b/>
          <w:bCs/>
          <w:sz w:val="28"/>
          <w:szCs w:val="28"/>
          <w:lang w:val="uk-UA"/>
        </w:rPr>
        <w:t>“Раніше я справлялася з усім, а тепер ніби не маю права голосу”.</w:t>
      </w:r>
    </w:p>
    <w:p w14:paraId="7F7E070B" w14:textId="79041076" w:rsidR="005E3999" w:rsidRPr="005E3999" w:rsidRDefault="005E3999" w:rsidP="003D19CA">
      <w:pPr>
        <w:spacing w:line="360" w:lineRule="auto"/>
        <w:ind w:right="-1" w:firstLine="567"/>
        <w:rPr>
          <w:sz w:val="28"/>
          <w:szCs w:val="28"/>
          <w:lang w:val="uk-UA"/>
        </w:rPr>
      </w:pPr>
      <w:r w:rsidRPr="005E3999">
        <w:rPr>
          <w:sz w:val="28"/>
          <w:szCs w:val="28"/>
          <w:lang w:val="uk-UA"/>
        </w:rPr>
        <w:t xml:space="preserve">Невпевненість у власній ролі в сім’ї є поширеним та </w:t>
      </w:r>
      <w:proofErr w:type="spellStart"/>
      <w:r w:rsidRPr="005E3999">
        <w:rPr>
          <w:sz w:val="28"/>
          <w:szCs w:val="28"/>
          <w:lang w:val="uk-UA"/>
        </w:rPr>
        <w:t>емоційно</w:t>
      </w:r>
      <w:proofErr w:type="spellEnd"/>
      <w:r w:rsidRPr="005E3999">
        <w:rPr>
          <w:sz w:val="28"/>
          <w:szCs w:val="28"/>
          <w:lang w:val="uk-UA"/>
        </w:rPr>
        <w:t xml:space="preserve"> виснажливим станом для партнерів військовослужбовців, який виникає внаслідок змін у сімейній динаміці, </w:t>
      </w:r>
      <w:proofErr w:type="spellStart"/>
      <w:r w:rsidRPr="005E3999">
        <w:rPr>
          <w:sz w:val="28"/>
          <w:szCs w:val="28"/>
          <w:lang w:val="uk-UA"/>
        </w:rPr>
        <w:t>психотравматичних</w:t>
      </w:r>
      <w:proofErr w:type="spellEnd"/>
      <w:r w:rsidRPr="005E3999">
        <w:rPr>
          <w:sz w:val="28"/>
          <w:szCs w:val="28"/>
          <w:lang w:val="uk-UA"/>
        </w:rPr>
        <w:t xml:space="preserve"> переживань ветерана та невідповідності між очікуваннями та реальністю. Це явище має значні психологічні наслідки: погіршення комунікації, зростання конфліктів, емоційне вигорання та зниження відчуття власної цінності.</w:t>
      </w:r>
    </w:p>
    <w:p w14:paraId="6848174A" w14:textId="2BF883F1" w:rsidR="005E3999" w:rsidRDefault="005E3999" w:rsidP="003D19CA">
      <w:pPr>
        <w:spacing w:line="360" w:lineRule="auto"/>
        <w:ind w:right="-1" w:firstLine="567"/>
        <w:rPr>
          <w:sz w:val="28"/>
          <w:szCs w:val="28"/>
          <w:lang w:val="uk-UA"/>
        </w:rPr>
      </w:pPr>
      <w:r w:rsidRPr="005E3999">
        <w:rPr>
          <w:sz w:val="28"/>
          <w:szCs w:val="28"/>
          <w:lang w:val="uk-UA"/>
        </w:rPr>
        <w:t>Розуміння природи цієї невпевненості та вчасна психологічна підтримка є критично важливими для відновлення здорової сімейної взаємодії й успішної реадаптації всієї родини до нових умов мирного життя.</w:t>
      </w:r>
    </w:p>
    <w:p w14:paraId="77EA7ECD" w14:textId="7A0F7EE6" w:rsidR="005E3999" w:rsidRDefault="005E3999" w:rsidP="00843396">
      <w:pPr>
        <w:spacing w:line="360" w:lineRule="auto"/>
        <w:ind w:right="-1"/>
        <w:rPr>
          <w:sz w:val="28"/>
          <w:szCs w:val="28"/>
          <w:lang w:val="uk-UA"/>
        </w:rPr>
      </w:pPr>
    </w:p>
    <w:p w14:paraId="3F842448" w14:textId="59A3008F" w:rsidR="005E3999" w:rsidRDefault="005E3999" w:rsidP="003D19CA">
      <w:pPr>
        <w:spacing w:line="360" w:lineRule="auto"/>
        <w:ind w:right="-1" w:firstLine="567"/>
        <w:jc w:val="center"/>
        <w:rPr>
          <w:b/>
          <w:bCs/>
          <w:i/>
          <w:iCs/>
          <w:sz w:val="28"/>
          <w:szCs w:val="28"/>
          <w:lang w:val="uk-UA"/>
        </w:rPr>
      </w:pPr>
      <w:r w:rsidRPr="005E3999">
        <w:rPr>
          <w:b/>
          <w:bCs/>
          <w:i/>
          <w:iCs/>
          <w:sz w:val="28"/>
          <w:szCs w:val="28"/>
          <w:lang w:val="uk-UA"/>
        </w:rPr>
        <w:t>Емоційні переживання дітей військовослужбовців</w:t>
      </w:r>
    </w:p>
    <w:p w14:paraId="4E72D83C" w14:textId="0FBCD217" w:rsidR="005E3999" w:rsidRPr="005E3999" w:rsidRDefault="005E3999" w:rsidP="003D19CA">
      <w:pPr>
        <w:spacing w:line="360" w:lineRule="auto"/>
        <w:ind w:right="-1" w:firstLine="567"/>
        <w:rPr>
          <w:sz w:val="28"/>
          <w:szCs w:val="28"/>
          <w:lang w:val="uk-UA"/>
        </w:rPr>
      </w:pPr>
      <w:r w:rsidRPr="005E3999">
        <w:rPr>
          <w:sz w:val="28"/>
          <w:szCs w:val="28"/>
          <w:lang w:val="uk-UA"/>
        </w:rPr>
        <w:t xml:space="preserve">Діти військовослужбовців — це особлива група, яка переживає наслідки війни опосередковано: через досвід батьків, зміну сімейної структури, емоційний стан матері або батька, невизначеність майбутнього та загальний рівень стресу в родині. Вони не беруть участі у бойових діях, але постійно </w:t>
      </w:r>
      <w:r w:rsidRPr="005E3999">
        <w:rPr>
          <w:sz w:val="28"/>
          <w:szCs w:val="28"/>
          <w:lang w:val="uk-UA"/>
        </w:rPr>
        <w:lastRenderedPageBreak/>
        <w:t>стикаються з психологічними втратами: відсутністю батька або матері, страхом втратити близьку людину, напруженою атмосферою вдома, змінами у поведінці поверненого військовослужбовця.</w:t>
      </w:r>
    </w:p>
    <w:p w14:paraId="3ABBBC37" w14:textId="59D4882F" w:rsidR="005E3999" w:rsidRPr="005E3999" w:rsidRDefault="005E3999" w:rsidP="003D19CA">
      <w:pPr>
        <w:spacing w:line="360" w:lineRule="auto"/>
        <w:ind w:right="-1" w:firstLine="567"/>
        <w:rPr>
          <w:sz w:val="28"/>
          <w:szCs w:val="28"/>
          <w:lang w:val="uk-UA"/>
        </w:rPr>
      </w:pPr>
      <w:r w:rsidRPr="005E3999">
        <w:rPr>
          <w:sz w:val="28"/>
          <w:szCs w:val="28"/>
          <w:lang w:val="uk-UA"/>
        </w:rPr>
        <w:t>Дослідження українських психологів (Титаренко, 2021; Криворучко, 2022; Бочарова, 2023) свідчать, що понад 70% дітей військових проявляють ознаки підвищеної тривожності, а кожна третя дитина має симптоми емоційної нестабільності. Це означає, що вплив військової служби одного з батьків є довготривалим і має значний ефект на дитячий розвиток.</w:t>
      </w:r>
    </w:p>
    <w:p w14:paraId="5D595BCB" w14:textId="4F306C70" w:rsidR="005E3999" w:rsidRPr="005E3999" w:rsidRDefault="005E3999" w:rsidP="003D19CA">
      <w:pPr>
        <w:spacing w:line="360" w:lineRule="auto"/>
        <w:ind w:right="-1" w:firstLine="567"/>
        <w:rPr>
          <w:sz w:val="28"/>
          <w:szCs w:val="28"/>
          <w:lang w:val="uk-UA"/>
        </w:rPr>
      </w:pPr>
      <w:r w:rsidRPr="005E3999">
        <w:rPr>
          <w:sz w:val="28"/>
          <w:szCs w:val="28"/>
          <w:lang w:val="uk-UA"/>
        </w:rPr>
        <w:t>Нижче докладно розглянемо основні емоційні переживання дітей військовослужбовців.</w:t>
      </w:r>
    </w:p>
    <w:p w14:paraId="59FDCDD7" w14:textId="77777777" w:rsidR="005E3999" w:rsidRPr="00DB56A2" w:rsidRDefault="005E3999" w:rsidP="003D19CA">
      <w:pPr>
        <w:spacing w:line="360" w:lineRule="auto"/>
        <w:ind w:right="-1" w:firstLine="567"/>
        <w:rPr>
          <w:b/>
          <w:bCs/>
          <w:sz w:val="28"/>
          <w:szCs w:val="28"/>
          <w:lang w:val="uk-UA"/>
        </w:rPr>
      </w:pPr>
      <w:r w:rsidRPr="00DB56A2">
        <w:rPr>
          <w:b/>
          <w:bCs/>
          <w:sz w:val="28"/>
          <w:szCs w:val="28"/>
          <w:lang w:val="uk-UA"/>
        </w:rPr>
        <w:t>Тривога та страх за життя батьків</w:t>
      </w:r>
    </w:p>
    <w:p w14:paraId="27842E47" w14:textId="3D449942" w:rsidR="005E3999" w:rsidRPr="00DB56A2" w:rsidRDefault="005E3999" w:rsidP="00696E38">
      <w:pPr>
        <w:pStyle w:val="a3"/>
        <w:numPr>
          <w:ilvl w:val="0"/>
          <w:numId w:val="38"/>
        </w:numPr>
        <w:spacing w:line="360" w:lineRule="auto"/>
        <w:ind w:left="0" w:right="-1" w:firstLine="567"/>
        <w:rPr>
          <w:i/>
          <w:iCs/>
          <w:sz w:val="28"/>
          <w:szCs w:val="28"/>
          <w:lang w:val="uk-UA"/>
        </w:rPr>
      </w:pPr>
      <w:r w:rsidRPr="00DB56A2">
        <w:rPr>
          <w:i/>
          <w:iCs/>
          <w:sz w:val="28"/>
          <w:szCs w:val="28"/>
          <w:lang w:val="uk-UA"/>
        </w:rPr>
        <w:t>Постійне очікування небезпеки</w:t>
      </w:r>
    </w:p>
    <w:p w14:paraId="55DAD687" w14:textId="697CD8C3" w:rsidR="005E3999" w:rsidRPr="005E3999" w:rsidRDefault="005E3999" w:rsidP="003D19CA">
      <w:pPr>
        <w:spacing w:line="360" w:lineRule="auto"/>
        <w:ind w:right="-1" w:firstLine="567"/>
        <w:rPr>
          <w:sz w:val="28"/>
          <w:szCs w:val="28"/>
          <w:lang w:val="uk-UA"/>
        </w:rPr>
      </w:pPr>
      <w:r w:rsidRPr="005E3999">
        <w:rPr>
          <w:sz w:val="28"/>
          <w:szCs w:val="28"/>
          <w:lang w:val="uk-UA"/>
        </w:rPr>
        <w:t>Діти добре зчитують емоційний стан дорослих. Якщо мати чи батько вдома перебувають у тривозі, переживанні або невизначеності, дитина засвоює ці емоції як частину повсякдення. Вона може боятися:</w:t>
      </w:r>
      <w:r w:rsidR="00DB56A2">
        <w:rPr>
          <w:sz w:val="28"/>
          <w:szCs w:val="28"/>
          <w:lang w:val="uk-UA"/>
        </w:rPr>
        <w:t xml:space="preserve"> с</w:t>
      </w:r>
      <w:r w:rsidRPr="005E3999">
        <w:rPr>
          <w:sz w:val="28"/>
          <w:szCs w:val="28"/>
          <w:lang w:val="uk-UA"/>
        </w:rPr>
        <w:t>мерті батька;</w:t>
      </w:r>
      <w:r w:rsidR="00DB56A2">
        <w:rPr>
          <w:sz w:val="28"/>
          <w:szCs w:val="28"/>
          <w:lang w:val="uk-UA"/>
        </w:rPr>
        <w:t xml:space="preserve"> </w:t>
      </w:r>
      <w:r w:rsidRPr="005E3999">
        <w:rPr>
          <w:sz w:val="28"/>
          <w:szCs w:val="28"/>
          <w:lang w:val="uk-UA"/>
        </w:rPr>
        <w:t>поранення;</w:t>
      </w:r>
      <w:r w:rsidR="00DB56A2">
        <w:rPr>
          <w:sz w:val="28"/>
          <w:szCs w:val="28"/>
          <w:lang w:val="uk-UA"/>
        </w:rPr>
        <w:t xml:space="preserve"> </w:t>
      </w:r>
      <w:r w:rsidRPr="005E3999">
        <w:rPr>
          <w:sz w:val="28"/>
          <w:szCs w:val="28"/>
          <w:lang w:val="uk-UA"/>
        </w:rPr>
        <w:t>можливості, що батько не повернеться;</w:t>
      </w:r>
      <w:r w:rsidR="00DB56A2">
        <w:rPr>
          <w:sz w:val="28"/>
          <w:szCs w:val="28"/>
          <w:lang w:val="uk-UA"/>
        </w:rPr>
        <w:t xml:space="preserve"> </w:t>
      </w:r>
      <w:r w:rsidRPr="005E3999">
        <w:rPr>
          <w:sz w:val="28"/>
          <w:szCs w:val="28"/>
          <w:lang w:val="uk-UA"/>
        </w:rPr>
        <w:t>чергової ротації.</w:t>
      </w:r>
    </w:p>
    <w:p w14:paraId="015A0105" w14:textId="4A01DF8A" w:rsidR="005E3999" w:rsidRPr="005E3999" w:rsidRDefault="005E3999" w:rsidP="003D19CA">
      <w:pPr>
        <w:spacing w:line="360" w:lineRule="auto"/>
        <w:ind w:right="-1" w:firstLine="567"/>
        <w:rPr>
          <w:sz w:val="28"/>
          <w:szCs w:val="28"/>
          <w:lang w:val="uk-UA"/>
        </w:rPr>
      </w:pPr>
      <w:r w:rsidRPr="005E3999">
        <w:rPr>
          <w:sz w:val="28"/>
          <w:szCs w:val="28"/>
          <w:lang w:val="uk-UA"/>
        </w:rPr>
        <w:t>Цей страх часто не промовляється, але проявляється у поведінці: дитина стає збудливою, плаксивою, або, навпаки, надмірно тихою та відстороненою.</w:t>
      </w:r>
    </w:p>
    <w:p w14:paraId="2F7A5EA9" w14:textId="238BECA3" w:rsidR="005E3999" w:rsidRPr="00DB56A2" w:rsidRDefault="005E3999" w:rsidP="00696E38">
      <w:pPr>
        <w:pStyle w:val="a3"/>
        <w:numPr>
          <w:ilvl w:val="0"/>
          <w:numId w:val="38"/>
        </w:numPr>
        <w:spacing w:line="360" w:lineRule="auto"/>
        <w:ind w:left="0" w:right="-1" w:firstLine="567"/>
        <w:rPr>
          <w:i/>
          <w:iCs/>
          <w:sz w:val="28"/>
          <w:szCs w:val="28"/>
          <w:lang w:val="uk-UA"/>
        </w:rPr>
      </w:pPr>
      <w:r w:rsidRPr="00DB56A2">
        <w:rPr>
          <w:i/>
          <w:iCs/>
          <w:sz w:val="28"/>
          <w:szCs w:val="28"/>
          <w:lang w:val="uk-UA"/>
        </w:rPr>
        <w:t>Порушення базового почуття безпеки</w:t>
      </w:r>
    </w:p>
    <w:p w14:paraId="048E5616" w14:textId="77777777" w:rsidR="005E3999" w:rsidRPr="005E3999" w:rsidRDefault="005E3999" w:rsidP="003D19CA">
      <w:pPr>
        <w:spacing w:line="360" w:lineRule="auto"/>
        <w:ind w:right="-1" w:firstLine="567"/>
        <w:rPr>
          <w:sz w:val="28"/>
          <w:szCs w:val="28"/>
          <w:lang w:val="uk-UA"/>
        </w:rPr>
      </w:pPr>
      <w:r w:rsidRPr="005E3999">
        <w:rPr>
          <w:sz w:val="28"/>
          <w:szCs w:val="28"/>
          <w:lang w:val="uk-UA"/>
        </w:rPr>
        <w:t>Психологи підкреслюють, що діти, чиї батьки перебувають на війні, мають нижчий рівень відчуття стабільності та захищеності.</w:t>
      </w:r>
    </w:p>
    <w:p w14:paraId="213EEAD5" w14:textId="48C155E3" w:rsidR="005E3999" w:rsidRPr="005E3999" w:rsidRDefault="005E3999" w:rsidP="003D19CA">
      <w:pPr>
        <w:spacing w:line="360" w:lineRule="auto"/>
        <w:ind w:right="-1" w:firstLine="567"/>
        <w:rPr>
          <w:sz w:val="28"/>
          <w:szCs w:val="28"/>
          <w:lang w:val="uk-UA"/>
        </w:rPr>
      </w:pPr>
      <w:r w:rsidRPr="005E3999">
        <w:rPr>
          <w:sz w:val="28"/>
          <w:szCs w:val="28"/>
          <w:lang w:val="uk-UA"/>
        </w:rPr>
        <w:t>Навіть у мирних умовах вони:</w:t>
      </w:r>
    </w:p>
    <w:p w14:paraId="3D635EB4" w14:textId="3C08D329" w:rsidR="005E3999" w:rsidRPr="00DB56A2" w:rsidRDefault="005E3999" w:rsidP="00696E38">
      <w:pPr>
        <w:pStyle w:val="a3"/>
        <w:numPr>
          <w:ilvl w:val="0"/>
          <w:numId w:val="37"/>
        </w:numPr>
        <w:spacing w:line="360" w:lineRule="auto"/>
        <w:ind w:left="0" w:right="-1" w:firstLine="567"/>
        <w:rPr>
          <w:sz w:val="28"/>
          <w:szCs w:val="28"/>
          <w:lang w:val="uk-UA"/>
        </w:rPr>
      </w:pPr>
      <w:r w:rsidRPr="00DB56A2">
        <w:rPr>
          <w:sz w:val="28"/>
          <w:szCs w:val="28"/>
          <w:lang w:val="uk-UA"/>
        </w:rPr>
        <w:t>частіше перевіряють, де мама;</w:t>
      </w:r>
    </w:p>
    <w:p w14:paraId="149A6EFA" w14:textId="3999A2BD" w:rsidR="005E3999" w:rsidRPr="00DB56A2" w:rsidRDefault="005E3999" w:rsidP="00696E38">
      <w:pPr>
        <w:pStyle w:val="a3"/>
        <w:numPr>
          <w:ilvl w:val="0"/>
          <w:numId w:val="37"/>
        </w:numPr>
        <w:spacing w:line="360" w:lineRule="auto"/>
        <w:ind w:left="0" w:right="-1" w:firstLine="567"/>
        <w:rPr>
          <w:sz w:val="28"/>
          <w:szCs w:val="28"/>
          <w:lang w:val="uk-UA"/>
        </w:rPr>
      </w:pPr>
      <w:r w:rsidRPr="00DB56A2">
        <w:rPr>
          <w:sz w:val="28"/>
          <w:szCs w:val="28"/>
          <w:lang w:val="uk-UA"/>
        </w:rPr>
        <w:t>бояться темряви та самотності;</w:t>
      </w:r>
    </w:p>
    <w:p w14:paraId="336DD97A" w14:textId="5604F424" w:rsidR="005E3999" w:rsidRPr="00DB56A2" w:rsidRDefault="005E3999" w:rsidP="00696E38">
      <w:pPr>
        <w:pStyle w:val="a3"/>
        <w:numPr>
          <w:ilvl w:val="0"/>
          <w:numId w:val="37"/>
        </w:numPr>
        <w:spacing w:line="360" w:lineRule="auto"/>
        <w:ind w:left="0" w:right="-1" w:firstLine="567"/>
        <w:rPr>
          <w:sz w:val="28"/>
          <w:szCs w:val="28"/>
          <w:lang w:val="uk-UA"/>
        </w:rPr>
      </w:pPr>
      <w:r w:rsidRPr="00DB56A2">
        <w:rPr>
          <w:sz w:val="28"/>
          <w:szCs w:val="28"/>
          <w:lang w:val="uk-UA"/>
        </w:rPr>
        <w:t>переживають нічні страхи;</w:t>
      </w:r>
    </w:p>
    <w:p w14:paraId="25F6FDDE" w14:textId="3A91336F" w:rsidR="006679ED" w:rsidRDefault="005E3999" w:rsidP="00696E38">
      <w:pPr>
        <w:pStyle w:val="a3"/>
        <w:numPr>
          <w:ilvl w:val="0"/>
          <w:numId w:val="37"/>
        </w:numPr>
        <w:spacing w:line="360" w:lineRule="auto"/>
        <w:ind w:left="0" w:right="-1" w:firstLine="567"/>
        <w:rPr>
          <w:sz w:val="28"/>
          <w:szCs w:val="28"/>
          <w:lang w:val="uk-UA"/>
        </w:rPr>
      </w:pPr>
      <w:r w:rsidRPr="00DB56A2">
        <w:rPr>
          <w:sz w:val="28"/>
          <w:szCs w:val="28"/>
          <w:lang w:val="uk-UA"/>
        </w:rPr>
        <w:t>вимагають постійної уваги.</w:t>
      </w:r>
    </w:p>
    <w:p w14:paraId="6F6F094E" w14:textId="602A00CE" w:rsidR="00662DE4" w:rsidRDefault="00662DE4" w:rsidP="003D19CA">
      <w:pPr>
        <w:spacing w:line="360" w:lineRule="auto"/>
        <w:ind w:right="-1" w:firstLine="567"/>
        <w:rPr>
          <w:b/>
          <w:bCs/>
          <w:sz w:val="28"/>
          <w:szCs w:val="28"/>
          <w:lang w:val="uk-UA"/>
        </w:rPr>
      </w:pPr>
      <w:r w:rsidRPr="00662DE4">
        <w:rPr>
          <w:b/>
          <w:bCs/>
          <w:sz w:val="28"/>
          <w:szCs w:val="28"/>
          <w:lang w:val="uk-UA"/>
        </w:rPr>
        <w:t>Сум і туга за відсутнім батьком</w:t>
      </w:r>
    </w:p>
    <w:p w14:paraId="7DCE9F5D" w14:textId="77777777" w:rsidR="00662DE4" w:rsidRPr="00662DE4" w:rsidRDefault="00662DE4" w:rsidP="003D19CA">
      <w:pPr>
        <w:spacing w:line="360" w:lineRule="auto"/>
        <w:ind w:right="-1" w:firstLine="567"/>
        <w:rPr>
          <w:sz w:val="28"/>
          <w:szCs w:val="28"/>
          <w:lang w:val="uk-UA"/>
        </w:rPr>
      </w:pPr>
      <w:r w:rsidRPr="00662DE4">
        <w:rPr>
          <w:sz w:val="28"/>
          <w:szCs w:val="28"/>
          <w:lang w:val="uk-UA"/>
        </w:rPr>
        <w:t>Тривала відсутність військовослужбовця викликає у дітей почуття емоційної порожнечі.</w:t>
      </w:r>
    </w:p>
    <w:p w14:paraId="3A555560" w14:textId="559F547E" w:rsidR="00662DE4" w:rsidRPr="00662DE4" w:rsidRDefault="00662DE4" w:rsidP="003D19CA">
      <w:pPr>
        <w:spacing w:line="360" w:lineRule="auto"/>
        <w:ind w:right="-1" w:firstLine="567"/>
        <w:rPr>
          <w:sz w:val="28"/>
          <w:szCs w:val="28"/>
          <w:lang w:val="uk-UA"/>
        </w:rPr>
      </w:pPr>
      <w:r w:rsidRPr="00662DE4">
        <w:rPr>
          <w:sz w:val="28"/>
          <w:szCs w:val="28"/>
          <w:lang w:val="uk-UA"/>
        </w:rPr>
        <w:lastRenderedPageBreak/>
        <w:t>Особливо сильно це проявляється у молодших дітей 3–7 років, які не можуть зрозуміти причин відсутності та сприймають це як</w:t>
      </w:r>
      <w:r>
        <w:rPr>
          <w:sz w:val="28"/>
          <w:szCs w:val="28"/>
          <w:lang w:val="uk-UA"/>
        </w:rPr>
        <w:t xml:space="preserve"> </w:t>
      </w:r>
      <w:r w:rsidRPr="00662DE4">
        <w:rPr>
          <w:sz w:val="28"/>
          <w:szCs w:val="28"/>
          <w:lang w:val="uk-UA"/>
        </w:rPr>
        <w:t>покинення</w:t>
      </w:r>
      <w:r>
        <w:rPr>
          <w:sz w:val="28"/>
          <w:szCs w:val="28"/>
          <w:lang w:val="uk-UA"/>
        </w:rPr>
        <w:t xml:space="preserve">, </w:t>
      </w:r>
      <w:r w:rsidRPr="00662DE4">
        <w:rPr>
          <w:sz w:val="28"/>
          <w:szCs w:val="28"/>
          <w:lang w:val="uk-UA"/>
        </w:rPr>
        <w:t>втрату любові</w:t>
      </w:r>
      <w:r>
        <w:rPr>
          <w:sz w:val="28"/>
          <w:szCs w:val="28"/>
          <w:lang w:val="uk-UA"/>
        </w:rPr>
        <w:t xml:space="preserve">, </w:t>
      </w:r>
      <w:r w:rsidRPr="00662DE4">
        <w:rPr>
          <w:sz w:val="28"/>
          <w:szCs w:val="28"/>
          <w:lang w:val="uk-UA"/>
        </w:rPr>
        <w:t>свою провину.</w:t>
      </w:r>
      <w:r>
        <w:rPr>
          <w:sz w:val="28"/>
          <w:szCs w:val="28"/>
          <w:lang w:val="uk-UA"/>
        </w:rPr>
        <w:t xml:space="preserve"> </w:t>
      </w:r>
      <w:r w:rsidRPr="00662DE4">
        <w:rPr>
          <w:sz w:val="28"/>
          <w:szCs w:val="28"/>
          <w:lang w:val="uk-UA"/>
        </w:rPr>
        <w:t>Коли батько повертається, дитина часто одночасно</w:t>
      </w:r>
      <w:r>
        <w:rPr>
          <w:sz w:val="28"/>
          <w:szCs w:val="28"/>
          <w:lang w:val="uk-UA"/>
        </w:rPr>
        <w:t xml:space="preserve"> </w:t>
      </w:r>
      <w:r w:rsidRPr="00662DE4">
        <w:rPr>
          <w:sz w:val="28"/>
          <w:szCs w:val="28"/>
          <w:lang w:val="uk-UA"/>
        </w:rPr>
        <w:t>радіє</w:t>
      </w:r>
      <w:r>
        <w:rPr>
          <w:sz w:val="28"/>
          <w:szCs w:val="28"/>
          <w:lang w:val="uk-UA"/>
        </w:rPr>
        <w:t xml:space="preserve">, </w:t>
      </w:r>
      <w:r w:rsidRPr="00662DE4">
        <w:rPr>
          <w:sz w:val="28"/>
          <w:szCs w:val="28"/>
          <w:lang w:val="uk-UA"/>
        </w:rPr>
        <w:t>боїться</w:t>
      </w:r>
      <w:r>
        <w:rPr>
          <w:sz w:val="28"/>
          <w:szCs w:val="28"/>
          <w:lang w:val="uk-UA"/>
        </w:rPr>
        <w:t>,  н</w:t>
      </w:r>
      <w:r w:rsidRPr="00662DE4">
        <w:rPr>
          <w:sz w:val="28"/>
          <w:szCs w:val="28"/>
          <w:lang w:val="uk-UA"/>
        </w:rPr>
        <w:t>асторожується</w:t>
      </w:r>
      <w:r>
        <w:rPr>
          <w:sz w:val="28"/>
          <w:szCs w:val="28"/>
          <w:lang w:val="uk-UA"/>
        </w:rPr>
        <w:t xml:space="preserve">, </w:t>
      </w:r>
      <w:r w:rsidRPr="00662DE4">
        <w:rPr>
          <w:sz w:val="28"/>
          <w:szCs w:val="28"/>
          <w:lang w:val="uk-UA"/>
        </w:rPr>
        <w:t>відчуває сором або невпевненість.</w:t>
      </w:r>
    </w:p>
    <w:p w14:paraId="76B91CA9" w14:textId="77777777" w:rsidR="00662DE4" w:rsidRPr="00662DE4" w:rsidRDefault="00662DE4" w:rsidP="003D19CA">
      <w:pPr>
        <w:spacing w:line="360" w:lineRule="auto"/>
        <w:ind w:right="-1" w:firstLine="567"/>
        <w:rPr>
          <w:sz w:val="28"/>
          <w:szCs w:val="28"/>
          <w:lang w:val="uk-UA"/>
        </w:rPr>
      </w:pPr>
      <w:r w:rsidRPr="00662DE4">
        <w:rPr>
          <w:sz w:val="28"/>
          <w:szCs w:val="28"/>
          <w:lang w:val="uk-UA"/>
        </w:rPr>
        <w:t>Дитина може не впізнавати поведінку батька, який став більш дратівливим, закритим, тривожним або відстороненим. Це створює внутрішній конфлікт:</w:t>
      </w:r>
    </w:p>
    <w:p w14:paraId="122C5C66" w14:textId="5C793D97" w:rsidR="00662DE4" w:rsidRDefault="00662DE4" w:rsidP="003D19CA">
      <w:pPr>
        <w:spacing w:line="360" w:lineRule="auto"/>
        <w:ind w:right="-1" w:firstLine="567"/>
        <w:rPr>
          <w:i/>
          <w:iCs/>
          <w:sz w:val="28"/>
          <w:szCs w:val="28"/>
          <w:lang w:val="uk-UA"/>
        </w:rPr>
      </w:pPr>
      <w:r w:rsidRPr="00662DE4">
        <w:rPr>
          <w:i/>
          <w:iCs/>
          <w:sz w:val="28"/>
          <w:szCs w:val="28"/>
          <w:lang w:val="uk-UA"/>
        </w:rPr>
        <w:t>“Я радий, що тато повернувся, але мені з ним важко”</w:t>
      </w:r>
    </w:p>
    <w:p w14:paraId="323C9F33" w14:textId="4626A68C" w:rsidR="00662DE4" w:rsidRDefault="00662DE4" w:rsidP="003D19CA">
      <w:pPr>
        <w:spacing w:line="360" w:lineRule="auto"/>
        <w:ind w:right="-1" w:firstLine="567"/>
        <w:rPr>
          <w:b/>
          <w:bCs/>
          <w:sz w:val="28"/>
          <w:szCs w:val="28"/>
          <w:lang w:val="uk-UA"/>
        </w:rPr>
      </w:pPr>
      <w:r w:rsidRPr="00662DE4">
        <w:rPr>
          <w:b/>
          <w:bCs/>
          <w:sz w:val="28"/>
          <w:szCs w:val="28"/>
          <w:lang w:val="uk-UA"/>
        </w:rPr>
        <w:t>Агресія та регресивна поведінка як прояв стресу</w:t>
      </w:r>
    </w:p>
    <w:p w14:paraId="5841BF49" w14:textId="3F4F62EC" w:rsidR="00662DE4" w:rsidRPr="00662DE4" w:rsidRDefault="00662DE4" w:rsidP="003D19CA">
      <w:pPr>
        <w:spacing w:line="360" w:lineRule="auto"/>
        <w:ind w:right="-1" w:firstLine="567"/>
        <w:rPr>
          <w:sz w:val="28"/>
          <w:szCs w:val="28"/>
          <w:lang w:val="uk-UA"/>
        </w:rPr>
      </w:pPr>
      <w:r w:rsidRPr="00662DE4">
        <w:rPr>
          <w:sz w:val="28"/>
          <w:szCs w:val="28"/>
          <w:lang w:val="uk-UA"/>
        </w:rPr>
        <w:t>Діти військовослужбовців можуть демонструвати</w:t>
      </w:r>
      <w:r>
        <w:rPr>
          <w:sz w:val="28"/>
          <w:szCs w:val="28"/>
          <w:lang w:val="uk-UA"/>
        </w:rPr>
        <w:t xml:space="preserve"> </w:t>
      </w:r>
      <w:r w:rsidRPr="00662DE4">
        <w:rPr>
          <w:sz w:val="28"/>
          <w:szCs w:val="28"/>
          <w:lang w:val="uk-UA"/>
        </w:rPr>
        <w:t>дратівливість</w:t>
      </w:r>
      <w:r>
        <w:rPr>
          <w:sz w:val="28"/>
          <w:szCs w:val="28"/>
          <w:lang w:val="uk-UA"/>
        </w:rPr>
        <w:t xml:space="preserve">, </w:t>
      </w:r>
      <w:r w:rsidRPr="00662DE4">
        <w:rPr>
          <w:sz w:val="28"/>
          <w:szCs w:val="28"/>
          <w:lang w:val="uk-UA"/>
        </w:rPr>
        <w:t>напади гніву</w:t>
      </w:r>
      <w:r>
        <w:rPr>
          <w:sz w:val="28"/>
          <w:szCs w:val="28"/>
          <w:lang w:val="uk-UA"/>
        </w:rPr>
        <w:t xml:space="preserve">, </w:t>
      </w:r>
      <w:r w:rsidRPr="00662DE4">
        <w:rPr>
          <w:sz w:val="28"/>
          <w:szCs w:val="28"/>
          <w:lang w:val="uk-UA"/>
        </w:rPr>
        <w:t>бійки у школі</w:t>
      </w:r>
      <w:r>
        <w:rPr>
          <w:sz w:val="28"/>
          <w:szCs w:val="28"/>
          <w:lang w:val="uk-UA"/>
        </w:rPr>
        <w:t xml:space="preserve">, </w:t>
      </w:r>
      <w:proofErr w:type="spellStart"/>
      <w:r w:rsidRPr="00662DE4">
        <w:rPr>
          <w:sz w:val="28"/>
          <w:szCs w:val="28"/>
          <w:lang w:val="uk-UA"/>
        </w:rPr>
        <w:t>протестні</w:t>
      </w:r>
      <w:proofErr w:type="spellEnd"/>
      <w:r w:rsidRPr="00662DE4">
        <w:rPr>
          <w:sz w:val="28"/>
          <w:szCs w:val="28"/>
          <w:lang w:val="uk-UA"/>
        </w:rPr>
        <w:t xml:space="preserve"> реакції</w:t>
      </w:r>
      <w:r>
        <w:rPr>
          <w:sz w:val="28"/>
          <w:szCs w:val="28"/>
          <w:lang w:val="uk-UA"/>
        </w:rPr>
        <w:t xml:space="preserve">, </w:t>
      </w:r>
      <w:r w:rsidRPr="00662DE4">
        <w:rPr>
          <w:sz w:val="28"/>
          <w:szCs w:val="28"/>
          <w:lang w:val="uk-UA"/>
        </w:rPr>
        <w:t>підвищену конфліктність.</w:t>
      </w:r>
    </w:p>
    <w:p w14:paraId="53D01715" w14:textId="6392BE51" w:rsidR="00662DE4" w:rsidRDefault="00662DE4" w:rsidP="003D19CA">
      <w:pPr>
        <w:spacing w:line="360" w:lineRule="auto"/>
        <w:ind w:right="-1" w:firstLine="567"/>
        <w:rPr>
          <w:sz w:val="28"/>
          <w:szCs w:val="28"/>
          <w:lang w:val="uk-UA"/>
        </w:rPr>
      </w:pPr>
      <w:r w:rsidRPr="00662DE4">
        <w:rPr>
          <w:sz w:val="28"/>
          <w:szCs w:val="28"/>
          <w:lang w:val="uk-UA"/>
        </w:rPr>
        <w:t>Це компенсаторні реакції, спрямовані на зменшення внутрішньої напруги.</w:t>
      </w:r>
    </w:p>
    <w:p w14:paraId="30BFA96F" w14:textId="1D59276D" w:rsidR="00662DE4" w:rsidRPr="00662DE4" w:rsidRDefault="00662DE4" w:rsidP="003D19CA">
      <w:pPr>
        <w:spacing w:line="360" w:lineRule="auto"/>
        <w:ind w:right="-1" w:firstLine="567"/>
        <w:rPr>
          <w:sz w:val="28"/>
          <w:szCs w:val="28"/>
          <w:lang w:val="uk-UA"/>
        </w:rPr>
      </w:pPr>
      <w:r w:rsidRPr="00662DE4">
        <w:rPr>
          <w:sz w:val="28"/>
          <w:szCs w:val="28"/>
          <w:lang w:val="uk-UA"/>
        </w:rPr>
        <w:t>Діти, особливо молодшого віку, можуть “повертатися” до попередніх етапів розвитку</w:t>
      </w:r>
      <w:r>
        <w:rPr>
          <w:sz w:val="28"/>
          <w:szCs w:val="28"/>
          <w:lang w:val="uk-UA"/>
        </w:rPr>
        <w:t xml:space="preserve"> </w:t>
      </w:r>
      <w:r w:rsidRPr="00662DE4">
        <w:rPr>
          <w:sz w:val="28"/>
          <w:szCs w:val="28"/>
          <w:lang w:val="uk-UA"/>
        </w:rPr>
        <w:t>смоктати пальці</w:t>
      </w:r>
      <w:r>
        <w:rPr>
          <w:sz w:val="28"/>
          <w:szCs w:val="28"/>
          <w:lang w:val="uk-UA"/>
        </w:rPr>
        <w:t xml:space="preserve">, </w:t>
      </w:r>
      <w:r w:rsidRPr="00662DE4">
        <w:rPr>
          <w:sz w:val="28"/>
          <w:szCs w:val="28"/>
          <w:lang w:val="uk-UA"/>
        </w:rPr>
        <w:t>проситися спати з мамою</w:t>
      </w:r>
      <w:r>
        <w:rPr>
          <w:sz w:val="28"/>
          <w:szCs w:val="28"/>
          <w:lang w:val="uk-UA"/>
        </w:rPr>
        <w:t xml:space="preserve">, </w:t>
      </w:r>
      <w:r w:rsidRPr="00662DE4">
        <w:rPr>
          <w:sz w:val="28"/>
          <w:szCs w:val="28"/>
          <w:lang w:val="uk-UA"/>
        </w:rPr>
        <w:t>боятися залишатися самі</w:t>
      </w:r>
      <w:r>
        <w:rPr>
          <w:sz w:val="28"/>
          <w:szCs w:val="28"/>
          <w:lang w:val="uk-UA"/>
        </w:rPr>
        <w:t xml:space="preserve">, </w:t>
      </w:r>
      <w:r w:rsidRPr="00662DE4">
        <w:rPr>
          <w:sz w:val="28"/>
          <w:szCs w:val="28"/>
          <w:lang w:val="uk-UA"/>
        </w:rPr>
        <w:t>починати заїкатися</w:t>
      </w:r>
      <w:r>
        <w:rPr>
          <w:sz w:val="28"/>
          <w:szCs w:val="28"/>
          <w:lang w:val="uk-UA"/>
        </w:rPr>
        <w:t xml:space="preserve">, </w:t>
      </w:r>
      <w:r w:rsidRPr="00662DE4">
        <w:rPr>
          <w:sz w:val="28"/>
          <w:szCs w:val="28"/>
          <w:lang w:val="uk-UA"/>
        </w:rPr>
        <w:t>втрачати навички самостійності.</w:t>
      </w:r>
    </w:p>
    <w:p w14:paraId="43D3DDA4" w14:textId="77777777" w:rsidR="00662DE4" w:rsidRPr="00662DE4" w:rsidRDefault="00662DE4" w:rsidP="003D19CA">
      <w:pPr>
        <w:spacing w:line="360" w:lineRule="auto"/>
        <w:ind w:right="-1" w:firstLine="567"/>
        <w:rPr>
          <w:sz w:val="28"/>
          <w:szCs w:val="28"/>
          <w:lang w:val="uk-UA"/>
        </w:rPr>
      </w:pPr>
    </w:p>
    <w:p w14:paraId="0F9C0750" w14:textId="004A3607" w:rsidR="00662DE4" w:rsidRDefault="00662DE4" w:rsidP="003D19CA">
      <w:pPr>
        <w:spacing w:line="360" w:lineRule="auto"/>
        <w:ind w:right="-1" w:firstLine="567"/>
        <w:rPr>
          <w:sz w:val="28"/>
          <w:szCs w:val="28"/>
          <w:lang w:val="uk-UA"/>
        </w:rPr>
      </w:pPr>
      <w:r w:rsidRPr="00662DE4">
        <w:rPr>
          <w:sz w:val="28"/>
          <w:szCs w:val="28"/>
          <w:lang w:val="uk-UA"/>
        </w:rPr>
        <w:t>Регресія — це спосіб повернути собі почуття безпеки через повернення у стан, коли вони почувалися захищеними.</w:t>
      </w:r>
    </w:p>
    <w:p w14:paraId="2F975CE4" w14:textId="350BF7ED" w:rsidR="00662DE4" w:rsidRPr="00662DE4" w:rsidRDefault="00662DE4" w:rsidP="003D19CA">
      <w:pPr>
        <w:spacing w:line="360" w:lineRule="auto"/>
        <w:ind w:right="-1" w:firstLine="567"/>
        <w:rPr>
          <w:b/>
          <w:bCs/>
          <w:sz w:val="28"/>
          <w:szCs w:val="28"/>
          <w:lang w:val="uk-UA"/>
        </w:rPr>
      </w:pPr>
      <w:r w:rsidRPr="00662DE4">
        <w:rPr>
          <w:b/>
          <w:bCs/>
          <w:sz w:val="28"/>
          <w:szCs w:val="28"/>
          <w:lang w:val="uk-UA"/>
        </w:rPr>
        <w:t>Відчуття провини та сорому</w:t>
      </w:r>
    </w:p>
    <w:p w14:paraId="3645A56A" w14:textId="27330143" w:rsidR="00662DE4" w:rsidRPr="00662DE4" w:rsidRDefault="00662DE4" w:rsidP="003D19CA">
      <w:pPr>
        <w:spacing w:line="360" w:lineRule="auto"/>
        <w:ind w:right="-1" w:firstLine="567"/>
        <w:rPr>
          <w:sz w:val="28"/>
          <w:szCs w:val="28"/>
          <w:lang w:val="uk-UA"/>
        </w:rPr>
      </w:pPr>
      <w:r w:rsidRPr="00662DE4">
        <w:rPr>
          <w:sz w:val="28"/>
          <w:szCs w:val="28"/>
          <w:lang w:val="uk-UA"/>
        </w:rPr>
        <w:t>Діти можуть думати, що:</w:t>
      </w:r>
    </w:p>
    <w:p w14:paraId="5AEC4143" w14:textId="6AC429B9" w:rsidR="00662DE4" w:rsidRPr="00662DE4" w:rsidRDefault="00662DE4" w:rsidP="00696E38">
      <w:pPr>
        <w:pStyle w:val="a3"/>
        <w:numPr>
          <w:ilvl w:val="0"/>
          <w:numId w:val="39"/>
        </w:numPr>
        <w:spacing w:line="360" w:lineRule="auto"/>
        <w:ind w:left="0" w:right="-1" w:firstLine="567"/>
        <w:rPr>
          <w:sz w:val="28"/>
          <w:szCs w:val="28"/>
          <w:lang w:val="uk-UA"/>
        </w:rPr>
      </w:pPr>
      <w:r w:rsidRPr="00662DE4">
        <w:rPr>
          <w:sz w:val="28"/>
          <w:szCs w:val="28"/>
          <w:lang w:val="uk-UA"/>
        </w:rPr>
        <w:t>їхня поведінка вплинула на відхід батька;</w:t>
      </w:r>
    </w:p>
    <w:p w14:paraId="27E385EF" w14:textId="02819BDE" w:rsidR="00662DE4" w:rsidRPr="00662DE4" w:rsidRDefault="00662DE4" w:rsidP="00696E38">
      <w:pPr>
        <w:pStyle w:val="a3"/>
        <w:numPr>
          <w:ilvl w:val="0"/>
          <w:numId w:val="39"/>
        </w:numPr>
        <w:spacing w:line="360" w:lineRule="auto"/>
        <w:ind w:left="0" w:right="-1" w:firstLine="567"/>
        <w:rPr>
          <w:sz w:val="28"/>
          <w:szCs w:val="28"/>
          <w:lang w:val="uk-UA"/>
        </w:rPr>
      </w:pPr>
      <w:r w:rsidRPr="00662DE4">
        <w:rPr>
          <w:sz w:val="28"/>
          <w:szCs w:val="28"/>
          <w:lang w:val="uk-UA"/>
        </w:rPr>
        <w:t>вони могли б «бути кращими»;</w:t>
      </w:r>
    </w:p>
    <w:p w14:paraId="39D64696" w14:textId="4145384A" w:rsidR="00662DE4" w:rsidRPr="00662DE4" w:rsidRDefault="00662DE4" w:rsidP="00696E38">
      <w:pPr>
        <w:pStyle w:val="a3"/>
        <w:numPr>
          <w:ilvl w:val="0"/>
          <w:numId w:val="39"/>
        </w:numPr>
        <w:spacing w:line="360" w:lineRule="auto"/>
        <w:ind w:left="0" w:right="-1" w:firstLine="567"/>
        <w:rPr>
          <w:sz w:val="28"/>
          <w:szCs w:val="28"/>
          <w:lang w:val="uk-UA"/>
        </w:rPr>
      </w:pPr>
      <w:r w:rsidRPr="00662DE4">
        <w:rPr>
          <w:sz w:val="28"/>
          <w:szCs w:val="28"/>
          <w:lang w:val="uk-UA"/>
        </w:rPr>
        <w:t>вони стали причиною конфліктів між дорослими;</w:t>
      </w:r>
    </w:p>
    <w:p w14:paraId="0AD082DD" w14:textId="178D41E9" w:rsidR="00662DE4" w:rsidRPr="00662DE4" w:rsidRDefault="00662DE4" w:rsidP="00696E38">
      <w:pPr>
        <w:pStyle w:val="a3"/>
        <w:numPr>
          <w:ilvl w:val="0"/>
          <w:numId w:val="39"/>
        </w:numPr>
        <w:spacing w:line="360" w:lineRule="auto"/>
        <w:ind w:left="0" w:right="-1" w:firstLine="567"/>
        <w:rPr>
          <w:sz w:val="28"/>
          <w:szCs w:val="28"/>
          <w:lang w:val="uk-UA"/>
        </w:rPr>
      </w:pPr>
      <w:r w:rsidRPr="00662DE4">
        <w:rPr>
          <w:sz w:val="28"/>
          <w:szCs w:val="28"/>
          <w:lang w:val="uk-UA"/>
        </w:rPr>
        <w:t>вони «не виправдали очікувань».</w:t>
      </w:r>
    </w:p>
    <w:p w14:paraId="3A074B36" w14:textId="26A4C82C" w:rsidR="00662DE4" w:rsidRDefault="00662DE4" w:rsidP="003D19CA">
      <w:pPr>
        <w:spacing w:line="360" w:lineRule="auto"/>
        <w:ind w:right="-1" w:firstLine="567"/>
        <w:rPr>
          <w:sz w:val="28"/>
          <w:szCs w:val="28"/>
          <w:lang w:val="uk-UA"/>
        </w:rPr>
      </w:pPr>
      <w:r w:rsidRPr="00662DE4">
        <w:rPr>
          <w:sz w:val="28"/>
          <w:szCs w:val="28"/>
          <w:lang w:val="uk-UA"/>
        </w:rPr>
        <w:t>Коли батько повертається зі змінами в поведінці, дитина може думати, що це через неї. Особливо якщо дорослі не пояснюють природу травматичних реакцій.</w:t>
      </w:r>
    </w:p>
    <w:p w14:paraId="1204C0F6" w14:textId="4A91C40D" w:rsidR="00662DE4" w:rsidRPr="00662DE4" w:rsidRDefault="00662DE4" w:rsidP="003D19CA">
      <w:pPr>
        <w:spacing w:line="360" w:lineRule="auto"/>
        <w:ind w:right="-1" w:firstLine="567"/>
        <w:rPr>
          <w:b/>
          <w:bCs/>
          <w:sz w:val="28"/>
          <w:szCs w:val="28"/>
          <w:lang w:val="uk-UA"/>
        </w:rPr>
      </w:pPr>
      <w:r w:rsidRPr="00662DE4">
        <w:rPr>
          <w:b/>
          <w:bCs/>
          <w:sz w:val="28"/>
          <w:szCs w:val="28"/>
          <w:lang w:val="uk-UA"/>
        </w:rPr>
        <w:t>Конфлікт між любов’ю та страхом</w:t>
      </w:r>
    </w:p>
    <w:p w14:paraId="4056B124" w14:textId="551B0EA6" w:rsidR="00662DE4" w:rsidRPr="00662DE4" w:rsidRDefault="00662DE4" w:rsidP="003D19CA">
      <w:pPr>
        <w:spacing w:line="360" w:lineRule="auto"/>
        <w:ind w:right="-1" w:firstLine="567"/>
        <w:rPr>
          <w:sz w:val="28"/>
          <w:szCs w:val="28"/>
          <w:lang w:val="uk-UA"/>
        </w:rPr>
      </w:pPr>
      <w:r w:rsidRPr="00662DE4">
        <w:rPr>
          <w:sz w:val="28"/>
          <w:szCs w:val="28"/>
          <w:lang w:val="uk-UA"/>
        </w:rPr>
        <w:t>Діти військових переживають складний комплекс протилежних емоцій:</w:t>
      </w:r>
    </w:p>
    <w:p w14:paraId="370AE757" w14:textId="0A0DCDAD"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lastRenderedPageBreak/>
        <w:t>любов до батька;</w:t>
      </w:r>
    </w:p>
    <w:p w14:paraId="683ABE1E" w14:textId="4E981161"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t>страх перед спалахами агресії;</w:t>
      </w:r>
    </w:p>
    <w:p w14:paraId="7ECAD233" w14:textId="3ADFA489"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t>гордість за його службу;</w:t>
      </w:r>
    </w:p>
    <w:p w14:paraId="7C65B55D" w14:textId="30B7DDA2"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t>сум від втраченої близькості;</w:t>
      </w:r>
    </w:p>
    <w:p w14:paraId="40CC4D6A" w14:textId="18BE5CBB"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t>сором за поведінку батька в публічних місцях;</w:t>
      </w:r>
    </w:p>
    <w:p w14:paraId="5F4119AF" w14:textId="59F83358" w:rsidR="00662DE4" w:rsidRPr="00662DE4" w:rsidRDefault="00662DE4" w:rsidP="00696E38">
      <w:pPr>
        <w:pStyle w:val="a3"/>
        <w:numPr>
          <w:ilvl w:val="0"/>
          <w:numId w:val="40"/>
        </w:numPr>
        <w:spacing w:line="360" w:lineRule="auto"/>
        <w:ind w:left="0" w:right="-1" w:firstLine="567"/>
        <w:rPr>
          <w:sz w:val="28"/>
          <w:szCs w:val="28"/>
          <w:lang w:val="uk-UA"/>
        </w:rPr>
      </w:pPr>
      <w:r w:rsidRPr="00662DE4">
        <w:rPr>
          <w:sz w:val="28"/>
          <w:szCs w:val="28"/>
          <w:lang w:val="uk-UA"/>
        </w:rPr>
        <w:t>злість на війну і на самого тата за те, що він пішов.</w:t>
      </w:r>
    </w:p>
    <w:p w14:paraId="1A9FF782" w14:textId="52D54512" w:rsidR="00662DE4" w:rsidRDefault="00662DE4" w:rsidP="003D19CA">
      <w:pPr>
        <w:spacing w:line="360" w:lineRule="auto"/>
        <w:ind w:right="-1" w:firstLine="567"/>
        <w:rPr>
          <w:sz w:val="28"/>
          <w:szCs w:val="28"/>
          <w:lang w:val="uk-UA"/>
        </w:rPr>
      </w:pPr>
      <w:r w:rsidRPr="00662DE4">
        <w:rPr>
          <w:sz w:val="28"/>
          <w:szCs w:val="28"/>
          <w:lang w:val="uk-UA"/>
        </w:rPr>
        <w:t>Це виробляє глибоку емоційну амбівалентність, яку дитина не може самостійно осмислити.</w:t>
      </w:r>
    </w:p>
    <w:p w14:paraId="7753EF5F" w14:textId="7865B031" w:rsidR="00662DE4" w:rsidRPr="00662DE4" w:rsidRDefault="00662DE4" w:rsidP="003D19CA">
      <w:pPr>
        <w:spacing w:line="360" w:lineRule="auto"/>
        <w:ind w:right="-1" w:firstLine="567"/>
        <w:rPr>
          <w:sz w:val="28"/>
          <w:szCs w:val="28"/>
          <w:lang w:val="uk-UA"/>
        </w:rPr>
      </w:pPr>
      <w:r w:rsidRPr="00662DE4">
        <w:rPr>
          <w:sz w:val="28"/>
          <w:szCs w:val="28"/>
          <w:lang w:val="uk-UA"/>
        </w:rPr>
        <w:t>Емоційні переживання дітей військовослужбовців є багаторівневими, комплексними та значною мірою залежними від емоційного стану батьків, сімейної атмосфери та тривалості розлуки. Вони відчувають тривогу, страх, тугу, агресію, регресивні реакції та внутрішню плутанину через зміни у поведінці поверненого батька.</w:t>
      </w:r>
    </w:p>
    <w:p w14:paraId="5AC7AB8A" w14:textId="6A131050" w:rsidR="00662DE4" w:rsidRDefault="00662DE4" w:rsidP="003D19CA">
      <w:pPr>
        <w:spacing w:line="360" w:lineRule="auto"/>
        <w:ind w:right="-1" w:firstLine="567"/>
        <w:rPr>
          <w:sz w:val="28"/>
          <w:szCs w:val="28"/>
          <w:lang w:val="uk-UA"/>
        </w:rPr>
      </w:pPr>
      <w:r w:rsidRPr="00662DE4">
        <w:rPr>
          <w:sz w:val="28"/>
          <w:szCs w:val="28"/>
          <w:lang w:val="uk-UA"/>
        </w:rPr>
        <w:t>Розуміння цих переживань є ключовим для побудови ефективних програм психологічної підтримки, адже успішна реадаптація ветерана неможлива без роботи з його дітьми, які є рівноправними учасниками сімейного процесу відновлення.</w:t>
      </w:r>
    </w:p>
    <w:p w14:paraId="58AE028D" w14:textId="57D3926C" w:rsidR="00662DE4" w:rsidRDefault="00EF5C4F" w:rsidP="003D19CA">
      <w:pPr>
        <w:spacing w:line="360" w:lineRule="auto"/>
        <w:ind w:right="-1" w:firstLine="567"/>
        <w:jc w:val="center"/>
        <w:rPr>
          <w:b/>
          <w:bCs/>
          <w:i/>
          <w:iCs/>
          <w:sz w:val="28"/>
          <w:szCs w:val="28"/>
        </w:rPr>
      </w:pPr>
      <w:proofErr w:type="spellStart"/>
      <w:r w:rsidRPr="00EF5C4F">
        <w:rPr>
          <w:b/>
          <w:bCs/>
          <w:i/>
          <w:iCs/>
          <w:sz w:val="28"/>
          <w:szCs w:val="28"/>
        </w:rPr>
        <w:t>Вплив</w:t>
      </w:r>
      <w:proofErr w:type="spellEnd"/>
      <w:r w:rsidRPr="00EF5C4F">
        <w:rPr>
          <w:b/>
          <w:bCs/>
          <w:i/>
          <w:iCs/>
          <w:sz w:val="28"/>
          <w:szCs w:val="28"/>
        </w:rPr>
        <w:t xml:space="preserve"> </w:t>
      </w:r>
      <w:proofErr w:type="spellStart"/>
      <w:r w:rsidRPr="00EF5C4F">
        <w:rPr>
          <w:b/>
          <w:bCs/>
          <w:i/>
          <w:iCs/>
          <w:sz w:val="28"/>
          <w:szCs w:val="28"/>
        </w:rPr>
        <w:t>емоційних</w:t>
      </w:r>
      <w:proofErr w:type="spellEnd"/>
      <w:r w:rsidRPr="00EF5C4F">
        <w:rPr>
          <w:b/>
          <w:bCs/>
          <w:i/>
          <w:iCs/>
          <w:sz w:val="28"/>
          <w:szCs w:val="28"/>
        </w:rPr>
        <w:t xml:space="preserve"> </w:t>
      </w:r>
      <w:proofErr w:type="spellStart"/>
      <w:r w:rsidRPr="00EF5C4F">
        <w:rPr>
          <w:b/>
          <w:bCs/>
          <w:i/>
          <w:iCs/>
          <w:sz w:val="28"/>
          <w:szCs w:val="28"/>
        </w:rPr>
        <w:t>переживань</w:t>
      </w:r>
      <w:proofErr w:type="spellEnd"/>
      <w:r w:rsidRPr="00EF5C4F">
        <w:rPr>
          <w:b/>
          <w:bCs/>
          <w:i/>
          <w:iCs/>
          <w:sz w:val="28"/>
          <w:szCs w:val="28"/>
        </w:rPr>
        <w:t xml:space="preserve"> </w:t>
      </w:r>
      <w:proofErr w:type="spellStart"/>
      <w:r w:rsidRPr="00EF5C4F">
        <w:rPr>
          <w:b/>
          <w:bCs/>
          <w:i/>
          <w:iCs/>
          <w:sz w:val="28"/>
          <w:szCs w:val="28"/>
        </w:rPr>
        <w:t>дітей</w:t>
      </w:r>
      <w:proofErr w:type="spellEnd"/>
      <w:r w:rsidRPr="00EF5C4F">
        <w:rPr>
          <w:b/>
          <w:bCs/>
          <w:i/>
          <w:iCs/>
          <w:sz w:val="28"/>
          <w:szCs w:val="28"/>
        </w:rPr>
        <w:t xml:space="preserve"> і </w:t>
      </w:r>
      <w:proofErr w:type="spellStart"/>
      <w:r w:rsidRPr="00EF5C4F">
        <w:rPr>
          <w:b/>
          <w:bCs/>
          <w:i/>
          <w:iCs/>
          <w:sz w:val="28"/>
          <w:szCs w:val="28"/>
        </w:rPr>
        <w:t>партнерів</w:t>
      </w:r>
      <w:proofErr w:type="spellEnd"/>
      <w:r w:rsidRPr="00EF5C4F">
        <w:rPr>
          <w:b/>
          <w:bCs/>
          <w:i/>
          <w:iCs/>
          <w:sz w:val="28"/>
          <w:szCs w:val="28"/>
        </w:rPr>
        <w:t xml:space="preserve"> на </w:t>
      </w:r>
      <w:proofErr w:type="spellStart"/>
      <w:r w:rsidRPr="00EF5C4F">
        <w:rPr>
          <w:b/>
          <w:bCs/>
          <w:i/>
          <w:iCs/>
          <w:sz w:val="28"/>
          <w:szCs w:val="28"/>
        </w:rPr>
        <w:t>сімейну</w:t>
      </w:r>
      <w:proofErr w:type="spellEnd"/>
      <w:r w:rsidRPr="00EF5C4F">
        <w:rPr>
          <w:b/>
          <w:bCs/>
          <w:i/>
          <w:iCs/>
          <w:sz w:val="28"/>
          <w:szCs w:val="28"/>
        </w:rPr>
        <w:t xml:space="preserve"> систему</w:t>
      </w:r>
    </w:p>
    <w:p w14:paraId="6AA5250E" w14:textId="2B7308F2" w:rsidR="00EF5C4F" w:rsidRDefault="00EF5C4F" w:rsidP="003D19CA">
      <w:pPr>
        <w:spacing w:line="360" w:lineRule="auto"/>
        <w:ind w:right="-1" w:firstLine="567"/>
        <w:rPr>
          <w:sz w:val="28"/>
          <w:szCs w:val="28"/>
          <w:lang w:val="uk-UA"/>
        </w:rPr>
      </w:pPr>
      <w:r w:rsidRPr="00EF5C4F">
        <w:rPr>
          <w:sz w:val="28"/>
          <w:szCs w:val="28"/>
          <w:lang w:val="uk-UA"/>
        </w:rPr>
        <w:t>Емоційні переживання членів родини створюють певні закономірності у взаємодії:</w:t>
      </w:r>
    </w:p>
    <w:p w14:paraId="604CC1EB" w14:textId="73D034F6" w:rsidR="00EF5C4F" w:rsidRPr="00EF5C4F" w:rsidRDefault="00EF5C4F" w:rsidP="00696E38">
      <w:pPr>
        <w:pStyle w:val="a3"/>
        <w:numPr>
          <w:ilvl w:val="0"/>
          <w:numId w:val="42"/>
        </w:numPr>
        <w:spacing w:line="360" w:lineRule="auto"/>
        <w:ind w:left="0" w:right="-1" w:firstLine="567"/>
        <w:rPr>
          <w:b/>
          <w:bCs/>
          <w:sz w:val="28"/>
          <w:szCs w:val="28"/>
          <w:lang w:val="uk-UA"/>
        </w:rPr>
      </w:pPr>
      <w:r w:rsidRPr="00EF5C4F">
        <w:rPr>
          <w:b/>
          <w:bCs/>
          <w:sz w:val="28"/>
          <w:szCs w:val="28"/>
          <w:lang w:val="uk-UA"/>
        </w:rPr>
        <w:t>Замкнене коло травматичних реакцій</w:t>
      </w:r>
    </w:p>
    <w:p w14:paraId="63DA3EE6" w14:textId="464629A5" w:rsidR="00EF5C4F" w:rsidRPr="00EF5C4F" w:rsidRDefault="00EF5C4F" w:rsidP="00696E38">
      <w:pPr>
        <w:pStyle w:val="a3"/>
        <w:numPr>
          <w:ilvl w:val="0"/>
          <w:numId w:val="41"/>
        </w:numPr>
        <w:spacing w:line="360" w:lineRule="auto"/>
        <w:ind w:left="0" w:right="-1" w:firstLine="567"/>
        <w:rPr>
          <w:sz w:val="28"/>
          <w:szCs w:val="28"/>
          <w:lang w:val="uk-UA"/>
        </w:rPr>
      </w:pPr>
      <w:r w:rsidRPr="00EF5C4F">
        <w:rPr>
          <w:sz w:val="28"/>
          <w:szCs w:val="28"/>
          <w:lang w:val="uk-UA"/>
        </w:rPr>
        <w:t>Ветеран проявляє втому, агресію, замкненість.</w:t>
      </w:r>
    </w:p>
    <w:p w14:paraId="4D4A2322" w14:textId="40E0FDF0" w:rsidR="00EF5C4F" w:rsidRPr="00EF5C4F" w:rsidRDefault="00EF5C4F" w:rsidP="00696E38">
      <w:pPr>
        <w:pStyle w:val="a3"/>
        <w:numPr>
          <w:ilvl w:val="0"/>
          <w:numId w:val="41"/>
        </w:numPr>
        <w:spacing w:line="360" w:lineRule="auto"/>
        <w:ind w:left="0" w:right="-1" w:firstLine="567"/>
        <w:rPr>
          <w:sz w:val="28"/>
          <w:szCs w:val="28"/>
          <w:lang w:val="uk-UA"/>
        </w:rPr>
      </w:pPr>
      <w:r w:rsidRPr="00EF5C4F">
        <w:rPr>
          <w:sz w:val="28"/>
          <w:szCs w:val="28"/>
          <w:lang w:val="uk-UA"/>
        </w:rPr>
        <w:t>Партнер реагує тривогою, страхом, відчуженням.</w:t>
      </w:r>
    </w:p>
    <w:p w14:paraId="24017DEC" w14:textId="3E2CC5FA" w:rsidR="00EF5C4F" w:rsidRPr="00EF5C4F" w:rsidRDefault="00EF5C4F" w:rsidP="00696E38">
      <w:pPr>
        <w:pStyle w:val="a3"/>
        <w:numPr>
          <w:ilvl w:val="0"/>
          <w:numId w:val="41"/>
        </w:numPr>
        <w:spacing w:line="360" w:lineRule="auto"/>
        <w:ind w:left="0" w:right="-1" w:firstLine="567"/>
        <w:rPr>
          <w:sz w:val="28"/>
          <w:szCs w:val="28"/>
          <w:lang w:val="uk-UA"/>
        </w:rPr>
      </w:pPr>
      <w:r w:rsidRPr="00EF5C4F">
        <w:rPr>
          <w:sz w:val="28"/>
          <w:szCs w:val="28"/>
          <w:lang w:val="uk-UA"/>
        </w:rPr>
        <w:t>Дитина реагує регресією або поведінковими проблемами.</w:t>
      </w:r>
    </w:p>
    <w:p w14:paraId="40E3EB83" w14:textId="54B88C35" w:rsidR="00EF5C4F" w:rsidRPr="00EF5C4F" w:rsidRDefault="00EF5C4F" w:rsidP="00696E38">
      <w:pPr>
        <w:pStyle w:val="a3"/>
        <w:numPr>
          <w:ilvl w:val="0"/>
          <w:numId w:val="41"/>
        </w:numPr>
        <w:spacing w:line="360" w:lineRule="auto"/>
        <w:ind w:left="0" w:right="-1" w:firstLine="567"/>
        <w:rPr>
          <w:sz w:val="28"/>
          <w:szCs w:val="28"/>
          <w:lang w:val="uk-UA"/>
        </w:rPr>
      </w:pPr>
      <w:r w:rsidRPr="00EF5C4F">
        <w:rPr>
          <w:sz w:val="28"/>
          <w:szCs w:val="28"/>
          <w:lang w:val="uk-UA"/>
        </w:rPr>
        <w:t>Це посилює стрес ветерана.</w:t>
      </w:r>
    </w:p>
    <w:p w14:paraId="53F20764" w14:textId="1CBD9FEB" w:rsidR="00EF5C4F" w:rsidRPr="00EF5C4F" w:rsidRDefault="00EF5C4F" w:rsidP="00696E38">
      <w:pPr>
        <w:pStyle w:val="a3"/>
        <w:numPr>
          <w:ilvl w:val="0"/>
          <w:numId w:val="41"/>
        </w:numPr>
        <w:spacing w:line="360" w:lineRule="auto"/>
        <w:ind w:left="0" w:right="-1" w:firstLine="567"/>
        <w:rPr>
          <w:sz w:val="28"/>
          <w:szCs w:val="28"/>
          <w:lang w:val="uk-UA"/>
        </w:rPr>
      </w:pPr>
      <w:r w:rsidRPr="00EF5C4F">
        <w:rPr>
          <w:sz w:val="28"/>
          <w:szCs w:val="28"/>
          <w:lang w:val="uk-UA"/>
        </w:rPr>
        <w:t>Симптоми погіршуються.</w:t>
      </w:r>
    </w:p>
    <w:p w14:paraId="772AE84E" w14:textId="5C3BB073" w:rsidR="00EF5C4F" w:rsidRDefault="00EF5C4F" w:rsidP="003D19CA">
      <w:pPr>
        <w:spacing w:line="360" w:lineRule="auto"/>
        <w:ind w:right="-1" w:firstLine="567"/>
        <w:rPr>
          <w:sz w:val="28"/>
          <w:szCs w:val="28"/>
          <w:lang w:val="uk-UA"/>
        </w:rPr>
      </w:pPr>
      <w:r w:rsidRPr="00EF5C4F">
        <w:rPr>
          <w:sz w:val="28"/>
          <w:szCs w:val="28"/>
          <w:lang w:val="uk-UA"/>
        </w:rPr>
        <w:t>Це — травматичне замкнене коло, розірвати яке складно без професійної підтримки.</w:t>
      </w:r>
    </w:p>
    <w:p w14:paraId="78ED2502" w14:textId="77777777" w:rsidR="007E29C2" w:rsidRDefault="007E29C2" w:rsidP="003D19CA">
      <w:pPr>
        <w:spacing w:line="360" w:lineRule="auto"/>
        <w:ind w:right="-1" w:firstLine="567"/>
        <w:rPr>
          <w:sz w:val="28"/>
          <w:szCs w:val="28"/>
          <w:lang w:val="uk-UA"/>
        </w:rPr>
      </w:pPr>
    </w:p>
    <w:p w14:paraId="0B55C177" w14:textId="1DAF0DFC" w:rsidR="00EF5C4F" w:rsidRPr="00EF5C4F" w:rsidRDefault="00EF5C4F" w:rsidP="00696E38">
      <w:pPr>
        <w:pStyle w:val="a3"/>
        <w:numPr>
          <w:ilvl w:val="0"/>
          <w:numId w:val="42"/>
        </w:numPr>
        <w:spacing w:line="360" w:lineRule="auto"/>
        <w:ind w:left="0" w:right="-1" w:firstLine="567"/>
        <w:rPr>
          <w:b/>
          <w:bCs/>
          <w:sz w:val="28"/>
          <w:szCs w:val="28"/>
          <w:lang w:val="uk-UA"/>
        </w:rPr>
      </w:pPr>
      <w:r w:rsidRPr="00EF5C4F">
        <w:rPr>
          <w:b/>
          <w:bCs/>
          <w:sz w:val="28"/>
          <w:szCs w:val="28"/>
          <w:lang w:val="uk-UA"/>
        </w:rPr>
        <w:lastRenderedPageBreak/>
        <w:t>Порушення емоційної близькості</w:t>
      </w:r>
    </w:p>
    <w:p w14:paraId="3132AE95" w14:textId="5FB84381" w:rsidR="00EF5C4F" w:rsidRPr="00EF5C4F" w:rsidRDefault="00EF5C4F" w:rsidP="003D19CA">
      <w:pPr>
        <w:spacing w:line="360" w:lineRule="auto"/>
        <w:ind w:right="-1" w:firstLine="567"/>
        <w:rPr>
          <w:sz w:val="28"/>
          <w:szCs w:val="28"/>
          <w:lang w:val="uk-UA"/>
        </w:rPr>
      </w:pPr>
      <w:r w:rsidRPr="00EF5C4F">
        <w:rPr>
          <w:sz w:val="28"/>
          <w:szCs w:val="28"/>
          <w:lang w:val="uk-UA"/>
        </w:rPr>
        <w:t>У родині відбувається:</w:t>
      </w:r>
    </w:p>
    <w:p w14:paraId="0D666D14" w14:textId="3B02863A" w:rsidR="00EF5C4F" w:rsidRPr="00EF5C4F" w:rsidRDefault="00EF5C4F" w:rsidP="00696E38">
      <w:pPr>
        <w:pStyle w:val="a3"/>
        <w:numPr>
          <w:ilvl w:val="0"/>
          <w:numId w:val="43"/>
        </w:numPr>
        <w:spacing w:line="360" w:lineRule="auto"/>
        <w:ind w:left="0" w:right="-1" w:firstLine="567"/>
        <w:rPr>
          <w:sz w:val="28"/>
          <w:szCs w:val="28"/>
          <w:lang w:val="uk-UA"/>
        </w:rPr>
      </w:pPr>
      <w:r w:rsidRPr="00EF5C4F">
        <w:rPr>
          <w:sz w:val="28"/>
          <w:szCs w:val="28"/>
          <w:lang w:val="uk-UA"/>
        </w:rPr>
        <w:t>дистанція між військовим і партнером;</w:t>
      </w:r>
    </w:p>
    <w:p w14:paraId="3CAEC6BC" w14:textId="6AE43B28" w:rsidR="00EF5C4F" w:rsidRPr="00EF5C4F" w:rsidRDefault="00EF5C4F" w:rsidP="00696E38">
      <w:pPr>
        <w:pStyle w:val="a3"/>
        <w:numPr>
          <w:ilvl w:val="0"/>
          <w:numId w:val="43"/>
        </w:numPr>
        <w:spacing w:line="360" w:lineRule="auto"/>
        <w:ind w:left="0" w:right="-1" w:firstLine="567"/>
        <w:rPr>
          <w:sz w:val="28"/>
          <w:szCs w:val="28"/>
          <w:lang w:val="uk-UA"/>
        </w:rPr>
      </w:pPr>
      <w:r w:rsidRPr="00EF5C4F">
        <w:rPr>
          <w:sz w:val="28"/>
          <w:szCs w:val="28"/>
          <w:lang w:val="uk-UA"/>
        </w:rPr>
        <w:t>непорозуміння між батьками й дітьми;</w:t>
      </w:r>
    </w:p>
    <w:p w14:paraId="13300693" w14:textId="3020A989" w:rsidR="00EF5C4F" w:rsidRPr="00EF5C4F" w:rsidRDefault="00EF5C4F" w:rsidP="00696E38">
      <w:pPr>
        <w:pStyle w:val="a3"/>
        <w:numPr>
          <w:ilvl w:val="0"/>
          <w:numId w:val="43"/>
        </w:numPr>
        <w:spacing w:line="360" w:lineRule="auto"/>
        <w:ind w:left="0" w:right="-1" w:firstLine="567"/>
        <w:rPr>
          <w:sz w:val="28"/>
          <w:szCs w:val="28"/>
          <w:lang w:val="uk-UA"/>
        </w:rPr>
      </w:pPr>
      <w:r w:rsidRPr="00EF5C4F">
        <w:rPr>
          <w:sz w:val="28"/>
          <w:szCs w:val="28"/>
          <w:lang w:val="uk-UA"/>
        </w:rPr>
        <w:t>зменшення теплоти й підтримки.</w:t>
      </w:r>
    </w:p>
    <w:p w14:paraId="29CFB4E1" w14:textId="0433A259" w:rsidR="00EF5C4F" w:rsidRDefault="00EF5C4F" w:rsidP="003D19CA">
      <w:pPr>
        <w:spacing w:line="360" w:lineRule="auto"/>
        <w:ind w:right="-1" w:firstLine="567"/>
        <w:rPr>
          <w:sz w:val="28"/>
          <w:szCs w:val="28"/>
          <w:lang w:val="uk-UA"/>
        </w:rPr>
      </w:pPr>
      <w:r w:rsidRPr="00EF5C4F">
        <w:rPr>
          <w:sz w:val="28"/>
          <w:szCs w:val="28"/>
          <w:lang w:val="uk-UA"/>
        </w:rPr>
        <w:t>Близькість замінюється побутовим функціонуванням.</w:t>
      </w:r>
    </w:p>
    <w:p w14:paraId="24C650DB" w14:textId="26C11B60" w:rsidR="00EF5C4F" w:rsidRPr="00EF5C4F" w:rsidRDefault="00EF5C4F" w:rsidP="00696E38">
      <w:pPr>
        <w:pStyle w:val="a3"/>
        <w:numPr>
          <w:ilvl w:val="0"/>
          <w:numId w:val="42"/>
        </w:numPr>
        <w:spacing w:line="360" w:lineRule="auto"/>
        <w:ind w:left="0" w:right="-1" w:firstLine="567"/>
        <w:rPr>
          <w:b/>
          <w:bCs/>
          <w:sz w:val="28"/>
          <w:szCs w:val="28"/>
          <w:lang w:val="uk-UA"/>
        </w:rPr>
      </w:pPr>
      <w:r w:rsidRPr="00EF5C4F">
        <w:rPr>
          <w:b/>
          <w:bCs/>
          <w:sz w:val="28"/>
          <w:szCs w:val="28"/>
          <w:lang w:val="uk-UA"/>
        </w:rPr>
        <w:t>Зростання конфліктності</w:t>
      </w:r>
    </w:p>
    <w:p w14:paraId="3A6CCEA4" w14:textId="5943F48F" w:rsidR="00EF5C4F" w:rsidRPr="00EF5C4F" w:rsidRDefault="00EF5C4F" w:rsidP="003D19CA">
      <w:pPr>
        <w:spacing w:line="360" w:lineRule="auto"/>
        <w:ind w:right="-1" w:firstLine="567"/>
        <w:rPr>
          <w:sz w:val="28"/>
          <w:szCs w:val="28"/>
          <w:lang w:val="uk-UA"/>
        </w:rPr>
      </w:pPr>
      <w:r w:rsidRPr="00EF5C4F">
        <w:rPr>
          <w:sz w:val="28"/>
          <w:szCs w:val="28"/>
          <w:lang w:val="uk-UA"/>
        </w:rPr>
        <w:t>На тлі емоційної напруги:</w:t>
      </w:r>
    </w:p>
    <w:p w14:paraId="6BCEACE3" w14:textId="1F0A051E" w:rsidR="00EF5C4F" w:rsidRPr="00EF5C4F" w:rsidRDefault="00EF5C4F" w:rsidP="00696E38">
      <w:pPr>
        <w:pStyle w:val="a3"/>
        <w:numPr>
          <w:ilvl w:val="0"/>
          <w:numId w:val="44"/>
        </w:numPr>
        <w:spacing w:line="360" w:lineRule="auto"/>
        <w:ind w:left="0" w:right="-1" w:firstLine="567"/>
        <w:rPr>
          <w:sz w:val="28"/>
          <w:szCs w:val="28"/>
          <w:lang w:val="uk-UA"/>
        </w:rPr>
      </w:pPr>
      <w:r w:rsidRPr="00EF5C4F">
        <w:rPr>
          <w:sz w:val="28"/>
          <w:szCs w:val="28"/>
          <w:lang w:val="uk-UA"/>
        </w:rPr>
        <w:t>суперечки стають частішими;</w:t>
      </w:r>
    </w:p>
    <w:p w14:paraId="7F0C2BCD" w14:textId="5E730A57" w:rsidR="00EF5C4F" w:rsidRPr="00EF5C4F" w:rsidRDefault="00EF5C4F" w:rsidP="00696E38">
      <w:pPr>
        <w:pStyle w:val="a3"/>
        <w:numPr>
          <w:ilvl w:val="0"/>
          <w:numId w:val="44"/>
        </w:numPr>
        <w:spacing w:line="360" w:lineRule="auto"/>
        <w:ind w:left="0" w:right="-1" w:firstLine="567"/>
        <w:rPr>
          <w:sz w:val="28"/>
          <w:szCs w:val="28"/>
          <w:lang w:val="uk-UA"/>
        </w:rPr>
      </w:pPr>
      <w:r w:rsidRPr="00EF5C4F">
        <w:rPr>
          <w:sz w:val="28"/>
          <w:szCs w:val="28"/>
          <w:lang w:val="uk-UA"/>
        </w:rPr>
        <w:t>дрібниці викликають великі сварки;</w:t>
      </w:r>
    </w:p>
    <w:p w14:paraId="4A5A45F0" w14:textId="7E609F84" w:rsidR="00EF5C4F" w:rsidRPr="00EF5C4F" w:rsidRDefault="00EF5C4F" w:rsidP="00696E38">
      <w:pPr>
        <w:pStyle w:val="a3"/>
        <w:numPr>
          <w:ilvl w:val="0"/>
          <w:numId w:val="44"/>
        </w:numPr>
        <w:spacing w:line="360" w:lineRule="auto"/>
        <w:ind w:left="0" w:right="-1" w:firstLine="567"/>
        <w:rPr>
          <w:sz w:val="28"/>
          <w:szCs w:val="28"/>
          <w:lang w:val="uk-UA"/>
        </w:rPr>
      </w:pPr>
      <w:r w:rsidRPr="00EF5C4F">
        <w:rPr>
          <w:sz w:val="28"/>
          <w:szCs w:val="28"/>
          <w:lang w:val="uk-UA"/>
        </w:rPr>
        <w:t>діти стають свідками конфліктів;</w:t>
      </w:r>
    </w:p>
    <w:p w14:paraId="4BE7F052" w14:textId="0439DBF6" w:rsidR="00EF5C4F" w:rsidRPr="00EF5C4F" w:rsidRDefault="00EF5C4F" w:rsidP="00696E38">
      <w:pPr>
        <w:pStyle w:val="a3"/>
        <w:numPr>
          <w:ilvl w:val="0"/>
          <w:numId w:val="44"/>
        </w:numPr>
        <w:spacing w:line="360" w:lineRule="auto"/>
        <w:ind w:left="0" w:right="-1" w:firstLine="567"/>
        <w:rPr>
          <w:sz w:val="28"/>
          <w:szCs w:val="28"/>
          <w:lang w:val="uk-UA"/>
        </w:rPr>
      </w:pPr>
      <w:r w:rsidRPr="00EF5C4F">
        <w:rPr>
          <w:sz w:val="28"/>
          <w:szCs w:val="28"/>
          <w:lang w:val="uk-UA"/>
        </w:rPr>
        <w:t>сімейний клімат погіршується.</w:t>
      </w:r>
    </w:p>
    <w:p w14:paraId="4F8221F8" w14:textId="25E4C440" w:rsidR="00EF5C4F" w:rsidRPr="00EF5C4F" w:rsidRDefault="00EF5C4F" w:rsidP="00696E38">
      <w:pPr>
        <w:pStyle w:val="a3"/>
        <w:numPr>
          <w:ilvl w:val="0"/>
          <w:numId w:val="42"/>
        </w:numPr>
        <w:spacing w:line="360" w:lineRule="auto"/>
        <w:ind w:left="0" w:right="-1" w:firstLine="567"/>
        <w:rPr>
          <w:b/>
          <w:bCs/>
          <w:sz w:val="28"/>
          <w:szCs w:val="28"/>
          <w:lang w:val="uk-UA"/>
        </w:rPr>
      </w:pPr>
      <w:r w:rsidRPr="00EF5C4F">
        <w:rPr>
          <w:b/>
          <w:bCs/>
          <w:sz w:val="28"/>
          <w:szCs w:val="28"/>
          <w:lang w:val="uk-UA"/>
        </w:rPr>
        <w:t>Відчуження та ізоляція</w:t>
      </w:r>
    </w:p>
    <w:p w14:paraId="05D573D4" w14:textId="54497FB3" w:rsidR="00EF5C4F" w:rsidRPr="00EF5C4F" w:rsidRDefault="00EF5C4F" w:rsidP="003D19CA">
      <w:pPr>
        <w:spacing w:line="360" w:lineRule="auto"/>
        <w:ind w:right="-1" w:firstLine="567"/>
        <w:rPr>
          <w:sz w:val="28"/>
          <w:szCs w:val="28"/>
          <w:lang w:val="uk-UA"/>
        </w:rPr>
      </w:pPr>
      <w:r w:rsidRPr="00EF5C4F">
        <w:rPr>
          <w:sz w:val="28"/>
          <w:szCs w:val="28"/>
          <w:lang w:val="uk-UA"/>
        </w:rPr>
        <w:t>Кожен член родини може відчувати:</w:t>
      </w:r>
    </w:p>
    <w:p w14:paraId="0DC8FD1A" w14:textId="22B4D590" w:rsidR="00EF5C4F" w:rsidRPr="00EF5C4F" w:rsidRDefault="00EF5C4F" w:rsidP="00696E38">
      <w:pPr>
        <w:pStyle w:val="a3"/>
        <w:numPr>
          <w:ilvl w:val="0"/>
          <w:numId w:val="45"/>
        </w:numPr>
        <w:spacing w:line="360" w:lineRule="auto"/>
        <w:ind w:left="0" w:right="-1" w:firstLine="567"/>
        <w:rPr>
          <w:sz w:val="28"/>
          <w:szCs w:val="28"/>
          <w:lang w:val="uk-UA"/>
        </w:rPr>
      </w:pPr>
      <w:r w:rsidRPr="00EF5C4F">
        <w:rPr>
          <w:sz w:val="28"/>
          <w:szCs w:val="28"/>
          <w:lang w:val="uk-UA"/>
        </w:rPr>
        <w:t>“я сам із цим”;</w:t>
      </w:r>
    </w:p>
    <w:p w14:paraId="5EFD50CD" w14:textId="0E71BF7F" w:rsidR="00EF5C4F" w:rsidRPr="00EF5C4F" w:rsidRDefault="00EF5C4F" w:rsidP="00696E38">
      <w:pPr>
        <w:pStyle w:val="a3"/>
        <w:numPr>
          <w:ilvl w:val="0"/>
          <w:numId w:val="45"/>
        </w:numPr>
        <w:spacing w:line="360" w:lineRule="auto"/>
        <w:ind w:left="0" w:right="-1" w:firstLine="567"/>
        <w:rPr>
          <w:sz w:val="28"/>
          <w:szCs w:val="28"/>
          <w:lang w:val="uk-UA"/>
        </w:rPr>
      </w:pPr>
      <w:r w:rsidRPr="00EF5C4F">
        <w:rPr>
          <w:sz w:val="28"/>
          <w:szCs w:val="28"/>
          <w:lang w:val="uk-UA"/>
        </w:rPr>
        <w:t>“мене не чують”;</w:t>
      </w:r>
    </w:p>
    <w:p w14:paraId="3E3B7E51" w14:textId="3CCC17DF" w:rsidR="00EF5C4F" w:rsidRPr="00EF5C4F" w:rsidRDefault="00EF5C4F" w:rsidP="00696E38">
      <w:pPr>
        <w:pStyle w:val="a3"/>
        <w:numPr>
          <w:ilvl w:val="0"/>
          <w:numId w:val="45"/>
        </w:numPr>
        <w:spacing w:line="360" w:lineRule="auto"/>
        <w:ind w:left="0" w:right="-1" w:firstLine="567"/>
        <w:rPr>
          <w:sz w:val="28"/>
          <w:szCs w:val="28"/>
          <w:lang w:val="uk-UA"/>
        </w:rPr>
      </w:pPr>
      <w:r w:rsidRPr="00EF5C4F">
        <w:rPr>
          <w:sz w:val="28"/>
          <w:szCs w:val="28"/>
          <w:lang w:val="uk-UA"/>
        </w:rPr>
        <w:t>“я не хочу обтяжувати інших”;</w:t>
      </w:r>
    </w:p>
    <w:p w14:paraId="720AA9AB" w14:textId="3B3F21B0" w:rsidR="00EF5C4F" w:rsidRPr="00EF5C4F" w:rsidRDefault="00EF5C4F" w:rsidP="00696E38">
      <w:pPr>
        <w:pStyle w:val="a3"/>
        <w:numPr>
          <w:ilvl w:val="0"/>
          <w:numId w:val="45"/>
        </w:numPr>
        <w:spacing w:line="360" w:lineRule="auto"/>
        <w:ind w:left="0" w:right="-1" w:firstLine="567"/>
        <w:rPr>
          <w:sz w:val="28"/>
          <w:szCs w:val="28"/>
          <w:lang w:val="uk-UA"/>
        </w:rPr>
      </w:pPr>
      <w:r w:rsidRPr="00EF5C4F">
        <w:rPr>
          <w:sz w:val="28"/>
          <w:szCs w:val="28"/>
          <w:lang w:val="uk-UA"/>
        </w:rPr>
        <w:t>“у нас усе погано”.</w:t>
      </w:r>
    </w:p>
    <w:p w14:paraId="12CE021C" w14:textId="7FFC2A69" w:rsidR="00EF5C4F" w:rsidRDefault="00EF5C4F" w:rsidP="003D19CA">
      <w:pPr>
        <w:spacing w:line="360" w:lineRule="auto"/>
        <w:ind w:right="-1" w:firstLine="567"/>
        <w:rPr>
          <w:sz w:val="28"/>
          <w:szCs w:val="28"/>
          <w:lang w:val="uk-UA"/>
        </w:rPr>
      </w:pPr>
      <w:r w:rsidRPr="00EF5C4F">
        <w:rPr>
          <w:sz w:val="28"/>
          <w:szCs w:val="28"/>
          <w:lang w:val="uk-UA"/>
        </w:rPr>
        <w:t>Це створює емоційну відстань і руйнує сімейну єдність.</w:t>
      </w:r>
    </w:p>
    <w:p w14:paraId="4E934560" w14:textId="65987660" w:rsidR="00EF5C4F" w:rsidRPr="00EF5C4F" w:rsidRDefault="00EF5C4F" w:rsidP="003D19CA">
      <w:pPr>
        <w:spacing w:line="360" w:lineRule="auto"/>
        <w:ind w:right="-1" w:firstLine="567"/>
        <w:rPr>
          <w:sz w:val="28"/>
          <w:szCs w:val="28"/>
          <w:lang w:val="uk-UA"/>
        </w:rPr>
      </w:pPr>
      <w:r w:rsidRPr="00EF5C4F">
        <w:rPr>
          <w:sz w:val="28"/>
          <w:szCs w:val="28"/>
          <w:lang w:val="uk-UA"/>
        </w:rPr>
        <w:t xml:space="preserve">Емоційні переживання дітей і партнерів військовослужбовців є складним і багаторівневим феноменом, що виникає внаслідок тривалої травматизації всієї сімейної системи. Партнери стикаються з тривогою, виснаженням, страхом та відчуттям самотності; діти — із порушенням почуття безпеки, </w:t>
      </w:r>
      <w:proofErr w:type="spellStart"/>
      <w:r w:rsidRPr="00EF5C4F">
        <w:rPr>
          <w:sz w:val="28"/>
          <w:szCs w:val="28"/>
          <w:lang w:val="uk-UA"/>
        </w:rPr>
        <w:t>regресивними</w:t>
      </w:r>
      <w:proofErr w:type="spellEnd"/>
      <w:r w:rsidRPr="00EF5C4F">
        <w:rPr>
          <w:sz w:val="28"/>
          <w:szCs w:val="28"/>
          <w:lang w:val="uk-UA"/>
        </w:rPr>
        <w:t xml:space="preserve"> реакціями, поведінковими труднощами та підвищеною тривожністю.</w:t>
      </w:r>
    </w:p>
    <w:p w14:paraId="5EC1B064" w14:textId="224B62C8" w:rsidR="00EF5C4F" w:rsidRDefault="00EF5C4F" w:rsidP="003D19CA">
      <w:pPr>
        <w:spacing w:line="360" w:lineRule="auto"/>
        <w:ind w:right="-1" w:firstLine="567"/>
        <w:rPr>
          <w:sz w:val="28"/>
          <w:szCs w:val="28"/>
          <w:lang w:val="uk-UA"/>
        </w:rPr>
      </w:pPr>
      <w:r w:rsidRPr="00EF5C4F">
        <w:rPr>
          <w:sz w:val="28"/>
          <w:szCs w:val="28"/>
          <w:lang w:val="uk-UA"/>
        </w:rPr>
        <w:t>Ефективна підтримка ветерана неможлива без урахування емоційного стану його родини. Тому у роботі психологів важливо застосовувати сімейно-орієнтовані підходи, які допомагають не лише військовому, але й кожному члену родини пройти шлях адаптації, відновити емоційну стабільність та зберегти здорове функціонування сімейної системи.</w:t>
      </w:r>
    </w:p>
    <w:p w14:paraId="72C8EF21" w14:textId="3CB1B9E2" w:rsidR="00833130" w:rsidRDefault="00833130" w:rsidP="003D19CA">
      <w:pPr>
        <w:spacing w:line="360" w:lineRule="auto"/>
        <w:ind w:right="-1" w:firstLine="567"/>
        <w:rPr>
          <w:b/>
          <w:bCs/>
          <w:sz w:val="28"/>
          <w:szCs w:val="28"/>
          <w:lang w:val="uk-UA"/>
        </w:rPr>
      </w:pPr>
      <w:r w:rsidRPr="00833130">
        <w:rPr>
          <w:b/>
          <w:bCs/>
          <w:sz w:val="28"/>
          <w:szCs w:val="28"/>
          <w:lang w:val="uk-UA"/>
        </w:rPr>
        <w:lastRenderedPageBreak/>
        <w:t>2.4. Соціальна ізоляція та її вплив на родини військовослужбовців</w:t>
      </w:r>
    </w:p>
    <w:p w14:paraId="0934EC32" w14:textId="77777777" w:rsidR="007E29C2" w:rsidRDefault="007E29C2" w:rsidP="003D19CA">
      <w:pPr>
        <w:spacing w:line="360" w:lineRule="auto"/>
        <w:ind w:right="-1" w:firstLine="567"/>
        <w:rPr>
          <w:b/>
          <w:bCs/>
          <w:sz w:val="28"/>
          <w:szCs w:val="28"/>
          <w:lang w:val="uk-UA"/>
        </w:rPr>
      </w:pPr>
    </w:p>
    <w:p w14:paraId="2B2299D4" w14:textId="45A289CF" w:rsidR="00833130" w:rsidRPr="00833130" w:rsidRDefault="00833130" w:rsidP="003D19CA">
      <w:pPr>
        <w:spacing w:line="360" w:lineRule="auto"/>
        <w:ind w:right="-1" w:firstLine="567"/>
        <w:rPr>
          <w:sz w:val="28"/>
          <w:szCs w:val="28"/>
          <w:lang w:val="uk-UA"/>
        </w:rPr>
      </w:pPr>
      <w:r w:rsidRPr="00833130">
        <w:rPr>
          <w:sz w:val="28"/>
          <w:szCs w:val="28"/>
          <w:lang w:val="uk-UA"/>
        </w:rPr>
        <w:t>Соціальна ізоляція є однією з найбільш поширених і водночас найменш усвідомлюваних проблем, з якими стикаються родини військовослужбовців після їх повернення з бойових дій. Ізоляція може проявлятися як добровільне обмеження соціальних контактів, так і вимушене віддалення від соціальних груп через упередження, страх, зміну життєвих пріоритетів або психологічний стан ветерана.</w:t>
      </w:r>
    </w:p>
    <w:p w14:paraId="24CEC598" w14:textId="078D9B20" w:rsidR="00833130" w:rsidRPr="00833130" w:rsidRDefault="00833130" w:rsidP="003D19CA">
      <w:pPr>
        <w:spacing w:line="360" w:lineRule="auto"/>
        <w:ind w:right="-1" w:firstLine="567"/>
        <w:rPr>
          <w:sz w:val="28"/>
          <w:szCs w:val="28"/>
          <w:lang w:val="uk-UA"/>
        </w:rPr>
      </w:pPr>
      <w:r w:rsidRPr="00833130">
        <w:rPr>
          <w:sz w:val="28"/>
          <w:szCs w:val="28"/>
          <w:lang w:val="uk-UA"/>
        </w:rPr>
        <w:t>На думку українських дослідників (Токар, 2020; Кравченко, 2022), ізоляція є показником того, що сім’я не справляється з труднощами реадаптації, і при відсутності своєчасної психологічної підтримки вона може перерости у стійку соціальну дезадаптацію.</w:t>
      </w:r>
    </w:p>
    <w:p w14:paraId="22B7F558" w14:textId="3A1487F6" w:rsidR="00833130" w:rsidRDefault="00833130" w:rsidP="003D19CA">
      <w:pPr>
        <w:spacing w:line="360" w:lineRule="auto"/>
        <w:ind w:right="-1" w:firstLine="567"/>
        <w:rPr>
          <w:sz w:val="28"/>
          <w:szCs w:val="28"/>
          <w:lang w:val="uk-UA"/>
        </w:rPr>
      </w:pPr>
      <w:r w:rsidRPr="00833130">
        <w:rPr>
          <w:sz w:val="28"/>
          <w:szCs w:val="28"/>
          <w:lang w:val="uk-UA"/>
        </w:rPr>
        <w:t xml:space="preserve">Соціальна ізоляція впливає як на військовослужбовця, так і на його партнерів та дітей, змінюючи звичну модель соціальної взаємодії й поглиблюючи </w:t>
      </w:r>
      <w:proofErr w:type="spellStart"/>
      <w:r w:rsidRPr="00833130">
        <w:rPr>
          <w:sz w:val="28"/>
          <w:szCs w:val="28"/>
          <w:lang w:val="uk-UA"/>
        </w:rPr>
        <w:t>внутрішньосімейні</w:t>
      </w:r>
      <w:proofErr w:type="spellEnd"/>
      <w:r w:rsidRPr="00833130">
        <w:rPr>
          <w:sz w:val="28"/>
          <w:szCs w:val="28"/>
          <w:lang w:val="uk-UA"/>
        </w:rPr>
        <w:t xml:space="preserve"> конфлікти.</w:t>
      </w:r>
    </w:p>
    <w:p w14:paraId="40B0B77E" w14:textId="77777777" w:rsidR="00833130" w:rsidRDefault="00833130" w:rsidP="003D19CA">
      <w:pPr>
        <w:spacing w:line="360" w:lineRule="auto"/>
        <w:ind w:right="-1" w:firstLine="567"/>
        <w:rPr>
          <w:sz w:val="28"/>
          <w:szCs w:val="28"/>
          <w:lang w:val="uk-UA"/>
        </w:rPr>
      </w:pPr>
    </w:p>
    <w:p w14:paraId="1C9C96F1" w14:textId="3E5766EE" w:rsidR="00833130" w:rsidRPr="00833130" w:rsidRDefault="00833130" w:rsidP="003D19CA">
      <w:pPr>
        <w:spacing w:line="360" w:lineRule="auto"/>
        <w:ind w:right="-1" w:firstLine="567"/>
        <w:rPr>
          <w:b/>
          <w:bCs/>
          <w:i/>
          <w:iCs/>
          <w:sz w:val="28"/>
          <w:szCs w:val="28"/>
          <w:lang w:val="uk-UA"/>
        </w:rPr>
      </w:pPr>
      <w:r w:rsidRPr="00833130">
        <w:rPr>
          <w:b/>
          <w:bCs/>
          <w:i/>
          <w:iCs/>
          <w:sz w:val="28"/>
          <w:szCs w:val="28"/>
          <w:lang w:val="uk-UA"/>
        </w:rPr>
        <w:t>Причини соціальної ізоляції родин військовослужбовців</w:t>
      </w:r>
    </w:p>
    <w:p w14:paraId="43BB5ECD" w14:textId="3009A2E3" w:rsidR="007701BC" w:rsidRPr="007701BC" w:rsidRDefault="007701BC" w:rsidP="003D19CA">
      <w:pPr>
        <w:spacing w:line="360" w:lineRule="auto"/>
        <w:ind w:right="-1" w:firstLine="567"/>
        <w:rPr>
          <w:sz w:val="28"/>
          <w:szCs w:val="28"/>
          <w:lang w:val="uk-UA"/>
        </w:rPr>
      </w:pPr>
      <w:r w:rsidRPr="007701BC">
        <w:rPr>
          <w:sz w:val="28"/>
          <w:szCs w:val="28"/>
          <w:lang w:val="uk-UA"/>
        </w:rPr>
        <w:t>Соціальна ізоляція родин військовослужбовців є складним багатофакторним явищем, яке формується під впливом психологічних, соціальних та міжособистісних чинників. У переважній більшості випадків вона не є свідомим вибором сім’ї, а виступає вимушеною адаптивною реакцією на ті зміни, які відбуваються після повернення військового з району бойових дій. Родина, що протягом тривалого часу перебувала в умовах стресу, втрати стабільності та невизначеності, входить у процес реадаптації з ослабленими ресурсами, і саме це робить її особливо вразливою до ізоляційних тенденцій.</w:t>
      </w:r>
    </w:p>
    <w:p w14:paraId="16BC9F7F" w14:textId="73F5995E" w:rsidR="007701BC" w:rsidRPr="007701BC" w:rsidRDefault="007701BC" w:rsidP="003D19CA">
      <w:pPr>
        <w:spacing w:line="360" w:lineRule="auto"/>
        <w:ind w:right="-1" w:firstLine="567"/>
        <w:rPr>
          <w:sz w:val="28"/>
          <w:szCs w:val="28"/>
          <w:lang w:val="uk-UA"/>
        </w:rPr>
      </w:pPr>
      <w:r w:rsidRPr="007701BC">
        <w:rPr>
          <w:sz w:val="28"/>
          <w:szCs w:val="28"/>
          <w:lang w:val="uk-UA"/>
        </w:rPr>
        <w:t xml:space="preserve">Однією з провідних причин соціальної ізоляції є психологічні наслідки бойового досвіду, які часто проявляються у військовослужбовця у вигляді підвищеної тривожності, </w:t>
      </w:r>
      <w:proofErr w:type="spellStart"/>
      <w:r w:rsidRPr="007701BC">
        <w:rPr>
          <w:sz w:val="28"/>
          <w:szCs w:val="28"/>
          <w:lang w:val="uk-UA"/>
        </w:rPr>
        <w:t>гіпернастороженості</w:t>
      </w:r>
      <w:proofErr w:type="spellEnd"/>
      <w:r w:rsidRPr="007701BC">
        <w:rPr>
          <w:sz w:val="28"/>
          <w:szCs w:val="28"/>
          <w:lang w:val="uk-UA"/>
        </w:rPr>
        <w:t xml:space="preserve">, труднощів у спілкуванні, уникання соціальних ситуацій та реакцій, пов’язаних із посттравматичним </w:t>
      </w:r>
      <w:r w:rsidRPr="007701BC">
        <w:rPr>
          <w:sz w:val="28"/>
          <w:szCs w:val="28"/>
          <w:lang w:val="uk-UA"/>
        </w:rPr>
        <w:lastRenderedPageBreak/>
        <w:t xml:space="preserve">стресовим розладом. Ветеран, повертаючись додому, нерідко відчуває дискомфорт у людних місцях, перестає довіряти незнайомим людям, може бути надмірно збудженим або агресивно реагувати на гучні звуки чи непередбачувані ситуації. Це змушує його уникати громадських заходів, зустрічей із друзями та звичних соціальних </w:t>
      </w:r>
      <w:proofErr w:type="spellStart"/>
      <w:r w:rsidRPr="007701BC">
        <w:rPr>
          <w:sz w:val="28"/>
          <w:szCs w:val="28"/>
          <w:lang w:val="uk-UA"/>
        </w:rPr>
        <w:t>активностей</w:t>
      </w:r>
      <w:proofErr w:type="spellEnd"/>
      <w:r w:rsidRPr="007701BC">
        <w:rPr>
          <w:sz w:val="28"/>
          <w:szCs w:val="28"/>
          <w:lang w:val="uk-UA"/>
        </w:rPr>
        <w:t xml:space="preserve">. Родина, у свою чергу, </w:t>
      </w:r>
      <w:proofErr w:type="spellStart"/>
      <w:r w:rsidRPr="007701BC">
        <w:rPr>
          <w:sz w:val="28"/>
          <w:szCs w:val="28"/>
          <w:lang w:val="uk-UA"/>
        </w:rPr>
        <w:t>прагнучи</w:t>
      </w:r>
      <w:proofErr w:type="spellEnd"/>
      <w:r w:rsidRPr="007701BC">
        <w:rPr>
          <w:sz w:val="28"/>
          <w:szCs w:val="28"/>
          <w:lang w:val="uk-UA"/>
        </w:rPr>
        <w:t xml:space="preserve"> захистити його від тригерів і не провокувати погіршення психологічного стану, також поступово скорочує кількість соціальних контактів. Таким чином, ізоляція формується як спільна захисна стратегія, спрямована на стабілізацію емоційного стану ветерана, але згодом стає стійкою моделлю поведінки.</w:t>
      </w:r>
    </w:p>
    <w:p w14:paraId="67C0E084" w14:textId="65F7F16C" w:rsidR="007701BC" w:rsidRPr="007701BC" w:rsidRDefault="007701BC" w:rsidP="003D19CA">
      <w:pPr>
        <w:spacing w:line="360" w:lineRule="auto"/>
        <w:ind w:right="-1" w:firstLine="567"/>
        <w:rPr>
          <w:sz w:val="28"/>
          <w:szCs w:val="28"/>
          <w:lang w:val="uk-UA"/>
        </w:rPr>
      </w:pPr>
      <w:r w:rsidRPr="007701BC">
        <w:rPr>
          <w:sz w:val="28"/>
          <w:szCs w:val="28"/>
          <w:lang w:val="uk-UA"/>
        </w:rPr>
        <w:t>Важливим чинником соціальної ізоляції є страх ветерана перед суспільною взаємодією. Багато військовослужбовців, які повертаються із зони бойових дій, зазнають труднощів з контролем емоцій, переживають сором, провину або побоювання, що їхня поведінка може бути сприйнята оточенням як дивна або «неадекватна». Це формує внутрішній бар’єр, який підштовхує їх уникати публічних місць та ситуацій, де потрібна соціальна активність. Партнери, помічаючи ці переживання, зазвичай намагаються адаптувати повсякденне життя під потреби ветерана, що додатково сприяє зменшенню соціальної залученості сім’ї.</w:t>
      </w:r>
    </w:p>
    <w:p w14:paraId="4C8FF9D4" w14:textId="335F316D" w:rsidR="007701BC" w:rsidRPr="007701BC" w:rsidRDefault="007701BC" w:rsidP="003D19CA">
      <w:pPr>
        <w:spacing w:line="360" w:lineRule="auto"/>
        <w:ind w:right="-1" w:firstLine="567"/>
        <w:rPr>
          <w:sz w:val="28"/>
          <w:szCs w:val="28"/>
          <w:lang w:val="uk-UA"/>
        </w:rPr>
      </w:pPr>
      <w:r w:rsidRPr="007701BC">
        <w:rPr>
          <w:sz w:val="28"/>
          <w:szCs w:val="28"/>
          <w:lang w:val="uk-UA"/>
        </w:rPr>
        <w:t>Не менш значущою причиною ізоляції є стигматизація та нерозуміння з боку суспільства. Попри загальну повагу до військовослужбовців, на практиці сім’ї ветеранів нерідко зіштовхуються з упередженнями, надмірною цікавістю або недоречними коментарями щодо психологічного стану військового. Люди без бойового досвіду часто не усвідомлюють природу травматичних реакцій, тому можуть уникати спілкування або ставитися з насторогою до ветеранів і їхніх родин. Партнери й діти, своєю чергою, відчувають емоційний дискомфорт, що підсилює небажання взаємодіяти з соціумом, викликає сором та потребу «закриватися» від суспільства.</w:t>
      </w:r>
    </w:p>
    <w:p w14:paraId="48438F67" w14:textId="41068D15" w:rsidR="007701BC" w:rsidRPr="007701BC" w:rsidRDefault="007701BC" w:rsidP="003D19CA">
      <w:pPr>
        <w:spacing w:line="360" w:lineRule="auto"/>
        <w:ind w:right="-1" w:firstLine="567"/>
        <w:rPr>
          <w:sz w:val="28"/>
          <w:szCs w:val="28"/>
          <w:lang w:val="uk-UA"/>
        </w:rPr>
      </w:pPr>
      <w:r w:rsidRPr="007701BC">
        <w:rPr>
          <w:sz w:val="28"/>
          <w:szCs w:val="28"/>
          <w:lang w:val="uk-UA"/>
        </w:rPr>
        <w:t xml:space="preserve">Переосмислення сімейних ролей після повернення військовослужбовця також сприяє соціальній ізоляції. Протягом служби партнер ветерана мав </w:t>
      </w:r>
      <w:r w:rsidRPr="007701BC">
        <w:rPr>
          <w:sz w:val="28"/>
          <w:szCs w:val="28"/>
          <w:lang w:val="uk-UA"/>
        </w:rPr>
        <w:lastRenderedPageBreak/>
        <w:t>виконувати більшість сімейних обов’язків, самостійно приймати рішення та забезпечувати стабільність. Коли військовий повертається додому, структура взаємин змінюється, але цей процес не є миттєвим. Він супроводжується внутрішньою напругою, конфліктами та спробами наново вибудувати баланс відповідальності. У такій ситуації у сім’ї часто не залишається ресурсу для соціальної активності, і члени родини природно зосереджуються на внутрішніх проблемах, обмежуючи спілкування з оточенням.</w:t>
      </w:r>
    </w:p>
    <w:p w14:paraId="77752EC4" w14:textId="1AA82E57" w:rsidR="007701BC" w:rsidRPr="007701BC" w:rsidRDefault="007701BC" w:rsidP="003D19CA">
      <w:pPr>
        <w:spacing w:line="360" w:lineRule="auto"/>
        <w:ind w:right="-1" w:firstLine="567"/>
        <w:rPr>
          <w:sz w:val="28"/>
          <w:szCs w:val="28"/>
          <w:lang w:val="uk-UA"/>
        </w:rPr>
      </w:pPr>
      <w:r w:rsidRPr="007701BC">
        <w:rPr>
          <w:sz w:val="28"/>
          <w:szCs w:val="28"/>
          <w:lang w:val="uk-UA"/>
        </w:rPr>
        <w:t>Соціальна ізоляція посилюється й через перевантаження партнерів військовослужбовців. Під час служби вони виконували роль одночасно матері чи батька, господаря дому, фінансового управлінця та емоційного стабілізатора для дітей. Після повернення ветерана їхнє навантаження не зменшується, а часто навіть зростає, оскільки вони беруть на себе додаткову функцію підтримки військового, що переживає травматичний стрес. Хронічна втома, емоційне виснаження та брак часу стають причиною того, що партнери просто не мають сил на соціальні контакти, зустрічі з друзями чи участь у громадському житті.</w:t>
      </w:r>
    </w:p>
    <w:p w14:paraId="5F92B691" w14:textId="46DCAB65" w:rsidR="007701BC" w:rsidRPr="007701BC" w:rsidRDefault="007701BC" w:rsidP="003D19CA">
      <w:pPr>
        <w:spacing w:line="360" w:lineRule="auto"/>
        <w:ind w:right="-1" w:firstLine="567"/>
        <w:rPr>
          <w:sz w:val="28"/>
          <w:szCs w:val="28"/>
          <w:lang w:val="uk-UA"/>
        </w:rPr>
      </w:pPr>
      <w:r w:rsidRPr="007701BC">
        <w:rPr>
          <w:sz w:val="28"/>
          <w:szCs w:val="28"/>
          <w:lang w:val="uk-UA"/>
        </w:rPr>
        <w:t xml:space="preserve">Додатковим чинником є об’єктивна втрата кола спілкування, що відбувається під час служби. Відсутність постійної взаємодії з друзями, зміна життєвого ритму, тривалі періоди невизначеності призводять до послаблення соціальних </w:t>
      </w:r>
      <w:proofErr w:type="spellStart"/>
      <w:r w:rsidRPr="007701BC">
        <w:rPr>
          <w:sz w:val="28"/>
          <w:szCs w:val="28"/>
          <w:lang w:val="uk-UA"/>
        </w:rPr>
        <w:t>зв’язків</w:t>
      </w:r>
      <w:proofErr w:type="spellEnd"/>
      <w:r w:rsidRPr="007701BC">
        <w:rPr>
          <w:sz w:val="28"/>
          <w:szCs w:val="28"/>
          <w:lang w:val="uk-UA"/>
        </w:rPr>
        <w:t>. Повернувшись до мирного життя, сім’я може відчувати, що колишнє спілкування вже не відповідає їхньому досвіду або не відображає тих змін, які відбулися глибоко всередині. Це створює відчуття відчуження і психологічної дистанції, що додатково сприяє ізоляції.</w:t>
      </w:r>
    </w:p>
    <w:p w14:paraId="3F95C856" w14:textId="0093F2F7" w:rsidR="007701BC" w:rsidRPr="007701BC" w:rsidRDefault="007701BC" w:rsidP="003D19CA">
      <w:pPr>
        <w:spacing w:line="360" w:lineRule="auto"/>
        <w:ind w:right="-1" w:firstLine="567"/>
        <w:rPr>
          <w:sz w:val="28"/>
          <w:szCs w:val="28"/>
          <w:lang w:val="uk-UA"/>
        </w:rPr>
      </w:pPr>
      <w:r w:rsidRPr="007701BC">
        <w:rPr>
          <w:sz w:val="28"/>
          <w:szCs w:val="28"/>
          <w:lang w:val="uk-UA"/>
        </w:rPr>
        <w:t>Важливою причиною є також емоційна та інформаційна недостатність соціальної підтримки. Багатьом родинам бракує доступу до психологів, груп підтримки, програм реадаптації або просто розуміння з боку громади. У результаті сім’я почувається залишеною сам-на-сам із проблемами, що підсилює відчуття нерозуміння, ізольованості та небажання відкриватися людям.</w:t>
      </w:r>
    </w:p>
    <w:p w14:paraId="24342AF0" w14:textId="121FA803" w:rsidR="00833130" w:rsidRDefault="007701BC" w:rsidP="003D19CA">
      <w:pPr>
        <w:spacing w:line="360" w:lineRule="auto"/>
        <w:ind w:right="-1" w:firstLine="567"/>
        <w:rPr>
          <w:sz w:val="28"/>
          <w:szCs w:val="28"/>
          <w:lang w:val="uk-UA"/>
        </w:rPr>
      </w:pPr>
      <w:r w:rsidRPr="007701BC">
        <w:rPr>
          <w:sz w:val="28"/>
          <w:szCs w:val="28"/>
          <w:lang w:val="uk-UA"/>
        </w:rPr>
        <w:lastRenderedPageBreak/>
        <w:t xml:space="preserve">Таким чином, соціальна ізоляція родин військовослужбовців є наслідком складної взаємодії психологічних травм, </w:t>
      </w:r>
      <w:proofErr w:type="spellStart"/>
      <w:r w:rsidRPr="007701BC">
        <w:rPr>
          <w:sz w:val="28"/>
          <w:szCs w:val="28"/>
          <w:lang w:val="uk-UA"/>
        </w:rPr>
        <w:t>внутрішньосімейної</w:t>
      </w:r>
      <w:proofErr w:type="spellEnd"/>
      <w:r w:rsidRPr="007701BC">
        <w:rPr>
          <w:sz w:val="28"/>
          <w:szCs w:val="28"/>
          <w:lang w:val="uk-UA"/>
        </w:rPr>
        <w:t xml:space="preserve"> динаміки, суспільних упереджень і недостатньої соціальної підтримки. Вона виникає поступово, починаючись як спосіб захисту від соціального стресу, але з часом перетворюється на стійку поведінкову модель, що ускладнює реадаптацію та погіршує емоційний клімат у сім’ї.</w:t>
      </w:r>
    </w:p>
    <w:p w14:paraId="637D47E4" w14:textId="77777777" w:rsidR="007701BC" w:rsidRDefault="007701BC" w:rsidP="003D19CA">
      <w:pPr>
        <w:spacing w:line="360" w:lineRule="auto"/>
        <w:ind w:right="-1" w:firstLine="567"/>
        <w:rPr>
          <w:sz w:val="28"/>
          <w:szCs w:val="28"/>
          <w:lang w:val="uk-UA"/>
        </w:rPr>
      </w:pPr>
    </w:p>
    <w:p w14:paraId="4560931C" w14:textId="583BD6A2" w:rsidR="007701BC" w:rsidRDefault="007701BC" w:rsidP="003D19CA">
      <w:pPr>
        <w:spacing w:line="360" w:lineRule="auto"/>
        <w:ind w:right="-1" w:firstLine="567"/>
        <w:rPr>
          <w:b/>
          <w:bCs/>
          <w:i/>
          <w:iCs/>
          <w:sz w:val="28"/>
          <w:szCs w:val="28"/>
          <w:lang w:val="uk-UA"/>
        </w:rPr>
      </w:pPr>
      <w:r w:rsidRPr="007701BC">
        <w:rPr>
          <w:b/>
          <w:bCs/>
          <w:i/>
          <w:iCs/>
          <w:sz w:val="28"/>
          <w:szCs w:val="28"/>
          <w:lang w:val="uk-UA"/>
        </w:rPr>
        <w:t>Прояви соціальної ізоляції в родинах військовослужбовців</w:t>
      </w:r>
    </w:p>
    <w:p w14:paraId="255BDF99" w14:textId="15EC42CA" w:rsidR="007701BC" w:rsidRPr="007701BC" w:rsidRDefault="007701BC" w:rsidP="003D19CA">
      <w:pPr>
        <w:spacing w:line="360" w:lineRule="auto"/>
        <w:ind w:right="-1" w:firstLine="567"/>
        <w:rPr>
          <w:sz w:val="28"/>
          <w:szCs w:val="28"/>
          <w:lang w:val="uk-UA"/>
        </w:rPr>
      </w:pPr>
      <w:r w:rsidRPr="007701BC">
        <w:rPr>
          <w:sz w:val="28"/>
          <w:szCs w:val="28"/>
          <w:lang w:val="uk-UA"/>
        </w:rPr>
        <w:t>Соціальна ізоляція у родинах військовослужбовців проявляється на різних рівнях — поведінковому, емоційному, соціально-побутовому та міжособистісному. Вона формується під впливом психологічних наслідків бойового досвіду, змін у структурі сімейних ролей, суспільних очікувань і соціально-економічних труднощів. У більшості випадків ці прояви є непомітними на перших етапах повернення військовослужбовця додому, однак з часом набувають стійкого характеру та можуть призводити до поглиблення сімейних труднощів.</w:t>
      </w:r>
    </w:p>
    <w:p w14:paraId="4D9FA31C" w14:textId="2DB50E24" w:rsidR="007701BC" w:rsidRPr="007701BC" w:rsidRDefault="007701BC" w:rsidP="003D19CA">
      <w:pPr>
        <w:spacing w:line="360" w:lineRule="auto"/>
        <w:ind w:right="-1" w:firstLine="567"/>
        <w:rPr>
          <w:sz w:val="28"/>
          <w:szCs w:val="28"/>
          <w:lang w:val="uk-UA"/>
        </w:rPr>
      </w:pPr>
      <w:r w:rsidRPr="007701BC">
        <w:rPr>
          <w:sz w:val="28"/>
          <w:szCs w:val="28"/>
          <w:lang w:val="uk-UA"/>
        </w:rPr>
        <w:t xml:space="preserve">Одним із найбільш поширених проявів соціальної ізоляції є уникання соціальних контактів самим військовослужбовцем. Після пережитих бойових подій багато ветеранів відчувають підвищену потребу у безпеці, контролі та передбачуваності. Це може призводити до свідомого обмеження ситуацій, у яких є ризик надмірних емоційних реакцій, шуму або неочікуваних стимулів. Як наслідок, військовослужбовець уникає громадських місць, святкових подій, зустрічей з друзями або родичами. Уникання може бути пов’язане також із симптомами ПТСР — наявністю </w:t>
      </w:r>
      <w:proofErr w:type="spellStart"/>
      <w:r w:rsidRPr="007701BC">
        <w:rPr>
          <w:sz w:val="28"/>
          <w:szCs w:val="28"/>
          <w:lang w:val="uk-UA"/>
        </w:rPr>
        <w:t>флешбеків</w:t>
      </w:r>
      <w:proofErr w:type="spellEnd"/>
      <w:r w:rsidRPr="007701BC">
        <w:rPr>
          <w:sz w:val="28"/>
          <w:szCs w:val="28"/>
          <w:lang w:val="uk-UA"/>
        </w:rPr>
        <w:t xml:space="preserve">, </w:t>
      </w:r>
      <w:proofErr w:type="spellStart"/>
      <w:r w:rsidRPr="007701BC">
        <w:rPr>
          <w:sz w:val="28"/>
          <w:szCs w:val="28"/>
          <w:lang w:val="uk-UA"/>
        </w:rPr>
        <w:t>гіперпильності</w:t>
      </w:r>
      <w:proofErr w:type="spellEnd"/>
      <w:r w:rsidRPr="007701BC">
        <w:rPr>
          <w:sz w:val="28"/>
          <w:szCs w:val="28"/>
          <w:lang w:val="uk-UA"/>
        </w:rPr>
        <w:t xml:space="preserve">, тривожності або страху втратити контроль над поведінкою у соціальній ситуації. Родина, відповідно, вимушена пристосовуватися до цього обмеження, зменшуючи кількість соціальних </w:t>
      </w:r>
      <w:proofErr w:type="spellStart"/>
      <w:r w:rsidRPr="007701BC">
        <w:rPr>
          <w:sz w:val="28"/>
          <w:szCs w:val="28"/>
          <w:lang w:val="uk-UA"/>
        </w:rPr>
        <w:t>активностей</w:t>
      </w:r>
      <w:proofErr w:type="spellEnd"/>
      <w:r w:rsidRPr="007701BC">
        <w:rPr>
          <w:sz w:val="28"/>
          <w:szCs w:val="28"/>
          <w:lang w:val="uk-UA"/>
        </w:rPr>
        <w:t>.</w:t>
      </w:r>
    </w:p>
    <w:p w14:paraId="61308D38" w14:textId="3A035A89" w:rsidR="007701BC" w:rsidRPr="007701BC" w:rsidRDefault="007701BC" w:rsidP="003D19CA">
      <w:pPr>
        <w:spacing w:line="360" w:lineRule="auto"/>
        <w:ind w:right="-1" w:firstLine="567"/>
        <w:rPr>
          <w:sz w:val="28"/>
          <w:szCs w:val="28"/>
          <w:lang w:val="uk-UA"/>
        </w:rPr>
      </w:pPr>
      <w:r w:rsidRPr="007701BC">
        <w:rPr>
          <w:sz w:val="28"/>
          <w:szCs w:val="28"/>
          <w:lang w:val="uk-UA"/>
        </w:rPr>
        <w:t xml:space="preserve">Другим значущим проявом є звуження кола соціальної підтримки сім’ї. Партнер військовослужбовця, який тривалий період виконував роль єдиної опори для сім’ї, часто переживає емоційне виснаження, що знижує його </w:t>
      </w:r>
      <w:r w:rsidRPr="007701BC">
        <w:rPr>
          <w:sz w:val="28"/>
          <w:szCs w:val="28"/>
          <w:lang w:val="uk-UA"/>
        </w:rPr>
        <w:lastRenderedPageBreak/>
        <w:t>потребу у соціальній взаємодії. Друзі й родичі можуть втратити контакт через зміну спільних інтересів, відсутність часу або небажання втручатися в сімейні труднощі. У деяких випадках люди намагаються дистанціюватися, не знаючи, як правильно підтримати ветерана або як реагувати на його змінену поведінку. У результаті сім’я поступово втрачає свою соціальну мережу, що поглиблює відчуття самотності.</w:t>
      </w:r>
    </w:p>
    <w:p w14:paraId="7608A5AB" w14:textId="335AB5F6" w:rsidR="007701BC" w:rsidRPr="007701BC" w:rsidRDefault="007701BC" w:rsidP="003D19CA">
      <w:pPr>
        <w:spacing w:line="360" w:lineRule="auto"/>
        <w:ind w:right="-1" w:firstLine="567"/>
        <w:rPr>
          <w:sz w:val="28"/>
          <w:szCs w:val="28"/>
          <w:lang w:val="uk-UA"/>
        </w:rPr>
      </w:pPr>
      <w:r w:rsidRPr="007701BC">
        <w:rPr>
          <w:sz w:val="28"/>
          <w:szCs w:val="28"/>
          <w:lang w:val="uk-UA"/>
        </w:rPr>
        <w:t xml:space="preserve">Важливим проявом є зменшення участі родини у громадському житті. Це стосується не лише неформальних зустрічей, а й </w:t>
      </w:r>
      <w:proofErr w:type="spellStart"/>
      <w:r w:rsidRPr="007701BC">
        <w:rPr>
          <w:sz w:val="28"/>
          <w:szCs w:val="28"/>
          <w:lang w:val="uk-UA"/>
        </w:rPr>
        <w:t>активностей</w:t>
      </w:r>
      <w:proofErr w:type="spellEnd"/>
      <w:r w:rsidRPr="007701BC">
        <w:rPr>
          <w:sz w:val="28"/>
          <w:szCs w:val="28"/>
          <w:lang w:val="uk-UA"/>
        </w:rPr>
        <w:t xml:space="preserve"> у громаді: шкільних батьківських зборів, участі у місцевих заходах, волонтерських ініціативах, спортивних чи культурних подіях. Сім’я може відмовлятися від таких заходів через нестачу енергії, небажання пояснювати стан військовослужбовця, сором або страх стигматизації. Поступово родина починає жити «внутрішнім життям», що обмежує її соціальну активність і сприяє втраті відчуття належності до спільноти.</w:t>
      </w:r>
    </w:p>
    <w:p w14:paraId="5CE9556B" w14:textId="11C450C1" w:rsidR="007701BC" w:rsidRPr="007701BC" w:rsidRDefault="007701BC" w:rsidP="003D19CA">
      <w:pPr>
        <w:spacing w:line="360" w:lineRule="auto"/>
        <w:ind w:right="-1" w:firstLine="567"/>
        <w:rPr>
          <w:sz w:val="28"/>
          <w:szCs w:val="28"/>
          <w:lang w:val="uk-UA"/>
        </w:rPr>
      </w:pPr>
      <w:r w:rsidRPr="007701BC">
        <w:rPr>
          <w:sz w:val="28"/>
          <w:szCs w:val="28"/>
          <w:lang w:val="uk-UA"/>
        </w:rPr>
        <w:t>Ще одним характерним проявом є емоційне дистанціювання від оточення. В умовах хронічного стресу члени родини нерідко переживають низку суперечливих почуттів: сором за поведінку ветерана, страх перед його імпульсивністю, тривогу за майбутнє сім’ї або ж розчарування через невідповідність очікувань і реальності. Ці почуття часто не проговорюються відкрито, а натомість накопичуються і призводять до емоційного відгородження від соціуму. Партнери та діти можуть уникати спілкування, адже бояться осуду або нерозуміння, а також не хочуть відкривати особисті переживання перед іншими людьми.</w:t>
      </w:r>
    </w:p>
    <w:p w14:paraId="62D5EFE1" w14:textId="32CD8717" w:rsidR="007701BC" w:rsidRPr="007701BC" w:rsidRDefault="007701BC" w:rsidP="003D19CA">
      <w:pPr>
        <w:spacing w:line="360" w:lineRule="auto"/>
        <w:ind w:right="-1" w:firstLine="567"/>
        <w:rPr>
          <w:sz w:val="28"/>
          <w:szCs w:val="28"/>
          <w:lang w:val="uk-UA"/>
        </w:rPr>
      </w:pPr>
      <w:r w:rsidRPr="007701BC">
        <w:rPr>
          <w:sz w:val="28"/>
          <w:szCs w:val="28"/>
          <w:lang w:val="uk-UA"/>
        </w:rPr>
        <w:t xml:space="preserve">Особливо вразливими у контексті ізоляції є діти військовослужбовців, адже вони чутливі до емоційного стану батьків. Дитина може соромитися поведінки тата чи мами, уникати друзів або відчувати відчуження через те, що її досвід відрізняється від досвіду інших дітей. Деякі діти вимушені брати на себе роль «емоційних помічників» для ветерана, що перевищує їхній віковий рівень і призводить до прискореного дорослішання. Водночас діти можуть відмовлятися від участі у шкільних заходах, гуртках чи позашкільних </w:t>
      </w:r>
      <w:proofErr w:type="spellStart"/>
      <w:r w:rsidRPr="007701BC">
        <w:rPr>
          <w:sz w:val="28"/>
          <w:szCs w:val="28"/>
          <w:lang w:val="uk-UA"/>
        </w:rPr>
        <w:lastRenderedPageBreak/>
        <w:t>активностях</w:t>
      </w:r>
      <w:proofErr w:type="spellEnd"/>
      <w:r w:rsidRPr="007701BC">
        <w:rPr>
          <w:sz w:val="28"/>
          <w:szCs w:val="28"/>
          <w:lang w:val="uk-UA"/>
        </w:rPr>
        <w:t>, що поглиблює їхню соціальну ізоляцію й позбавляє можливості формувати здорові соціальні зв’язки.</w:t>
      </w:r>
    </w:p>
    <w:p w14:paraId="42D0FE7D" w14:textId="3EFAB3B9" w:rsidR="007701BC" w:rsidRPr="007701BC" w:rsidRDefault="007701BC" w:rsidP="003D19CA">
      <w:pPr>
        <w:spacing w:line="360" w:lineRule="auto"/>
        <w:ind w:right="-1" w:firstLine="567"/>
        <w:rPr>
          <w:sz w:val="28"/>
          <w:szCs w:val="28"/>
          <w:lang w:val="uk-UA"/>
        </w:rPr>
      </w:pPr>
      <w:r w:rsidRPr="007701BC">
        <w:rPr>
          <w:sz w:val="28"/>
          <w:szCs w:val="28"/>
          <w:lang w:val="uk-UA"/>
        </w:rPr>
        <w:t>Соціальна ізоляція часто проявляється і в обмеженні доступу до соціальних інституцій та служб підтримки. Деякі родини не звертаються по допомогу через недовіру до державних структур, небажання розкривати особисту інформацію або страх стигматизації. Інші мають низьку обізнаність щодо наявних програм підтримки чи психологічних сервісів, що призводить до самостійного, не завжди ефективного подолання труднощів. Відмова від соціальної чи психологічної допомоги поглиблює ізоляцію, позбавляючи родину можливості отримати професійну підтримку.</w:t>
      </w:r>
    </w:p>
    <w:p w14:paraId="66E99356" w14:textId="35C418DD" w:rsidR="007701BC" w:rsidRPr="007701BC" w:rsidRDefault="007701BC" w:rsidP="003D19CA">
      <w:pPr>
        <w:spacing w:line="360" w:lineRule="auto"/>
        <w:ind w:right="-1" w:firstLine="567"/>
        <w:rPr>
          <w:sz w:val="28"/>
          <w:szCs w:val="28"/>
          <w:lang w:val="uk-UA"/>
        </w:rPr>
      </w:pPr>
      <w:r w:rsidRPr="007701BC">
        <w:rPr>
          <w:sz w:val="28"/>
          <w:szCs w:val="28"/>
          <w:lang w:val="uk-UA"/>
        </w:rPr>
        <w:t xml:space="preserve">На рівні </w:t>
      </w:r>
      <w:proofErr w:type="spellStart"/>
      <w:r w:rsidRPr="007701BC">
        <w:rPr>
          <w:sz w:val="28"/>
          <w:szCs w:val="28"/>
          <w:lang w:val="uk-UA"/>
        </w:rPr>
        <w:t>внутрішньосімейної</w:t>
      </w:r>
      <w:proofErr w:type="spellEnd"/>
      <w:r w:rsidRPr="007701BC">
        <w:rPr>
          <w:sz w:val="28"/>
          <w:szCs w:val="28"/>
          <w:lang w:val="uk-UA"/>
        </w:rPr>
        <w:t xml:space="preserve"> взаємодії соціальна ізоляція може проявлятися як підвищена замкненість сімейної системи, коли всі проблеми вирішуються виключно всередині сім’ї без залучення зовнішніх ресурсів. Такі родини створюють «замкнений цикл» взаємодії, у якому немає місця для альтернативних точок зору, соціального зворотного зв’язку чи компетентної допомоги. Це підвищує ризик емоційного вигорання всіх членів родини, а інколи — формування </w:t>
      </w:r>
      <w:proofErr w:type="spellStart"/>
      <w:r w:rsidRPr="007701BC">
        <w:rPr>
          <w:sz w:val="28"/>
          <w:szCs w:val="28"/>
          <w:lang w:val="uk-UA"/>
        </w:rPr>
        <w:t>співзалежних</w:t>
      </w:r>
      <w:proofErr w:type="spellEnd"/>
      <w:r w:rsidRPr="007701BC">
        <w:rPr>
          <w:sz w:val="28"/>
          <w:szCs w:val="28"/>
          <w:lang w:val="uk-UA"/>
        </w:rPr>
        <w:t xml:space="preserve"> або </w:t>
      </w:r>
      <w:proofErr w:type="spellStart"/>
      <w:r w:rsidRPr="007701BC">
        <w:rPr>
          <w:sz w:val="28"/>
          <w:szCs w:val="28"/>
          <w:lang w:val="uk-UA"/>
        </w:rPr>
        <w:t>дисфункціональних</w:t>
      </w:r>
      <w:proofErr w:type="spellEnd"/>
      <w:r w:rsidRPr="007701BC">
        <w:rPr>
          <w:sz w:val="28"/>
          <w:szCs w:val="28"/>
          <w:lang w:val="uk-UA"/>
        </w:rPr>
        <w:t xml:space="preserve"> моделей взаємодії.</w:t>
      </w:r>
    </w:p>
    <w:p w14:paraId="0AA5F8C5" w14:textId="281CDAFC" w:rsidR="007701BC" w:rsidRDefault="007701BC" w:rsidP="003D19CA">
      <w:pPr>
        <w:spacing w:line="360" w:lineRule="auto"/>
        <w:ind w:right="-1" w:firstLine="567"/>
        <w:rPr>
          <w:sz w:val="28"/>
          <w:szCs w:val="28"/>
          <w:lang w:val="uk-UA"/>
        </w:rPr>
      </w:pPr>
      <w:r w:rsidRPr="007701BC">
        <w:rPr>
          <w:sz w:val="28"/>
          <w:szCs w:val="28"/>
          <w:lang w:val="uk-UA"/>
        </w:rPr>
        <w:t xml:space="preserve">Таким чином, прояви соціальної ізоляції в родинах військовослужбовців є багатовимірними та охоплюють </w:t>
      </w:r>
      <w:proofErr w:type="spellStart"/>
      <w:r w:rsidRPr="007701BC">
        <w:rPr>
          <w:sz w:val="28"/>
          <w:szCs w:val="28"/>
          <w:lang w:val="uk-UA"/>
        </w:rPr>
        <w:t>емоційно</w:t>
      </w:r>
      <w:proofErr w:type="spellEnd"/>
      <w:r w:rsidRPr="007701BC">
        <w:rPr>
          <w:sz w:val="28"/>
          <w:szCs w:val="28"/>
          <w:lang w:val="uk-UA"/>
        </w:rPr>
        <w:t xml:space="preserve">-поведінкові, комунікативні, соціально-побутові й міжособистісні аспекти. Вони не лише відображають адаптаційні труднощі сім’ї після повернення військового, але й можуть призводити до поглиблення психологічних проблем, ускладнення сімейної динаміки, погіршення соціального функціонування та зниження якості життя. Розуміння цих проявів є важливою умовою для розробки ефективних стратегій підтримки, які мають бути спрямовані на відновлення соціальних </w:t>
      </w:r>
      <w:proofErr w:type="spellStart"/>
      <w:r w:rsidRPr="007701BC">
        <w:rPr>
          <w:sz w:val="28"/>
          <w:szCs w:val="28"/>
          <w:lang w:val="uk-UA"/>
        </w:rPr>
        <w:t>зв’язків</w:t>
      </w:r>
      <w:proofErr w:type="spellEnd"/>
      <w:r w:rsidRPr="007701BC">
        <w:rPr>
          <w:sz w:val="28"/>
          <w:szCs w:val="28"/>
          <w:lang w:val="uk-UA"/>
        </w:rPr>
        <w:t>, зміцнення ресурсів сім’ї та забезпечення її повноцінної інтеграції у соціальне середовище.</w:t>
      </w:r>
    </w:p>
    <w:p w14:paraId="7609C917" w14:textId="0C865439" w:rsidR="007701BC" w:rsidRDefault="007701BC" w:rsidP="00843396">
      <w:pPr>
        <w:spacing w:line="360" w:lineRule="auto"/>
        <w:ind w:right="-1"/>
        <w:rPr>
          <w:sz w:val="28"/>
          <w:szCs w:val="28"/>
          <w:lang w:val="uk-UA"/>
        </w:rPr>
      </w:pPr>
    </w:p>
    <w:p w14:paraId="1859C3C2" w14:textId="46B7B408" w:rsidR="003D19CA" w:rsidRDefault="003D19CA" w:rsidP="00843396">
      <w:pPr>
        <w:spacing w:line="360" w:lineRule="auto"/>
        <w:ind w:right="-1"/>
        <w:rPr>
          <w:sz w:val="28"/>
          <w:szCs w:val="28"/>
          <w:lang w:val="uk-UA"/>
        </w:rPr>
      </w:pPr>
    </w:p>
    <w:p w14:paraId="7DB3829B" w14:textId="7A97AEE1" w:rsidR="007701BC" w:rsidRPr="007701BC" w:rsidRDefault="007701BC" w:rsidP="007E29C2">
      <w:pPr>
        <w:spacing w:line="360" w:lineRule="auto"/>
        <w:ind w:right="-1" w:firstLine="567"/>
        <w:jc w:val="center"/>
        <w:rPr>
          <w:b/>
          <w:bCs/>
          <w:i/>
          <w:iCs/>
          <w:sz w:val="28"/>
          <w:szCs w:val="28"/>
          <w:lang w:val="uk-UA"/>
        </w:rPr>
      </w:pPr>
      <w:r w:rsidRPr="007701BC">
        <w:rPr>
          <w:b/>
          <w:bCs/>
          <w:i/>
          <w:iCs/>
          <w:sz w:val="28"/>
          <w:szCs w:val="28"/>
          <w:lang w:val="uk-UA"/>
        </w:rPr>
        <w:lastRenderedPageBreak/>
        <w:t>Довгострокові наслідки соціальної ізоляції для родин військовослужбовців</w:t>
      </w:r>
    </w:p>
    <w:p w14:paraId="6AA66AFE" w14:textId="77777777" w:rsidR="007701BC" w:rsidRPr="007701BC" w:rsidRDefault="007701BC" w:rsidP="003D19CA">
      <w:pPr>
        <w:spacing w:line="360" w:lineRule="auto"/>
        <w:ind w:right="-1" w:firstLine="567"/>
        <w:rPr>
          <w:sz w:val="28"/>
          <w:szCs w:val="28"/>
          <w:lang w:val="uk-UA"/>
        </w:rPr>
      </w:pPr>
      <w:r w:rsidRPr="007701BC">
        <w:rPr>
          <w:sz w:val="28"/>
          <w:szCs w:val="28"/>
          <w:lang w:val="uk-UA"/>
        </w:rPr>
        <w:t>Довгострокові наслідки соціальної ізоляції в родинах військовослужбовців охоплюють широкий спектр психологічних, емоційних, соціальних та міжособистісних змін, які можуть проявлятися протягом багатьох років після повернення військового із зони бойових дій. Ізоляція не лише поглиблює існуючі проблеми адаптації, але й формує нові ризики, що впливають на стабільність сім’ї, розвиток її членів, якість взаємин та загальний психосоціальний добробут. Розглянемо основні, найбільш значущі наслідки.</w:t>
      </w:r>
    </w:p>
    <w:p w14:paraId="0D6387B1" w14:textId="77777777" w:rsidR="007701BC" w:rsidRPr="007701BC" w:rsidRDefault="007701BC" w:rsidP="003D19CA">
      <w:pPr>
        <w:spacing w:line="360" w:lineRule="auto"/>
        <w:ind w:right="-1" w:firstLine="567"/>
        <w:rPr>
          <w:sz w:val="28"/>
          <w:szCs w:val="28"/>
          <w:lang w:val="uk-UA"/>
        </w:rPr>
      </w:pPr>
    </w:p>
    <w:p w14:paraId="7F911067" w14:textId="51DBDC1A" w:rsidR="007701BC" w:rsidRPr="00671C2A" w:rsidRDefault="007701BC" w:rsidP="003D19CA">
      <w:pPr>
        <w:spacing w:line="360" w:lineRule="auto"/>
        <w:ind w:right="-1" w:firstLine="567"/>
        <w:rPr>
          <w:b/>
          <w:bCs/>
          <w:sz w:val="28"/>
          <w:szCs w:val="28"/>
          <w:lang w:val="uk-UA"/>
        </w:rPr>
      </w:pPr>
      <w:r w:rsidRPr="00671C2A">
        <w:rPr>
          <w:b/>
          <w:bCs/>
          <w:sz w:val="28"/>
          <w:szCs w:val="28"/>
          <w:lang w:val="uk-UA"/>
        </w:rPr>
        <w:t>1. Поглиблення психологічних розладів у військовослужбовця</w:t>
      </w:r>
    </w:p>
    <w:p w14:paraId="6054D52A" w14:textId="6FACC3AE" w:rsidR="007701BC" w:rsidRPr="007701BC" w:rsidRDefault="007701BC" w:rsidP="003D19CA">
      <w:pPr>
        <w:spacing w:line="360" w:lineRule="auto"/>
        <w:ind w:right="-1" w:firstLine="567"/>
        <w:rPr>
          <w:sz w:val="28"/>
          <w:szCs w:val="28"/>
          <w:lang w:val="uk-UA"/>
        </w:rPr>
      </w:pPr>
      <w:r w:rsidRPr="007701BC">
        <w:rPr>
          <w:sz w:val="28"/>
          <w:szCs w:val="28"/>
          <w:lang w:val="uk-UA"/>
        </w:rPr>
        <w:t>Одним із найважливіших довгострокових наслідків соціальної ізоляції є посилення симптомів посттравматичного стресового розладу, депресивних та тривожних станів у ветерана. В умовах ізоляції військовослужбовець позбавлений стимулів до соціальної активності, позитивного підкріплення з боку оточення та можливостей для відновлення відчуття нормальності. Відсутність зовнішніх ресурсів сприяє формуванню негативних когнітивних схем — переконань про небезпеку світу, недовіру до людей та власну неспроможність, що стають більш стійкими з часом.</w:t>
      </w:r>
    </w:p>
    <w:p w14:paraId="31828580" w14:textId="77777777" w:rsidR="007701BC" w:rsidRPr="007701BC" w:rsidRDefault="007701BC" w:rsidP="003D19CA">
      <w:pPr>
        <w:spacing w:line="360" w:lineRule="auto"/>
        <w:ind w:right="-1" w:firstLine="567"/>
        <w:rPr>
          <w:sz w:val="28"/>
          <w:szCs w:val="28"/>
          <w:lang w:val="uk-UA"/>
        </w:rPr>
      </w:pPr>
      <w:r w:rsidRPr="007701BC">
        <w:rPr>
          <w:sz w:val="28"/>
          <w:szCs w:val="28"/>
          <w:lang w:val="uk-UA"/>
        </w:rPr>
        <w:t xml:space="preserve">Ізоляція зменшує вірогідність звернення за професійною допомогою, що збільшує ризик </w:t>
      </w:r>
      <w:proofErr w:type="spellStart"/>
      <w:r w:rsidRPr="007701BC">
        <w:rPr>
          <w:sz w:val="28"/>
          <w:szCs w:val="28"/>
          <w:lang w:val="uk-UA"/>
        </w:rPr>
        <w:t>хронізації</w:t>
      </w:r>
      <w:proofErr w:type="spellEnd"/>
      <w:r w:rsidRPr="007701BC">
        <w:rPr>
          <w:sz w:val="28"/>
          <w:szCs w:val="28"/>
          <w:lang w:val="uk-UA"/>
        </w:rPr>
        <w:t xml:space="preserve"> ПТСР, зловживання алкоголем або психоактивними речовинами та формування </w:t>
      </w:r>
      <w:proofErr w:type="spellStart"/>
      <w:r w:rsidRPr="007701BC">
        <w:rPr>
          <w:sz w:val="28"/>
          <w:szCs w:val="28"/>
          <w:lang w:val="uk-UA"/>
        </w:rPr>
        <w:t>коморбідних</w:t>
      </w:r>
      <w:proofErr w:type="spellEnd"/>
      <w:r w:rsidRPr="007701BC">
        <w:rPr>
          <w:sz w:val="28"/>
          <w:szCs w:val="28"/>
          <w:lang w:val="uk-UA"/>
        </w:rPr>
        <w:t xml:space="preserve"> розладів. У довгостроковій перспективі це може призвести до зниження працездатності ветерана, втрати соціальних ролей і погіршення якості життя.</w:t>
      </w:r>
    </w:p>
    <w:p w14:paraId="47B115F5" w14:textId="77777777" w:rsidR="00F70670" w:rsidRPr="007701BC" w:rsidRDefault="00F70670" w:rsidP="003D19CA">
      <w:pPr>
        <w:spacing w:line="360" w:lineRule="auto"/>
        <w:ind w:right="-1" w:firstLine="567"/>
        <w:rPr>
          <w:sz w:val="28"/>
          <w:szCs w:val="28"/>
          <w:lang w:val="uk-UA"/>
        </w:rPr>
      </w:pPr>
    </w:p>
    <w:p w14:paraId="5EB5E08A" w14:textId="5553172C" w:rsidR="007701BC" w:rsidRPr="00671C2A" w:rsidRDefault="007701BC" w:rsidP="003D19CA">
      <w:pPr>
        <w:spacing w:line="360" w:lineRule="auto"/>
        <w:ind w:right="-1" w:firstLine="567"/>
        <w:rPr>
          <w:b/>
          <w:bCs/>
          <w:sz w:val="28"/>
          <w:szCs w:val="28"/>
          <w:lang w:val="uk-UA"/>
        </w:rPr>
      </w:pPr>
      <w:r w:rsidRPr="00671C2A">
        <w:rPr>
          <w:b/>
          <w:bCs/>
          <w:sz w:val="28"/>
          <w:szCs w:val="28"/>
          <w:lang w:val="uk-UA"/>
        </w:rPr>
        <w:t>2. Емоційне вигорання партнера військовослужбовця</w:t>
      </w:r>
    </w:p>
    <w:p w14:paraId="36BEC8CA" w14:textId="35D35248" w:rsidR="007701BC" w:rsidRPr="007701BC" w:rsidRDefault="007701BC" w:rsidP="003D19CA">
      <w:pPr>
        <w:spacing w:line="360" w:lineRule="auto"/>
        <w:ind w:right="-1" w:firstLine="567"/>
        <w:rPr>
          <w:sz w:val="28"/>
          <w:szCs w:val="28"/>
          <w:lang w:val="uk-UA"/>
        </w:rPr>
      </w:pPr>
      <w:r w:rsidRPr="007701BC">
        <w:rPr>
          <w:sz w:val="28"/>
          <w:szCs w:val="28"/>
          <w:lang w:val="uk-UA"/>
        </w:rPr>
        <w:t xml:space="preserve">Соціальна ізоляція негативно впливає на партнера ветерана, який часто перебирає на себе функції медіатора, психологічного «буфера» та основного джерела стабільності в родині. Тривала ізоляція позбавляє партнера </w:t>
      </w:r>
      <w:r w:rsidRPr="007701BC">
        <w:rPr>
          <w:sz w:val="28"/>
          <w:szCs w:val="28"/>
          <w:lang w:val="uk-UA"/>
        </w:rPr>
        <w:lastRenderedPageBreak/>
        <w:t>можливостей для відновлення емоційних ресурсів, отримання підтримки, соціальної взаємодії та особистісного розвитку.</w:t>
      </w:r>
    </w:p>
    <w:p w14:paraId="6CAA6B71" w14:textId="61FE4487" w:rsidR="007701BC" w:rsidRPr="007701BC" w:rsidRDefault="007701BC" w:rsidP="003D19CA">
      <w:pPr>
        <w:spacing w:line="360" w:lineRule="auto"/>
        <w:ind w:right="-1" w:firstLine="567"/>
        <w:rPr>
          <w:sz w:val="28"/>
          <w:szCs w:val="28"/>
          <w:lang w:val="uk-UA"/>
        </w:rPr>
      </w:pPr>
      <w:r w:rsidRPr="007701BC">
        <w:rPr>
          <w:sz w:val="28"/>
          <w:szCs w:val="28"/>
          <w:lang w:val="uk-UA"/>
        </w:rPr>
        <w:t>У довгостроковій перспективі це може спричинити:</w:t>
      </w:r>
    </w:p>
    <w:p w14:paraId="5BF2FFBE" w14:textId="447545A9" w:rsidR="007701BC" w:rsidRPr="007701BC" w:rsidRDefault="007701BC" w:rsidP="00696E38">
      <w:pPr>
        <w:pStyle w:val="a3"/>
        <w:numPr>
          <w:ilvl w:val="0"/>
          <w:numId w:val="51"/>
        </w:numPr>
        <w:spacing w:line="360" w:lineRule="auto"/>
        <w:ind w:left="0" w:right="-1" w:firstLine="567"/>
        <w:rPr>
          <w:sz w:val="28"/>
          <w:szCs w:val="28"/>
          <w:lang w:val="uk-UA"/>
        </w:rPr>
      </w:pPr>
      <w:r w:rsidRPr="007701BC">
        <w:rPr>
          <w:sz w:val="28"/>
          <w:szCs w:val="28"/>
          <w:lang w:val="uk-UA"/>
        </w:rPr>
        <w:t>хронічну втому,</w:t>
      </w:r>
    </w:p>
    <w:p w14:paraId="74E58B65" w14:textId="7F0A2D35" w:rsidR="007701BC" w:rsidRPr="007701BC" w:rsidRDefault="007701BC" w:rsidP="00696E38">
      <w:pPr>
        <w:pStyle w:val="a3"/>
        <w:numPr>
          <w:ilvl w:val="0"/>
          <w:numId w:val="51"/>
        </w:numPr>
        <w:spacing w:line="360" w:lineRule="auto"/>
        <w:ind w:left="0" w:right="-1" w:firstLine="567"/>
        <w:rPr>
          <w:sz w:val="28"/>
          <w:szCs w:val="28"/>
          <w:lang w:val="uk-UA"/>
        </w:rPr>
      </w:pPr>
      <w:r w:rsidRPr="007701BC">
        <w:rPr>
          <w:sz w:val="28"/>
          <w:szCs w:val="28"/>
          <w:lang w:val="uk-UA"/>
        </w:rPr>
        <w:t>емоційне вигорання,</w:t>
      </w:r>
    </w:p>
    <w:p w14:paraId="12AC29A3" w14:textId="244826EE" w:rsidR="007701BC" w:rsidRPr="007701BC" w:rsidRDefault="007701BC" w:rsidP="00696E38">
      <w:pPr>
        <w:pStyle w:val="a3"/>
        <w:numPr>
          <w:ilvl w:val="0"/>
          <w:numId w:val="51"/>
        </w:numPr>
        <w:spacing w:line="360" w:lineRule="auto"/>
        <w:ind w:left="0" w:right="-1" w:firstLine="567"/>
        <w:rPr>
          <w:sz w:val="28"/>
          <w:szCs w:val="28"/>
          <w:lang w:val="uk-UA"/>
        </w:rPr>
      </w:pPr>
      <w:r w:rsidRPr="007701BC">
        <w:rPr>
          <w:sz w:val="28"/>
          <w:szCs w:val="28"/>
          <w:lang w:val="uk-UA"/>
        </w:rPr>
        <w:t>розвиток депресивних або тривожних розладів,</w:t>
      </w:r>
    </w:p>
    <w:p w14:paraId="58C61B94" w14:textId="384759AD" w:rsidR="007701BC" w:rsidRPr="007701BC" w:rsidRDefault="007701BC" w:rsidP="00696E38">
      <w:pPr>
        <w:pStyle w:val="a3"/>
        <w:numPr>
          <w:ilvl w:val="0"/>
          <w:numId w:val="51"/>
        </w:numPr>
        <w:spacing w:line="360" w:lineRule="auto"/>
        <w:ind w:left="0" w:right="-1" w:firstLine="567"/>
        <w:rPr>
          <w:sz w:val="28"/>
          <w:szCs w:val="28"/>
          <w:lang w:val="uk-UA"/>
        </w:rPr>
      </w:pPr>
      <w:r w:rsidRPr="007701BC">
        <w:rPr>
          <w:sz w:val="28"/>
          <w:szCs w:val="28"/>
          <w:lang w:val="uk-UA"/>
        </w:rPr>
        <w:t>почуття самотності та втрату соціальної ідентичності,</w:t>
      </w:r>
    </w:p>
    <w:p w14:paraId="46057719" w14:textId="49DCD795" w:rsidR="007701BC" w:rsidRPr="007701BC" w:rsidRDefault="007701BC" w:rsidP="00696E38">
      <w:pPr>
        <w:pStyle w:val="a3"/>
        <w:numPr>
          <w:ilvl w:val="0"/>
          <w:numId w:val="51"/>
        </w:numPr>
        <w:spacing w:line="360" w:lineRule="auto"/>
        <w:ind w:left="0" w:right="-1" w:firstLine="567"/>
        <w:rPr>
          <w:sz w:val="28"/>
          <w:szCs w:val="28"/>
          <w:lang w:val="uk-UA"/>
        </w:rPr>
      </w:pPr>
      <w:r w:rsidRPr="007701BC">
        <w:rPr>
          <w:sz w:val="28"/>
          <w:szCs w:val="28"/>
          <w:lang w:val="uk-UA"/>
        </w:rPr>
        <w:t>зниження самооцінки.</w:t>
      </w:r>
    </w:p>
    <w:p w14:paraId="5AB6DF9C" w14:textId="77777777" w:rsidR="007701BC" w:rsidRPr="007701BC" w:rsidRDefault="007701BC" w:rsidP="003D19CA">
      <w:pPr>
        <w:spacing w:line="360" w:lineRule="auto"/>
        <w:ind w:right="-1" w:firstLine="567"/>
        <w:rPr>
          <w:sz w:val="28"/>
          <w:szCs w:val="28"/>
          <w:lang w:val="uk-UA"/>
        </w:rPr>
      </w:pPr>
      <w:r w:rsidRPr="007701BC">
        <w:rPr>
          <w:sz w:val="28"/>
          <w:szCs w:val="28"/>
          <w:lang w:val="uk-UA"/>
        </w:rPr>
        <w:t xml:space="preserve">Партнер починає відчувати себе «запертим» у ситуації, яка постійно потребує емоційних витрат, але </w:t>
      </w:r>
      <w:proofErr w:type="spellStart"/>
      <w:r w:rsidRPr="007701BC">
        <w:rPr>
          <w:sz w:val="28"/>
          <w:szCs w:val="28"/>
          <w:lang w:val="uk-UA"/>
        </w:rPr>
        <w:t>рідко</w:t>
      </w:r>
      <w:proofErr w:type="spellEnd"/>
      <w:r w:rsidRPr="007701BC">
        <w:rPr>
          <w:sz w:val="28"/>
          <w:szCs w:val="28"/>
          <w:lang w:val="uk-UA"/>
        </w:rPr>
        <w:t xml:space="preserve"> дає можливість отримувати підтримку у відповідь. Це посилює ризик конфліктів, емоційного дистанціювання та навіть розриву стосунків.</w:t>
      </w:r>
    </w:p>
    <w:p w14:paraId="34AD423B" w14:textId="77777777" w:rsidR="007701BC" w:rsidRPr="007701BC" w:rsidRDefault="007701BC" w:rsidP="003D19CA">
      <w:pPr>
        <w:spacing w:line="360" w:lineRule="auto"/>
        <w:ind w:right="-1" w:firstLine="567"/>
        <w:rPr>
          <w:sz w:val="28"/>
          <w:szCs w:val="28"/>
          <w:lang w:val="uk-UA"/>
        </w:rPr>
      </w:pPr>
    </w:p>
    <w:p w14:paraId="2F549ED8" w14:textId="137D52C4" w:rsidR="007701BC" w:rsidRPr="00671C2A" w:rsidRDefault="007701BC" w:rsidP="003D19CA">
      <w:pPr>
        <w:spacing w:line="360" w:lineRule="auto"/>
        <w:ind w:right="-1" w:firstLine="567"/>
        <w:rPr>
          <w:b/>
          <w:bCs/>
          <w:sz w:val="28"/>
          <w:szCs w:val="28"/>
          <w:lang w:val="uk-UA"/>
        </w:rPr>
      </w:pPr>
      <w:r w:rsidRPr="00671C2A">
        <w:rPr>
          <w:b/>
          <w:bCs/>
          <w:sz w:val="28"/>
          <w:szCs w:val="28"/>
          <w:lang w:val="uk-UA"/>
        </w:rPr>
        <w:t>3. Порушення розвитку дітей</w:t>
      </w:r>
    </w:p>
    <w:p w14:paraId="30F83BE5" w14:textId="492B0C22" w:rsidR="007701BC" w:rsidRPr="007701BC" w:rsidRDefault="007701BC" w:rsidP="003D19CA">
      <w:pPr>
        <w:spacing w:line="360" w:lineRule="auto"/>
        <w:ind w:right="-1" w:firstLine="567"/>
        <w:rPr>
          <w:sz w:val="28"/>
          <w:szCs w:val="28"/>
          <w:lang w:val="uk-UA"/>
        </w:rPr>
      </w:pPr>
      <w:r w:rsidRPr="007701BC">
        <w:rPr>
          <w:sz w:val="28"/>
          <w:szCs w:val="28"/>
          <w:lang w:val="uk-UA"/>
        </w:rPr>
        <w:t>Діти є особливо вразливою категорією у контексті довгострокових наслідків ізоляції. Обмеженість соціальних контактів, напружена атмосфера в сім’ї та недостатність емоційної підтримки можуть суттєво впливати на їх психоемоційний розвиток.</w:t>
      </w:r>
    </w:p>
    <w:p w14:paraId="35E2C3C5" w14:textId="494CC3A7" w:rsidR="007701BC" w:rsidRPr="007701BC" w:rsidRDefault="007701BC" w:rsidP="003D19CA">
      <w:pPr>
        <w:spacing w:line="360" w:lineRule="auto"/>
        <w:ind w:right="-1" w:firstLine="567"/>
        <w:rPr>
          <w:sz w:val="28"/>
          <w:szCs w:val="28"/>
          <w:lang w:val="uk-UA"/>
        </w:rPr>
      </w:pPr>
      <w:r w:rsidRPr="007701BC">
        <w:rPr>
          <w:sz w:val="28"/>
          <w:szCs w:val="28"/>
          <w:lang w:val="uk-UA"/>
        </w:rPr>
        <w:t>Можливими наслідками є:</w:t>
      </w:r>
    </w:p>
    <w:p w14:paraId="794C8912" w14:textId="2E8F44BD"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підвищений рівень тривожності,</w:t>
      </w:r>
    </w:p>
    <w:p w14:paraId="397FC608" w14:textId="5F071A78"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соціальна замкненість,</w:t>
      </w:r>
    </w:p>
    <w:p w14:paraId="3602CBCC" w14:textId="1FC18B3B"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труднощі у формуванні дружніх стосунків,</w:t>
      </w:r>
    </w:p>
    <w:p w14:paraId="57EC8954" w14:textId="5323CECE"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емоційна нестабільність,</w:t>
      </w:r>
    </w:p>
    <w:p w14:paraId="1D5E5881" w14:textId="08DAF634"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 xml:space="preserve">схильність до </w:t>
      </w:r>
      <w:proofErr w:type="spellStart"/>
      <w:r w:rsidRPr="007701BC">
        <w:rPr>
          <w:sz w:val="28"/>
          <w:szCs w:val="28"/>
          <w:lang w:val="uk-UA"/>
        </w:rPr>
        <w:t>уникальної</w:t>
      </w:r>
      <w:proofErr w:type="spellEnd"/>
      <w:r w:rsidRPr="007701BC">
        <w:rPr>
          <w:sz w:val="28"/>
          <w:szCs w:val="28"/>
          <w:lang w:val="uk-UA"/>
        </w:rPr>
        <w:t xml:space="preserve"> поведінки,</w:t>
      </w:r>
    </w:p>
    <w:p w14:paraId="190E2C35" w14:textId="61CCCCD5" w:rsidR="007701BC" w:rsidRPr="007701BC" w:rsidRDefault="007701BC" w:rsidP="00696E38">
      <w:pPr>
        <w:pStyle w:val="a3"/>
        <w:numPr>
          <w:ilvl w:val="0"/>
          <w:numId w:val="50"/>
        </w:numPr>
        <w:spacing w:line="360" w:lineRule="auto"/>
        <w:ind w:left="0" w:right="-1" w:firstLine="567"/>
        <w:rPr>
          <w:sz w:val="28"/>
          <w:szCs w:val="28"/>
          <w:lang w:val="uk-UA"/>
        </w:rPr>
      </w:pPr>
      <w:r w:rsidRPr="007701BC">
        <w:rPr>
          <w:sz w:val="28"/>
          <w:szCs w:val="28"/>
          <w:lang w:val="uk-UA"/>
        </w:rPr>
        <w:t>погіршення навчальної мотивації.</w:t>
      </w:r>
    </w:p>
    <w:p w14:paraId="4FC29C62" w14:textId="77777777" w:rsidR="007701BC" w:rsidRPr="007701BC" w:rsidRDefault="007701BC" w:rsidP="003D19CA">
      <w:pPr>
        <w:spacing w:line="360" w:lineRule="auto"/>
        <w:ind w:right="-1" w:firstLine="567"/>
        <w:rPr>
          <w:sz w:val="28"/>
          <w:szCs w:val="28"/>
          <w:lang w:val="uk-UA"/>
        </w:rPr>
      </w:pPr>
      <w:r w:rsidRPr="007701BC">
        <w:rPr>
          <w:sz w:val="28"/>
          <w:szCs w:val="28"/>
          <w:lang w:val="uk-UA"/>
        </w:rPr>
        <w:t xml:space="preserve">У деяких випадках діти можуть брати на себе надмірні обов’язки в сім’ї, що сприяє передчасному дорослішанню та формуванню емоційної </w:t>
      </w:r>
      <w:proofErr w:type="spellStart"/>
      <w:r w:rsidRPr="007701BC">
        <w:rPr>
          <w:sz w:val="28"/>
          <w:szCs w:val="28"/>
          <w:lang w:val="uk-UA"/>
        </w:rPr>
        <w:t>співзалежності</w:t>
      </w:r>
      <w:proofErr w:type="spellEnd"/>
      <w:r w:rsidRPr="007701BC">
        <w:rPr>
          <w:sz w:val="28"/>
          <w:szCs w:val="28"/>
          <w:lang w:val="uk-UA"/>
        </w:rPr>
        <w:t xml:space="preserve">. Такі діти нерідко відчувають провину за емоційні стани </w:t>
      </w:r>
      <w:r w:rsidRPr="007701BC">
        <w:rPr>
          <w:sz w:val="28"/>
          <w:szCs w:val="28"/>
          <w:lang w:val="uk-UA"/>
        </w:rPr>
        <w:lastRenderedPageBreak/>
        <w:t>батьків, що негативно впливає на їхню самооцінку та здатність будувати здорові стосунки у майбутньому.</w:t>
      </w:r>
    </w:p>
    <w:p w14:paraId="77F63F1A" w14:textId="77777777" w:rsidR="007701BC" w:rsidRPr="007701BC" w:rsidRDefault="007701BC" w:rsidP="003D19CA">
      <w:pPr>
        <w:spacing w:line="360" w:lineRule="auto"/>
        <w:ind w:right="-1" w:firstLine="567"/>
        <w:rPr>
          <w:sz w:val="28"/>
          <w:szCs w:val="28"/>
          <w:lang w:val="uk-UA"/>
        </w:rPr>
      </w:pPr>
    </w:p>
    <w:p w14:paraId="71634B90" w14:textId="4471EE39" w:rsidR="007701BC" w:rsidRPr="00671C2A" w:rsidRDefault="007701BC" w:rsidP="003D19CA">
      <w:pPr>
        <w:spacing w:line="360" w:lineRule="auto"/>
        <w:ind w:right="-1" w:firstLine="567"/>
        <w:rPr>
          <w:b/>
          <w:bCs/>
          <w:sz w:val="28"/>
          <w:szCs w:val="28"/>
          <w:lang w:val="uk-UA"/>
        </w:rPr>
      </w:pPr>
      <w:r w:rsidRPr="00671C2A">
        <w:rPr>
          <w:b/>
          <w:bCs/>
          <w:sz w:val="28"/>
          <w:szCs w:val="28"/>
          <w:lang w:val="uk-UA"/>
        </w:rPr>
        <w:t>4. Погіршення якості сімейних взаємин</w:t>
      </w:r>
    </w:p>
    <w:p w14:paraId="63C95797" w14:textId="3BCA3244" w:rsidR="007701BC" w:rsidRPr="007701BC" w:rsidRDefault="007701BC" w:rsidP="003D19CA">
      <w:pPr>
        <w:spacing w:line="360" w:lineRule="auto"/>
        <w:ind w:right="-1" w:firstLine="567"/>
        <w:rPr>
          <w:sz w:val="28"/>
          <w:szCs w:val="28"/>
          <w:lang w:val="uk-UA"/>
        </w:rPr>
      </w:pPr>
      <w:r w:rsidRPr="007701BC">
        <w:rPr>
          <w:sz w:val="28"/>
          <w:szCs w:val="28"/>
          <w:lang w:val="uk-UA"/>
        </w:rPr>
        <w:t>Соціальна ізоляція значно ускладнює комунікацію всередині сім’ї. Недостатність соціальних ресурсів, емоційне напруження та накопичення невисловлених почуттів призводять до збільшення кількості конфліктів або, навпаки, до уникання важливих тем і емоційного віддалення.</w:t>
      </w:r>
    </w:p>
    <w:p w14:paraId="26A18F5C" w14:textId="5D3D83EC" w:rsidR="007701BC" w:rsidRPr="007701BC" w:rsidRDefault="007701BC" w:rsidP="003D19CA">
      <w:pPr>
        <w:spacing w:line="360" w:lineRule="auto"/>
        <w:ind w:right="-1" w:firstLine="567"/>
        <w:rPr>
          <w:sz w:val="28"/>
          <w:szCs w:val="28"/>
          <w:lang w:val="uk-UA"/>
        </w:rPr>
      </w:pPr>
      <w:r w:rsidRPr="007701BC">
        <w:rPr>
          <w:sz w:val="28"/>
          <w:szCs w:val="28"/>
          <w:lang w:val="uk-UA"/>
        </w:rPr>
        <w:t>З часом це може проявлятися у:</w:t>
      </w:r>
    </w:p>
    <w:p w14:paraId="2F68F34E" w14:textId="377D4E9C" w:rsidR="007701BC" w:rsidRPr="007701BC" w:rsidRDefault="007701BC" w:rsidP="00696E38">
      <w:pPr>
        <w:pStyle w:val="a3"/>
        <w:numPr>
          <w:ilvl w:val="0"/>
          <w:numId w:val="49"/>
        </w:numPr>
        <w:spacing w:line="360" w:lineRule="auto"/>
        <w:ind w:left="0" w:right="-1" w:firstLine="567"/>
        <w:rPr>
          <w:sz w:val="28"/>
          <w:szCs w:val="28"/>
          <w:lang w:val="uk-UA"/>
        </w:rPr>
      </w:pPr>
      <w:r w:rsidRPr="007701BC">
        <w:rPr>
          <w:sz w:val="28"/>
          <w:szCs w:val="28"/>
          <w:lang w:val="uk-UA"/>
        </w:rPr>
        <w:t>поглибленні непорозуміння,</w:t>
      </w:r>
    </w:p>
    <w:p w14:paraId="16D7B916" w14:textId="31E84A76" w:rsidR="007701BC" w:rsidRPr="007701BC" w:rsidRDefault="007701BC" w:rsidP="00696E38">
      <w:pPr>
        <w:pStyle w:val="a3"/>
        <w:numPr>
          <w:ilvl w:val="0"/>
          <w:numId w:val="49"/>
        </w:numPr>
        <w:spacing w:line="360" w:lineRule="auto"/>
        <w:ind w:left="0" w:right="-1" w:firstLine="567"/>
        <w:rPr>
          <w:sz w:val="28"/>
          <w:szCs w:val="28"/>
          <w:lang w:val="uk-UA"/>
        </w:rPr>
      </w:pPr>
      <w:r w:rsidRPr="007701BC">
        <w:rPr>
          <w:sz w:val="28"/>
          <w:szCs w:val="28"/>
          <w:lang w:val="uk-UA"/>
        </w:rPr>
        <w:t>втраті емоційної близькості,</w:t>
      </w:r>
    </w:p>
    <w:p w14:paraId="0B757D7B" w14:textId="4F66B2DB" w:rsidR="007701BC" w:rsidRPr="007701BC" w:rsidRDefault="007701BC" w:rsidP="00696E38">
      <w:pPr>
        <w:pStyle w:val="a3"/>
        <w:numPr>
          <w:ilvl w:val="0"/>
          <w:numId w:val="49"/>
        </w:numPr>
        <w:spacing w:line="360" w:lineRule="auto"/>
        <w:ind w:left="0" w:right="-1" w:firstLine="567"/>
        <w:rPr>
          <w:sz w:val="28"/>
          <w:szCs w:val="28"/>
          <w:lang w:val="uk-UA"/>
        </w:rPr>
      </w:pPr>
      <w:r w:rsidRPr="007701BC">
        <w:rPr>
          <w:sz w:val="28"/>
          <w:szCs w:val="28"/>
          <w:lang w:val="uk-UA"/>
        </w:rPr>
        <w:t>зниженні рівня взаємної довіри,</w:t>
      </w:r>
    </w:p>
    <w:p w14:paraId="1726D0D7" w14:textId="1DC9524A" w:rsidR="007701BC" w:rsidRPr="007701BC" w:rsidRDefault="007701BC" w:rsidP="00696E38">
      <w:pPr>
        <w:pStyle w:val="a3"/>
        <w:numPr>
          <w:ilvl w:val="0"/>
          <w:numId w:val="49"/>
        </w:numPr>
        <w:spacing w:line="360" w:lineRule="auto"/>
        <w:ind w:left="0" w:right="-1" w:firstLine="567"/>
        <w:rPr>
          <w:sz w:val="28"/>
          <w:szCs w:val="28"/>
          <w:lang w:val="uk-UA"/>
        </w:rPr>
      </w:pPr>
      <w:r w:rsidRPr="007701BC">
        <w:rPr>
          <w:sz w:val="28"/>
          <w:szCs w:val="28"/>
          <w:lang w:val="uk-UA"/>
        </w:rPr>
        <w:t>формуванні взаємних претензій,</w:t>
      </w:r>
    </w:p>
    <w:p w14:paraId="2D22F4FD" w14:textId="051550CC" w:rsidR="007701BC" w:rsidRPr="007701BC" w:rsidRDefault="007701BC" w:rsidP="00696E38">
      <w:pPr>
        <w:pStyle w:val="a3"/>
        <w:numPr>
          <w:ilvl w:val="0"/>
          <w:numId w:val="49"/>
        </w:numPr>
        <w:spacing w:line="360" w:lineRule="auto"/>
        <w:ind w:left="0" w:right="-1" w:firstLine="567"/>
        <w:rPr>
          <w:sz w:val="28"/>
          <w:szCs w:val="28"/>
          <w:lang w:val="uk-UA"/>
        </w:rPr>
      </w:pPr>
      <w:r w:rsidRPr="007701BC">
        <w:rPr>
          <w:sz w:val="28"/>
          <w:szCs w:val="28"/>
          <w:lang w:val="uk-UA"/>
        </w:rPr>
        <w:t>зростанні агресії або пасивно-агресивної поведінки.</w:t>
      </w:r>
    </w:p>
    <w:p w14:paraId="311D56F7" w14:textId="77777777" w:rsidR="007701BC" w:rsidRPr="007701BC" w:rsidRDefault="007701BC" w:rsidP="003D19CA">
      <w:pPr>
        <w:spacing w:line="360" w:lineRule="auto"/>
        <w:ind w:right="-1" w:firstLine="567"/>
        <w:rPr>
          <w:sz w:val="28"/>
          <w:szCs w:val="28"/>
          <w:lang w:val="uk-UA"/>
        </w:rPr>
      </w:pPr>
      <w:r w:rsidRPr="007701BC">
        <w:rPr>
          <w:sz w:val="28"/>
          <w:szCs w:val="28"/>
          <w:lang w:val="uk-UA"/>
        </w:rPr>
        <w:t>У довгостроковому вимірі це призводить до дестабілізації сімейної системи та зниження її психологічної стійкості.</w:t>
      </w:r>
    </w:p>
    <w:p w14:paraId="4D9E1F64" w14:textId="77777777" w:rsidR="007701BC" w:rsidRPr="007701BC" w:rsidRDefault="007701BC" w:rsidP="003D19CA">
      <w:pPr>
        <w:spacing w:line="360" w:lineRule="auto"/>
        <w:ind w:right="-1" w:firstLine="567"/>
        <w:rPr>
          <w:sz w:val="28"/>
          <w:szCs w:val="28"/>
          <w:lang w:val="uk-UA"/>
        </w:rPr>
      </w:pPr>
    </w:p>
    <w:p w14:paraId="654814EE" w14:textId="30419457" w:rsidR="007701BC" w:rsidRPr="00671C2A" w:rsidRDefault="007701BC" w:rsidP="003D19CA">
      <w:pPr>
        <w:spacing w:line="360" w:lineRule="auto"/>
        <w:ind w:right="-1" w:firstLine="567"/>
        <w:rPr>
          <w:b/>
          <w:bCs/>
          <w:sz w:val="28"/>
          <w:szCs w:val="28"/>
          <w:lang w:val="uk-UA"/>
        </w:rPr>
      </w:pPr>
      <w:r w:rsidRPr="00671C2A">
        <w:rPr>
          <w:b/>
          <w:bCs/>
          <w:sz w:val="28"/>
          <w:szCs w:val="28"/>
          <w:lang w:val="uk-UA"/>
        </w:rPr>
        <w:t>5. Зниження соціальної мобільності та економічної стабільності</w:t>
      </w:r>
    </w:p>
    <w:p w14:paraId="58CB76B6" w14:textId="5EE4A831" w:rsidR="007701BC" w:rsidRPr="007701BC" w:rsidRDefault="007701BC" w:rsidP="003D19CA">
      <w:pPr>
        <w:spacing w:line="360" w:lineRule="auto"/>
        <w:ind w:right="-1" w:firstLine="567"/>
        <w:rPr>
          <w:sz w:val="28"/>
          <w:szCs w:val="28"/>
          <w:lang w:val="uk-UA"/>
        </w:rPr>
      </w:pPr>
      <w:r w:rsidRPr="007701BC">
        <w:rPr>
          <w:sz w:val="28"/>
          <w:szCs w:val="28"/>
          <w:lang w:val="uk-UA"/>
        </w:rPr>
        <w:t>Ізоляція негативно впливає і на економічну стабільність родини. Через психологічні труднощі, відсутність підтримки або зниження функціонування військовослужбовця сім’я може втратити можливість повноцінної участі у трудовій діяльності чи професійному розвитку.</w:t>
      </w:r>
    </w:p>
    <w:p w14:paraId="66A6A161" w14:textId="449313FF" w:rsidR="007701BC" w:rsidRPr="007701BC" w:rsidRDefault="007701BC" w:rsidP="003D19CA">
      <w:pPr>
        <w:spacing w:line="360" w:lineRule="auto"/>
        <w:ind w:right="-1" w:firstLine="567"/>
        <w:rPr>
          <w:sz w:val="28"/>
          <w:szCs w:val="28"/>
          <w:lang w:val="uk-UA"/>
        </w:rPr>
      </w:pPr>
      <w:r w:rsidRPr="007701BC">
        <w:rPr>
          <w:sz w:val="28"/>
          <w:szCs w:val="28"/>
          <w:lang w:val="uk-UA"/>
        </w:rPr>
        <w:t>Довгострокові наслідки можуть включати:</w:t>
      </w:r>
    </w:p>
    <w:p w14:paraId="440112EF" w14:textId="4810B8EC" w:rsidR="007701BC" w:rsidRPr="007701BC" w:rsidRDefault="007701BC" w:rsidP="00696E38">
      <w:pPr>
        <w:pStyle w:val="a3"/>
        <w:numPr>
          <w:ilvl w:val="0"/>
          <w:numId w:val="48"/>
        </w:numPr>
        <w:spacing w:line="360" w:lineRule="auto"/>
        <w:ind w:left="0" w:right="-1" w:firstLine="567"/>
        <w:rPr>
          <w:sz w:val="28"/>
          <w:szCs w:val="28"/>
          <w:lang w:val="uk-UA"/>
        </w:rPr>
      </w:pPr>
      <w:r w:rsidRPr="007701BC">
        <w:rPr>
          <w:sz w:val="28"/>
          <w:szCs w:val="28"/>
          <w:lang w:val="uk-UA"/>
        </w:rPr>
        <w:t>труднощі з працевлаштуванням ветерана або партнера,</w:t>
      </w:r>
    </w:p>
    <w:p w14:paraId="5292EB08" w14:textId="6044BCED" w:rsidR="007701BC" w:rsidRPr="007701BC" w:rsidRDefault="007701BC" w:rsidP="00696E38">
      <w:pPr>
        <w:pStyle w:val="a3"/>
        <w:numPr>
          <w:ilvl w:val="0"/>
          <w:numId w:val="48"/>
        </w:numPr>
        <w:spacing w:line="360" w:lineRule="auto"/>
        <w:ind w:left="0" w:right="-1" w:firstLine="567"/>
        <w:rPr>
          <w:sz w:val="28"/>
          <w:szCs w:val="28"/>
          <w:lang w:val="uk-UA"/>
        </w:rPr>
      </w:pPr>
      <w:r w:rsidRPr="007701BC">
        <w:rPr>
          <w:sz w:val="28"/>
          <w:szCs w:val="28"/>
          <w:lang w:val="uk-UA"/>
        </w:rPr>
        <w:t>залежність родини від соціальної допомоги,</w:t>
      </w:r>
    </w:p>
    <w:p w14:paraId="28D3B9D1" w14:textId="277C2283" w:rsidR="007701BC" w:rsidRPr="007701BC" w:rsidRDefault="007701BC" w:rsidP="00696E38">
      <w:pPr>
        <w:pStyle w:val="a3"/>
        <w:numPr>
          <w:ilvl w:val="0"/>
          <w:numId w:val="48"/>
        </w:numPr>
        <w:spacing w:line="360" w:lineRule="auto"/>
        <w:ind w:left="0" w:right="-1" w:firstLine="567"/>
        <w:rPr>
          <w:sz w:val="28"/>
          <w:szCs w:val="28"/>
          <w:lang w:val="uk-UA"/>
        </w:rPr>
      </w:pPr>
      <w:r w:rsidRPr="007701BC">
        <w:rPr>
          <w:sz w:val="28"/>
          <w:szCs w:val="28"/>
          <w:lang w:val="uk-UA"/>
        </w:rPr>
        <w:t>фінансову нестабільність,</w:t>
      </w:r>
    </w:p>
    <w:p w14:paraId="6A9A7134" w14:textId="29B1DD1B" w:rsidR="007701BC" w:rsidRPr="007701BC" w:rsidRDefault="007701BC" w:rsidP="00696E38">
      <w:pPr>
        <w:pStyle w:val="a3"/>
        <w:numPr>
          <w:ilvl w:val="0"/>
          <w:numId w:val="48"/>
        </w:numPr>
        <w:spacing w:line="360" w:lineRule="auto"/>
        <w:ind w:left="0" w:right="-1" w:firstLine="567"/>
        <w:rPr>
          <w:sz w:val="28"/>
          <w:szCs w:val="28"/>
          <w:lang w:val="uk-UA"/>
        </w:rPr>
      </w:pPr>
      <w:r w:rsidRPr="007701BC">
        <w:rPr>
          <w:sz w:val="28"/>
          <w:szCs w:val="28"/>
          <w:lang w:val="uk-UA"/>
        </w:rPr>
        <w:t>погіршення житлових умов,</w:t>
      </w:r>
    </w:p>
    <w:p w14:paraId="0E89ECBD" w14:textId="77A901AA" w:rsidR="007701BC" w:rsidRPr="007701BC" w:rsidRDefault="007701BC" w:rsidP="00696E38">
      <w:pPr>
        <w:pStyle w:val="a3"/>
        <w:numPr>
          <w:ilvl w:val="0"/>
          <w:numId w:val="48"/>
        </w:numPr>
        <w:spacing w:line="360" w:lineRule="auto"/>
        <w:ind w:left="0" w:right="-1" w:firstLine="567"/>
        <w:rPr>
          <w:sz w:val="28"/>
          <w:szCs w:val="28"/>
          <w:lang w:val="uk-UA"/>
        </w:rPr>
      </w:pPr>
      <w:r w:rsidRPr="007701BC">
        <w:rPr>
          <w:sz w:val="28"/>
          <w:szCs w:val="28"/>
          <w:lang w:val="uk-UA"/>
        </w:rPr>
        <w:t>неможливість забезпечити дітям якісний розвиток чи освіту.</w:t>
      </w:r>
    </w:p>
    <w:p w14:paraId="5C4BD877" w14:textId="77777777" w:rsidR="007701BC" w:rsidRPr="007701BC" w:rsidRDefault="007701BC" w:rsidP="003D19CA">
      <w:pPr>
        <w:spacing w:line="360" w:lineRule="auto"/>
        <w:ind w:right="-1" w:firstLine="567"/>
        <w:rPr>
          <w:sz w:val="28"/>
          <w:szCs w:val="28"/>
          <w:lang w:val="uk-UA"/>
        </w:rPr>
      </w:pPr>
      <w:r w:rsidRPr="007701BC">
        <w:rPr>
          <w:sz w:val="28"/>
          <w:szCs w:val="28"/>
          <w:lang w:val="uk-UA"/>
        </w:rPr>
        <w:lastRenderedPageBreak/>
        <w:t xml:space="preserve">Чим триваліша соціальна ізоляція, тим вищим є ризик соціально-економічного </w:t>
      </w:r>
      <w:proofErr w:type="spellStart"/>
      <w:r w:rsidRPr="007701BC">
        <w:rPr>
          <w:sz w:val="28"/>
          <w:szCs w:val="28"/>
          <w:lang w:val="uk-UA"/>
        </w:rPr>
        <w:t>маргіналізування</w:t>
      </w:r>
      <w:proofErr w:type="spellEnd"/>
      <w:r w:rsidRPr="007701BC">
        <w:rPr>
          <w:sz w:val="28"/>
          <w:szCs w:val="28"/>
          <w:lang w:val="uk-UA"/>
        </w:rPr>
        <w:t xml:space="preserve"> сім’ї.</w:t>
      </w:r>
    </w:p>
    <w:p w14:paraId="0387A57A" w14:textId="77777777" w:rsidR="00391C50" w:rsidRPr="007701BC" w:rsidRDefault="00391C50" w:rsidP="003D19CA">
      <w:pPr>
        <w:spacing w:line="360" w:lineRule="auto"/>
        <w:ind w:right="-1" w:firstLine="567"/>
        <w:rPr>
          <w:sz w:val="28"/>
          <w:szCs w:val="28"/>
          <w:lang w:val="uk-UA"/>
        </w:rPr>
      </w:pPr>
    </w:p>
    <w:p w14:paraId="5101BAB5" w14:textId="16DE4E6A" w:rsidR="007701BC" w:rsidRPr="00391C50" w:rsidRDefault="007701BC" w:rsidP="003D19CA">
      <w:pPr>
        <w:spacing w:line="360" w:lineRule="auto"/>
        <w:ind w:right="-1" w:firstLine="567"/>
        <w:rPr>
          <w:b/>
          <w:bCs/>
          <w:sz w:val="28"/>
          <w:szCs w:val="28"/>
          <w:lang w:val="uk-UA"/>
        </w:rPr>
      </w:pPr>
      <w:r w:rsidRPr="00391C50">
        <w:rPr>
          <w:b/>
          <w:bCs/>
          <w:sz w:val="28"/>
          <w:szCs w:val="28"/>
          <w:lang w:val="uk-UA"/>
        </w:rPr>
        <w:t>6. Втрата соціального капіталу</w:t>
      </w:r>
    </w:p>
    <w:p w14:paraId="0FE44588" w14:textId="4B3A4E65" w:rsidR="007701BC" w:rsidRPr="007701BC" w:rsidRDefault="007701BC" w:rsidP="003D19CA">
      <w:pPr>
        <w:spacing w:line="360" w:lineRule="auto"/>
        <w:ind w:right="-1" w:firstLine="567"/>
        <w:rPr>
          <w:sz w:val="28"/>
          <w:szCs w:val="28"/>
          <w:lang w:val="uk-UA"/>
        </w:rPr>
      </w:pPr>
      <w:r w:rsidRPr="007701BC">
        <w:rPr>
          <w:sz w:val="28"/>
          <w:szCs w:val="28"/>
          <w:lang w:val="uk-UA"/>
        </w:rPr>
        <w:t xml:space="preserve">Соціальна ізоляція призводить до поступової втрати соціальних </w:t>
      </w:r>
      <w:proofErr w:type="spellStart"/>
      <w:r w:rsidRPr="007701BC">
        <w:rPr>
          <w:sz w:val="28"/>
          <w:szCs w:val="28"/>
          <w:lang w:val="uk-UA"/>
        </w:rPr>
        <w:t>зв’язків</w:t>
      </w:r>
      <w:proofErr w:type="spellEnd"/>
      <w:r w:rsidRPr="007701BC">
        <w:rPr>
          <w:sz w:val="28"/>
          <w:szCs w:val="28"/>
          <w:lang w:val="uk-UA"/>
        </w:rPr>
        <w:t>, які виконують важливі функції: інформаційну, емоційну, захисну та ресурсну. Родина, яка довгий час залишається в ізоляції, стикається з браком можливостей для розвитку, підтримки, допомоги у кризових ситуаціях.</w:t>
      </w:r>
    </w:p>
    <w:p w14:paraId="59CF325C" w14:textId="7B6BEE13" w:rsidR="007701BC" w:rsidRPr="007701BC" w:rsidRDefault="007701BC" w:rsidP="003D19CA">
      <w:pPr>
        <w:spacing w:line="360" w:lineRule="auto"/>
        <w:ind w:right="-1" w:firstLine="567"/>
        <w:rPr>
          <w:sz w:val="28"/>
          <w:szCs w:val="28"/>
          <w:lang w:val="uk-UA"/>
        </w:rPr>
      </w:pPr>
      <w:r w:rsidRPr="007701BC">
        <w:rPr>
          <w:sz w:val="28"/>
          <w:szCs w:val="28"/>
          <w:lang w:val="uk-UA"/>
        </w:rPr>
        <w:t>Втрата соціального капіталу проявляється у:</w:t>
      </w:r>
    </w:p>
    <w:p w14:paraId="34FDED70" w14:textId="5935AE48" w:rsidR="007701BC" w:rsidRPr="007701BC" w:rsidRDefault="007701BC" w:rsidP="00696E38">
      <w:pPr>
        <w:pStyle w:val="a3"/>
        <w:numPr>
          <w:ilvl w:val="0"/>
          <w:numId w:val="47"/>
        </w:numPr>
        <w:spacing w:line="360" w:lineRule="auto"/>
        <w:ind w:left="0" w:right="-1" w:firstLine="567"/>
        <w:rPr>
          <w:sz w:val="28"/>
          <w:szCs w:val="28"/>
          <w:lang w:val="uk-UA"/>
        </w:rPr>
      </w:pPr>
      <w:r w:rsidRPr="007701BC">
        <w:rPr>
          <w:sz w:val="28"/>
          <w:szCs w:val="28"/>
          <w:lang w:val="uk-UA"/>
        </w:rPr>
        <w:t>зменшенні кількості друзів і контактів,</w:t>
      </w:r>
    </w:p>
    <w:p w14:paraId="41F573F5" w14:textId="5F8DAD13" w:rsidR="007701BC" w:rsidRPr="007701BC" w:rsidRDefault="007701BC" w:rsidP="00696E38">
      <w:pPr>
        <w:pStyle w:val="a3"/>
        <w:numPr>
          <w:ilvl w:val="0"/>
          <w:numId w:val="47"/>
        </w:numPr>
        <w:spacing w:line="360" w:lineRule="auto"/>
        <w:ind w:left="0" w:right="-1" w:firstLine="567"/>
        <w:rPr>
          <w:sz w:val="28"/>
          <w:szCs w:val="28"/>
          <w:lang w:val="uk-UA"/>
        </w:rPr>
      </w:pPr>
      <w:r w:rsidRPr="007701BC">
        <w:rPr>
          <w:sz w:val="28"/>
          <w:szCs w:val="28"/>
          <w:lang w:val="uk-UA"/>
        </w:rPr>
        <w:t>ослабленні підтримки громади,</w:t>
      </w:r>
    </w:p>
    <w:p w14:paraId="218C2968" w14:textId="2CC36886" w:rsidR="007701BC" w:rsidRPr="007701BC" w:rsidRDefault="007701BC" w:rsidP="00696E38">
      <w:pPr>
        <w:pStyle w:val="a3"/>
        <w:numPr>
          <w:ilvl w:val="0"/>
          <w:numId w:val="47"/>
        </w:numPr>
        <w:spacing w:line="360" w:lineRule="auto"/>
        <w:ind w:left="0" w:right="-1" w:firstLine="567"/>
        <w:rPr>
          <w:sz w:val="28"/>
          <w:szCs w:val="28"/>
          <w:lang w:val="uk-UA"/>
        </w:rPr>
      </w:pPr>
      <w:r w:rsidRPr="007701BC">
        <w:rPr>
          <w:sz w:val="28"/>
          <w:szCs w:val="28"/>
          <w:lang w:val="uk-UA"/>
        </w:rPr>
        <w:t>труднощах у реалізації громадянських прав і можливостей,</w:t>
      </w:r>
    </w:p>
    <w:p w14:paraId="103C6EE0" w14:textId="5BE9A09C" w:rsidR="007701BC" w:rsidRPr="007701BC" w:rsidRDefault="007701BC" w:rsidP="00696E38">
      <w:pPr>
        <w:pStyle w:val="a3"/>
        <w:numPr>
          <w:ilvl w:val="0"/>
          <w:numId w:val="47"/>
        </w:numPr>
        <w:spacing w:line="360" w:lineRule="auto"/>
        <w:ind w:left="0" w:right="-1" w:firstLine="567"/>
        <w:rPr>
          <w:sz w:val="28"/>
          <w:szCs w:val="28"/>
          <w:lang w:val="uk-UA"/>
        </w:rPr>
      </w:pPr>
      <w:r w:rsidRPr="007701BC">
        <w:rPr>
          <w:sz w:val="28"/>
          <w:szCs w:val="28"/>
          <w:lang w:val="uk-UA"/>
        </w:rPr>
        <w:t>відсутності доступу до соціальних ресурсів.</w:t>
      </w:r>
    </w:p>
    <w:p w14:paraId="79764DD8" w14:textId="77777777" w:rsidR="007701BC" w:rsidRPr="007701BC" w:rsidRDefault="007701BC" w:rsidP="003D19CA">
      <w:pPr>
        <w:spacing w:line="360" w:lineRule="auto"/>
        <w:ind w:right="-1" w:firstLine="567"/>
        <w:rPr>
          <w:sz w:val="28"/>
          <w:szCs w:val="28"/>
          <w:lang w:val="uk-UA"/>
        </w:rPr>
      </w:pPr>
      <w:r w:rsidRPr="007701BC">
        <w:rPr>
          <w:sz w:val="28"/>
          <w:szCs w:val="28"/>
          <w:lang w:val="uk-UA"/>
        </w:rPr>
        <w:t>Це посилює ризик соціального відторгнення родини та робить її більш вразливою до зовнішніх стресорів.</w:t>
      </w:r>
    </w:p>
    <w:p w14:paraId="4A953E15" w14:textId="77777777" w:rsidR="007701BC" w:rsidRPr="007701BC" w:rsidRDefault="007701BC" w:rsidP="003D19CA">
      <w:pPr>
        <w:spacing w:line="360" w:lineRule="auto"/>
        <w:ind w:right="-1" w:firstLine="567"/>
        <w:rPr>
          <w:sz w:val="28"/>
          <w:szCs w:val="28"/>
          <w:lang w:val="uk-UA"/>
        </w:rPr>
      </w:pPr>
    </w:p>
    <w:p w14:paraId="51378D32" w14:textId="6972E430" w:rsidR="007701BC" w:rsidRPr="00391C50" w:rsidRDefault="007701BC" w:rsidP="003D19CA">
      <w:pPr>
        <w:spacing w:line="360" w:lineRule="auto"/>
        <w:ind w:right="-1" w:firstLine="567"/>
        <w:rPr>
          <w:b/>
          <w:bCs/>
          <w:sz w:val="28"/>
          <w:szCs w:val="28"/>
          <w:lang w:val="uk-UA"/>
        </w:rPr>
      </w:pPr>
      <w:r w:rsidRPr="00391C50">
        <w:rPr>
          <w:b/>
          <w:bCs/>
          <w:sz w:val="28"/>
          <w:szCs w:val="28"/>
          <w:lang w:val="uk-UA"/>
        </w:rPr>
        <w:t>7. Зростання ризику руйнування сім’ї</w:t>
      </w:r>
    </w:p>
    <w:p w14:paraId="701DF1B5" w14:textId="1628C61B" w:rsidR="007701BC" w:rsidRPr="007701BC" w:rsidRDefault="007701BC" w:rsidP="003D19CA">
      <w:pPr>
        <w:spacing w:line="360" w:lineRule="auto"/>
        <w:ind w:right="-1" w:firstLine="567"/>
        <w:rPr>
          <w:sz w:val="28"/>
          <w:szCs w:val="28"/>
          <w:lang w:val="uk-UA"/>
        </w:rPr>
      </w:pPr>
      <w:r w:rsidRPr="007701BC">
        <w:rPr>
          <w:sz w:val="28"/>
          <w:szCs w:val="28"/>
          <w:lang w:val="uk-UA"/>
        </w:rPr>
        <w:t>У довгостроковій перспективі поєднання емоційної напруги, фінансових труднощів, психологічних проблем та ізоляції може призвести до деструктивних наслідків для сімейної системи, зокрема:</w:t>
      </w:r>
    </w:p>
    <w:p w14:paraId="5C0524D2" w14:textId="0E600EE9" w:rsidR="007701BC" w:rsidRPr="007701BC" w:rsidRDefault="007701BC" w:rsidP="00696E38">
      <w:pPr>
        <w:pStyle w:val="a3"/>
        <w:numPr>
          <w:ilvl w:val="0"/>
          <w:numId w:val="46"/>
        </w:numPr>
        <w:spacing w:line="360" w:lineRule="auto"/>
        <w:ind w:left="0" w:right="-1" w:firstLine="567"/>
        <w:rPr>
          <w:sz w:val="28"/>
          <w:szCs w:val="28"/>
          <w:lang w:val="uk-UA"/>
        </w:rPr>
      </w:pPr>
      <w:r w:rsidRPr="007701BC">
        <w:rPr>
          <w:sz w:val="28"/>
          <w:szCs w:val="28"/>
          <w:lang w:val="uk-UA"/>
        </w:rPr>
        <w:t>розлучення,</w:t>
      </w:r>
    </w:p>
    <w:p w14:paraId="7A9DBBFD" w14:textId="4A8FEC10" w:rsidR="007701BC" w:rsidRPr="007701BC" w:rsidRDefault="007701BC" w:rsidP="00696E38">
      <w:pPr>
        <w:pStyle w:val="a3"/>
        <w:numPr>
          <w:ilvl w:val="0"/>
          <w:numId w:val="46"/>
        </w:numPr>
        <w:spacing w:line="360" w:lineRule="auto"/>
        <w:ind w:left="0" w:right="-1" w:firstLine="567"/>
        <w:rPr>
          <w:sz w:val="28"/>
          <w:szCs w:val="28"/>
          <w:lang w:val="uk-UA"/>
        </w:rPr>
      </w:pPr>
      <w:r w:rsidRPr="007701BC">
        <w:rPr>
          <w:sz w:val="28"/>
          <w:szCs w:val="28"/>
          <w:lang w:val="uk-UA"/>
        </w:rPr>
        <w:t>емоційний розрив між партнерами,</w:t>
      </w:r>
    </w:p>
    <w:p w14:paraId="45CC0665" w14:textId="643B1B37" w:rsidR="007701BC" w:rsidRPr="007701BC" w:rsidRDefault="007701BC" w:rsidP="00696E38">
      <w:pPr>
        <w:pStyle w:val="a3"/>
        <w:numPr>
          <w:ilvl w:val="0"/>
          <w:numId w:val="46"/>
        </w:numPr>
        <w:spacing w:line="360" w:lineRule="auto"/>
        <w:ind w:left="0" w:right="-1" w:firstLine="567"/>
        <w:rPr>
          <w:sz w:val="28"/>
          <w:szCs w:val="28"/>
          <w:lang w:val="uk-UA"/>
        </w:rPr>
      </w:pPr>
      <w:r w:rsidRPr="007701BC">
        <w:rPr>
          <w:sz w:val="28"/>
          <w:szCs w:val="28"/>
          <w:lang w:val="uk-UA"/>
        </w:rPr>
        <w:t>дистанціювання дітей від ветерана,</w:t>
      </w:r>
    </w:p>
    <w:p w14:paraId="00A933BC" w14:textId="2367E7FA" w:rsidR="007701BC" w:rsidRPr="007701BC" w:rsidRDefault="007701BC" w:rsidP="00696E38">
      <w:pPr>
        <w:pStyle w:val="a3"/>
        <w:numPr>
          <w:ilvl w:val="0"/>
          <w:numId w:val="46"/>
        </w:numPr>
        <w:spacing w:line="360" w:lineRule="auto"/>
        <w:ind w:left="0" w:right="-1" w:firstLine="567"/>
        <w:rPr>
          <w:sz w:val="28"/>
          <w:szCs w:val="28"/>
          <w:lang w:val="uk-UA"/>
        </w:rPr>
      </w:pPr>
      <w:r w:rsidRPr="007701BC">
        <w:rPr>
          <w:sz w:val="28"/>
          <w:szCs w:val="28"/>
          <w:lang w:val="uk-UA"/>
        </w:rPr>
        <w:t>втрату відчуття сімейної єдності.</w:t>
      </w:r>
    </w:p>
    <w:p w14:paraId="76325191" w14:textId="07086A8D" w:rsidR="007701BC" w:rsidRDefault="007701BC" w:rsidP="003D19CA">
      <w:pPr>
        <w:spacing w:line="360" w:lineRule="auto"/>
        <w:ind w:right="-1" w:firstLine="567"/>
        <w:rPr>
          <w:sz w:val="28"/>
          <w:szCs w:val="28"/>
          <w:lang w:val="uk-UA"/>
        </w:rPr>
      </w:pPr>
      <w:r w:rsidRPr="007701BC">
        <w:rPr>
          <w:sz w:val="28"/>
          <w:szCs w:val="28"/>
          <w:lang w:val="uk-UA"/>
        </w:rPr>
        <w:t xml:space="preserve">У багатьох випадках ізоляція стає одним із ключових факторів, що перешкоджає адаптації, погіршує сімейну атмосферу та сприяє руйнуванню родинних </w:t>
      </w:r>
      <w:proofErr w:type="spellStart"/>
      <w:r w:rsidRPr="007701BC">
        <w:rPr>
          <w:sz w:val="28"/>
          <w:szCs w:val="28"/>
          <w:lang w:val="uk-UA"/>
        </w:rPr>
        <w:t>зв’язків</w:t>
      </w:r>
      <w:proofErr w:type="spellEnd"/>
      <w:r w:rsidRPr="007701BC">
        <w:rPr>
          <w:sz w:val="28"/>
          <w:szCs w:val="28"/>
          <w:lang w:val="uk-UA"/>
        </w:rPr>
        <w:t>.</w:t>
      </w:r>
    </w:p>
    <w:p w14:paraId="68EC6741" w14:textId="02C4B7B7" w:rsidR="00F70670" w:rsidRPr="007701BC" w:rsidRDefault="00F70670" w:rsidP="003D19CA">
      <w:pPr>
        <w:spacing w:line="360" w:lineRule="auto"/>
        <w:ind w:right="-1" w:firstLine="567"/>
        <w:rPr>
          <w:sz w:val="28"/>
          <w:szCs w:val="28"/>
          <w:lang w:val="uk-UA"/>
        </w:rPr>
      </w:pPr>
      <w:r w:rsidRPr="00F70670">
        <w:rPr>
          <w:sz w:val="28"/>
          <w:szCs w:val="28"/>
          <w:lang w:val="uk-UA"/>
        </w:rPr>
        <w:t xml:space="preserve">Довгострокові наслідки соціальної ізоляції є складними, взаємопов’язаними та такими, що впливають на всі сфери життя родини </w:t>
      </w:r>
      <w:r w:rsidRPr="00F70670">
        <w:rPr>
          <w:sz w:val="28"/>
          <w:szCs w:val="28"/>
          <w:lang w:val="uk-UA"/>
        </w:rPr>
        <w:lastRenderedPageBreak/>
        <w:t>військовослужбовця. Ізоляція не лише поглиблює вже наявні психологічні труднощі, але й створює нові ризики, які, без належної підтримки, можуть призводити до багаторічних проблем адаптації, дестабілізації сімейної системи та соціальної уразливості. Тому запобігання ізоляції та забезпечення доступу до комплексної соціально-психологічної підтримки є ключовим завданням державних структур, громадських організацій та психологічних служб.</w:t>
      </w:r>
    </w:p>
    <w:p w14:paraId="3AD99ED9" w14:textId="4833A8FE" w:rsidR="007701BC" w:rsidRDefault="007701BC" w:rsidP="00843396">
      <w:pPr>
        <w:spacing w:line="360" w:lineRule="auto"/>
        <w:ind w:right="-1"/>
        <w:rPr>
          <w:sz w:val="28"/>
          <w:szCs w:val="28"/>
          <w:lang w:val="uk-UA"/>
        </w:rPr>
      </w:pPr>
    </w:p>
    <w:p w14:paraId="00E6E24F" w14:textId="6D1FCF7F" w:rsidR="00671C2A" w:rsidRDefault="00671C2A" w:rsidP="003D19CA">
      <w:pPr>
        <w:spacing w:line="360" w:lineRule="auto"/>
        <w:ind w:right="-1" w:firstLine="567"/>
        <w:jc w:val="center"/>
        <w:rPr>
          <w:b/>
          <w:bCs/>
          <w:sz w:val="28"/>
          <w:szCs w:val="28"/>
          <w:lang w:val="uk-UA"/>
        </w:rPr>
      </w:pPr>
      <w:r w:rsidRPr="00671C2A">
        <w:rPr>
          <w:b/>
          <w:bCs/>
          <w:sz w:val="28"/>
          <w:szCs w:val="28"/>
          <w:lang w:val="uk-UA"/>
        </w:rPr>
        <w:t>2.5. Психологічні методи підтримки сімей військовослужбовців</w:t>
      </w:r>
    </w:p>
    <w:p w14:paraId="78681A11" w14:textId="7DD92605" w:rsidR="00671C2A" w:rsidRDefault="00671C2A" w:rsidP="003D19CA">
      <w:pPr>
        <w:spacing w:line="360" w:lineRule="auto"/>
        <w:ind w:right="-1" w:firstLine="567"/>
        <w:rPr>
          <w:sz w:val="28"/>
          <w:szCs w:val="28"/>
          <w:lang w:val="uk-UA"/>
        </w:rPr>
      </w:pPr>
    </w:p>
    <w:p w14:paraId="235672D3" w14:textId="5C184781" w:rsidR="00376135" w:rsidRPr="00376135" w:rsidRDefault="00376135" w:rsidP="003D19CA">
      <w:pPr>
        <w:spacing w:line="360" w:lineRule="auto"/>
        <w:ind w:right="-1" w:firstLine="567"/>
        <w:rPr>
          <w:sz w:val="28"/>
          <w:szCs w:val="28"/>
          <w:lang w:val="uk-UA"/>
        </w:rPr>
      </w:pPr>
      <w:r w:rsidRPr="00376135">
        <w:rPr>
          <w:sz w:val="28"/>
          <w:szCs w:val="28"/>
          <w:lang w:val="uk-UA"/>
        </w:rPr>
        <w:t>Психологічна підтримка сімей військовослужбовців після їхнього повернення із зони бойових дій є складним і багатовимірним процесом, що потребує інтеграції різних терапевтичних, освітніх та консультативних підходів. Сім’я ветерана часто опиняється у стані емоційної дестабілізації, коли звичні моделі поведінки руйнуються, а нові ще не сформовані. У таких умовах психологічні методи мають бути спрямовані на відновлення сімейного функціонування, зниження внутрішньої напруги, підтримку емоційної стійкості та створення безпечного простору для взаємодії.</w:t>
      </w:r>
    </w:p>
    <w:p w14:paraId="306EEC7C" w14:textId="2A7EC354" w:rsidR="00376135" w:rsidRPr="00376135" w:rsidRDefault="00376135" w:rsidP="003D19CA">
      <w:pPr>
        <w:spacing w:line="360" w:lineRule="auto"/>
        <w:ind w:right="-1" w:firstLine="567"/>
        <w:rPr>
          <w:sz w:val="28"/>
          <w:szCs w:val="28"/>
          <w:lang w:val="uk-UA"/>
        </w:rPr>
      </w:pPr>
      <w:r w:rsidRPr="00376135">
        <w:rPr>
          <w:sz w:val="28"/>
          <w:szCs w:val="28"/>
          <w:lang w:val="uk-UA"/>
        </w:rPr>
        <w:t xml:space="preserve">Основою психологічної підтримки є всебічне розуміння змін, які відбулися у ветерана під впливом бойового досвіду. Часто партнери та діти не володіють достатніми знаннями про природу стресових реакцій або не розуміють, чому ветеран демонструє емоційну відстороненість, уникання, дратівливість чи фізичну </w:t>
      </w:r>
      <w:proofErr w:type="spellStart"/>
      <w:r w:rsidRPr="00376135">
        <w:rPr>
          <w:sz w:val="28"/>
          <w:szCs w:val="28"/>
          <w:lang w:val="uk-UA"/>
        </w:rPr>
        <w:t>гіпервиглядність</w:t>
      </w:r>
      <w:proofErr w:type="spellEnd"/>
      <w:r w:rsidRPr="00376135">
        <w:rPr>
          <w:sz w:val="28"/>
          <w:szCs w:val="28"/>
          <w:lang w:val="uk-UA"/>
        </w:rPr>
        <w:t xml:space="preserve">. Тому першим і дуже важливим компонентом психологічної підтримки є </w:t>
      </w:r>
      <w:proofErr w:type="spellStart"/>
      <w:r w:rsidRPr="00376135">
        <w:rPr>
          <w:b/>
          <w:bCs/>
          <w:sz w:val="28"/>
          <w:szCs w:val="28"/>
          <w:lang w:val="uk-UA"/>
        </w:rPr>
        <w:t>психоосвіта</w:t>
      </w:r>
      <w:proofErr w:type="spellEnd"/>
      <w:r w:rsidRPr="00376135">
        <w:rPr>
          <w:b/>
          <w:bCs/>
          <w:sz w:val="28"/>
          <w:szCs w:val="28"/>
          <w:lang w:val="uk-UA"/>
        </w:rPr>
        <w:t xml:space="preserve"> всієї сім’ї</w:t>
      </w:r>
      <w:r w:rsidRPr="00376135">
        <w:rPr>
          <w:sz w:val="28"/>
          <w:szCs w:val="28"/>
          <w:lang w:val="uk-UA"/>
        </w:rPr>
        <w:t>. Психолог пояснює механізми стресової реакції, зміни в роботі нервової системи, взаємозв’язок між травматичними спогадами та поведінкою, а також принципи вторинної травматизації, коли члени сім’ї починають відчувати симптоми, подібні до реакцій ветерана. Такий формат роботи дозволяє зняти взаємні звинувачення, зменшити непорозуміння та сформувати реалістичні очікування щодо процесу відновлення.</w:t>
      </w:r>
    </w:p>
    <w:p w14:paraId="1DEDE766" w14:textId="1BA1D540" w:rsidR="00376135" w:rsidRPr="00376135" w:rsidRDefault="00376135" w:rsidP="003D19CA">
      <w:pPr>
        <w:spacing w:line="360" w:lineRule="auto"/>
        <w:ind w:right="-1" w:firstLine="567"/>
        <w:rPr>
          <w:sz w:val="28"/>
          <w:szCs w:val="28"/>
          <w:lang w:val="uk-UA"/>
        </w:rPr>
      </w:pPr>
      <w:r w:rsidRPr="00376135">
        <w:rPr>
          <w:sz w:val="28"/>
          <w:szCs w:val="28"/>
          <w:lang w:val="uk-UA"/>
        </w:rPr>
        <w:lastRenderedPageBreak/>
        <w:t xml:space="preserve">Другим важливим напрямом є </w:t>
      </w:r>
      <w:r w:rsidRPr="00376135">
        <w:rPr>
          <w:b/>
          <w:bCs/>
          <w:sz w:val="28"/>
          <w:szCs w:val="28"/>
          <w:lang w:val="uk-UA"/>
        </w:rPr>
        <w:t>індивідуальна психологічна допомога ветеранові</w:t>
      </w:r>
      <w:r w:rsidRPr="00376135">
        <w:rPr>
          <w:sz w:val="28"/>
          <w:szCs w:val="28"/>
          <w:lang w:val="uk-UA"/>
        </w:rPr>
        <w:t>, зокрема застосування методів регуляції емоцій і стабілізації стану. Терапевт працює над тим, щоб допомогти клієнту розпізнавати тригери, контролювати імпульси та знижувати фізичну напругу. Значна увага приділяється технікам саморегуляції: дихальні вправи, техніки заземлення, тілесно-орієнтовані методи, навчання навичкам зупинки перед реакцією. Важливим аспектом є формування внутрішнього відчуття безпеки, яке часто порушується під час служби, і без якого відновлення нормальної сімейної взаємодії залишається малоймовірним.</w:t>
      </w:r>
    </w:p>
    <w:p w14:paraId="1BDA721C" w14:textId="177C6E58" w:rsidR="00376135" w:rsidRPr="00376135" w:rsidRDefault="00376135" w:rsidP="003D19CA">
      <w:pPr>
        <w:spacing w:line="360" w:lineRule="auto"/>
        <w:ind w:right="-1" w:firstLine="567"/>
        <w:rPr>
          <w:sz w:val="28"/>
          <w:szCs w:val="28"/>
          <w:lang w:val="uk-UA"/>
        </w:rPr>
      </w:pPr>
      <w:r w:rsidRPr="00376135">
        <w:rPr>
          <w:sz w:val="28"/>
          <w:szCs w:val="28"/>
          <w:lang w:val="uk-UA"/>
        </w:rPr>
        <w:t xml:space="preserve">Не менш значущою є </w:t>
      </w:r>
      <w:r w:rsidRPr="00376135">
        <w:rPr>
          <w:b/>
          <w:bCs/>
          <w:sz w:val="28"/>
          <w:szCs w:val="28"/>
          <w:lang w:val="uk-UA"/>
        </w:rPr>
        <w:t>психологічна підтримка партнерів військовослужбовців</w:t>
      </w:r>
      <w:r w:rsidRPr="00376135">
        <w:rPr>
          <w:sz w:val="28"/>
          <w:szCs w:val="28"/>
          <w:lang w:val="uk-UA"/>
        </w:rPr>
        <w:t xml:space="preserve">. Партнери нерідко переживають виснаження, тривогу, почуття провини або емоційне вигорання, особливо у випадках, коли їхній власний стан залишається </w:t>
      </w:r>
      <w:proofErr w:type="spellStart"/>
      <w:r w:rsidRPr="00376135">
        <w:rPr>
          <w:sz w:val="28"/>
          <w:szCs w:val="28"/>
          <w:lang w:val="uk-UA"/>
        </w:rPr>
        <w:t>непропрацьованим</w:t>
      </w:r>
      <w:proofErr w:type="spellEnd"/>
      <w:r w:rsidRPr="00376135">
        <w:rPr>
          <w:sz w:val="28"/>
          <w:szCs w:val="28"/>
          <w:lang w:val="uk-UA"/>
        </w:rPr>
        <w:t xml:space="preserve">. Психологічна допомога включає роботу з емоційними переживаннями партнера, навчання навичкам самодопомоги, розвиток </w:t>
      </w:r>
      <w:proofErr w:type="spellStart"/>
      <w:r w:rsidRPr="00376135">
        <w:rPr>
          <w:sz w:val="28"/>
          <w:szCs w:val="28"/>
          <w:lang w:val="uk-UA"/>
        </w:rPr>
        <w:t>ресурсності</w:t>
      </w:r>
      <w:proofErr w:type="spellEnd"/>
      <w:r w:rsidRPr="00376135">
        <w:rPr>
          <w:sz w:val="28"/>
          <w:szCs w:val="28"/>
          <w:lang w:val="uk-UA"/>
        </w:rPr>
        <w:t xml:space="preserve"> та здатності витримувати напружені емоційні стани ветерана, не зливаючись з ними. Такий підхід допомагає партнеру знайти нові способи підтримки себе та відновлює його здатність до </w:t>
      </w:r>
      <w:proofErr w:type="spellStart"/>
      <w:r w:rsidRPr="00376135">
        <w:rPr>
          <w:sz w:val="28"/>
          <w:szCs w:val="28"/>
          <w:lang w:val="uk-UA"/>
        </w:rPr>
        <w:t>емпатичної</w:t>
      </w:r>
      <w:proofErr w:type="spellEnd"/>
      <w:r w:rsidRPr="00376135">
        <w:rPr>
          <w:sz w:val="28"/>
          <w:szCs w:val="28"/>
          <w:lang w:val="uk-UA"/>
        </w:rPr>
        <w:t>, але водночас стабільної взаємодії з ветераном.</w:t>
      </w:r>
    </w:p>
    <w:p w14:paraId="27A08633" w14:textId="362A7FFA" w:rsidR="00376135" w:rsidRPr="00376135" w:rsidRDefault="00376135" w:rsidP="003D19CA">
      <w:pPr>
        <w:spacing w:line="360" w:lineRule="auto"/>
        <w:ind w:right="-1" w:firstLine="567"/>
        <w:rPr>
          <w:sz w:val="28"/>
          <w:szCs w:val="28"/>
          <w:lang w:val="uk-UA"/>
        </w:rPr>
      </w:pPr>
      <w:r w:rsidRPr="00376135">
        <w:rPr>
          <w:sz w:val="28"/>
          <w:szCs w:val="28"/>
          <w:lang w:val="uk-UA"/>
        </w:rPr>
        <w:t xml:space="preserve">Особливо важливою складовою психологічної підтримки є </w:t>
      </w:r>
      <w:r w:rsidRPr="00376135">
        <w:rPr>
          <w:b/>
          <w:bCs/>
          <w:sz w:val="28"/>
          <w:szCs w:val="28"/>
          <w:lang w:val="uk-UA"/>
        </w:rPr>
        <w:t>сімейна терапія</w:t>
      </w:r>
      <w:r w:rsidRPr="00376135">
        <w:rPr>
          <w:sz w:val="28"/>
          <w:szCs w:val="28"/>
          <w:lang w:val="uk-UA"/>
        </w:rPr>
        <w:t>, яка спрямована на роботу з комунікацією, конфліктами та сімейною динамікою. На сімейних сесіях обговорюються труднощі в розподілі ролей, порушення сімейної ієрархії, усвідомлюються потреби кожного члена сім’ї, формуються нові правила взаємодії та поведінкові угоди. Психолог допомагає подолати емоційну дистанцію, навчитися відкрито, але без агресії, говорити про переживання, а також створює простір для конструктивного діалогу. Завдяки цьому поступово відновлюється довіра, знижується рівень конфліктності, а сім'я набуває здатності самостійно підтримувати стабільність у стосунках.</w:t>
      </w:r>
    </w:p>
    <w:p w14:paraId="12E50A1B" w14:textId="21C8F9F9" w:rsidR="00376135" w:rsidRPr="00376135" w:rsidRDefault="00376135" w:rsidP="003D19CA">
      <w:pPr>
        <w:spacing w:line="360" w:lineRule="auto"/>
        <w:ind w:right="-1" w:firstLine="567"/>
        <w:rPr>
          <w:sz w:val="28"/>
          <w:szCs w:val="28"/>
          <w:lang w:val="uk-UA"/>
        </w:rPr>
      </w:pPr>
      <w:r w:rsidRPr="00376135">
        <w:rPr>
          <w:sz w:val="28"/>
          <w:szCs w:val="28"/>
          <w:lang w:val="uk-UA"/>
        </w:rPr>
        <w:t xml:space="preserve">Важливо, щоб сімейна терапія включала роботу з </w:t>
      </w:r>
      <w:r w:rsidRPr="00376135">
        <w:rPr>
          <w:b/>
          <w:bCs/>
          <w:sz w:val="28"/>
          <w:szCs w:val="28"/>
          <w:lang w:val="uk-UA"/>
        </w:rPr>
        <w:t>почуттями провини, сорому, агресії, фрустрації та невпевненості</w:t>
      </w:r>
      <w:r w:rsidRPr="00376135">
        <w:rPr>
          <w:sz w:val="28"/>
          <w:szCs w:val="28"/>
          <w:lang w:val="uk-UA"/>
        </w:rPr>
        <w:t xml:space="preserve">, які часто супроводжують </w:t>
      </w:r>
      <w:r w:rsidRPr="00376135">
        <w:rPr>
          <w:sz w:val="28"/>
          <w:szCs w:val="28"/>
          <w:lang w:val="uk-UA"/>
        </w:rPr>
        <w:lastRenderedPageBreak/>
        <w:t>повернення військовослужбовця. Психолог проводить інтервенції, які допомагають членам сім'ї усвідомити ці переживання та знайти більш адаптивні способи їх вираження. Ветерани часто відчувають провину за те, що "повернулися не такими", партнери — за те, що "не розуміють", а діти — за те, що "засмучують" батька чи матір. Робота з такими переживаннями є необхідною умовою для відновлення психологічної рівноваги.</w:t>
      </w:r>
    </w:p>
    <w:p w14:paraId="4F81CD6B" w14:textId="2C0A4A16" w:rsidR="00376135" w:rsidRPr="00376135" w:rsidRDefault="00376135" w:rsidP="003D19CA">
      <w:pPr>
        <w:spacing w:line="360" w:lineRule="auto"/>
        <w:ind w:right="-1" w:firstLine="567"/>
        <w:rPr>
          <w:sz w:val="28"/>
          <w:szCs w:val="28"/>
          <w:lang w:val="uk-UA"/>
        </w:rPr>
      </w:pPr>
      <w:r w:rsidRPr="00376135">
        <w:rPr>
          <w:sz w:val="28"/>
          <w:szCs w:val="28"/>
          <w:lang w:val="uk-UA"/>
        </w:rPr>
        <w:t xml:space="preserve">Окремий напрям роботи стосується </w:t>
      </w:r>
      <w:r w:rsidRPr="00376135">
        <w:rPr>
          <w:b/>
          <w:bCs/>
          <w:sz w:val="28"/>
          <w:szCs w:val="28"/>
          <w:lang w:val="uk-UA"/>
        </w:rPr>
        <w:t>дітей військовослужбовців</w:t>
      </w:r>
      <w:r w:rsidRPr="00376135">
        <w:rPr>
          <w:sz w:val="28"/>
          <w:szCs w:val="28"/>
          <w:lang w:val="uk-UA"/>
        </w:rPr>
        <w:t xml:space="preserve">, які також потребують підтримки. Дитячий психолог працює над подоланням тривожних, агресивних або регресивних реакцій, допомагає дитині зрозуміти зміни в поведінці батька, зменшити страхи й тривогу. Часто застосовуються арт-терапевтичні техніки, </w:t>
      </w:r>
      <w:proofErr w:type="spellStart"/>
      <w:r w:rsidRPr="00376135">
        <w:rPr>
          <w:sz w:val="28"/>
          <w:szCs w:val="28"/>
          <w:lang w:val="uk-UA"/>
        </w:rPr>
        <w:t>ігротерапія</w:t>
      </w:r>
      <w:proofErr w:type="spellEnd"/>
      <w:r w:rsidRPr="00376135">
        <w:rPr>
          <w:sz w:val="28"/>
          <w:szCs w:val="28"/>
          <w:lang w:val="uk-UA"/>
        </w:rPr>
        <w:t xml:space="preserve">, </w:t>
      </w:r>
      <w:proofErr w:type="spellStart"/>
      <w:r w:rsidRPr="00376135">
        <w:rPr>
          <w:sz w:val="28"/>
          <w:szCs w:val="28"/>
          <w:lang w:val="uk-UA"/>
        </w:rPr>
        <w:t>казкотерапія</w:t>
      </w:r>
      <w:proofErr w:type="spellEnd"/>
      <w:r w:rsidRPr="00376135">
        <w:rPr>
          <w:sz w:val="28"/>
          <w:szCs w:val="28"/>
          <w:lang w:val="uk-UA"/>
        </w:rPr>
        <w:t>, вправи на розвиток емоційної регуляції. Для дітей важливо отримати підтвердження того, що їхній батько або мати змінилися не тому, що вони погані чи нелюбимі, а тому що пережили значний стрес.</w:t>
      </w:r>
    </w:p>
    <w:p w14:paraId="7155B3B8" w14:textId="305E4859" w:rsidR="00376135" w:rsidRPr="00376135" w:rsidRDefault="00376135" w:rsidP="003D19CA">
      <w:pPr>
        <w:spacing w:line="360" w:lineRule="auto"/>
        <w:ind w:right="-1" w:firstLine="567"/>
        <w:rPr>
          <w:sz w:val="28"/>
          <w:szCs w:val="28"/>
          <w:lang w:val="uk-UA"/>
        </w:rPr>
      </w:pPr>
      <w:r w:rsidRPr="00376135">
        <w:rPr>
          <w:sz w:val="28"/>
          <w:szCs w:val="28"/>
          <w:lang w:val="uk-UA"/>
        </w:rPr>
        <w:t xml:space="preserve">Дуже важливою складовою підтримки є робота з </w:t>
      </w:r>
      <w:r w:rsidRPr="00376135">
        <w:rPr>
          <w:b/>
          <w:bCs/>
          <w:sz w:val="28"/>
          <w:szCs w:val="28"/>
          <w:lang w:val="uk-UA"/>
        </w:rPr>
        <w:t>відновленням комунікації</w:t>
      </w:r>
      <w:r w:rsidRPr="00376135">
        <w:rPr>
          <w:sz w:val="28"/>
          <w:szCs w:val="28"/>
          <w:lang w:val="uk-UA"/>
        </w:rPr>
        <w:t xml:space="preserve"> між членами сім’ї. Психолог навчає технік активного слухання, </w:t>
      </w:r>
      <w:proofErr w:type="spellStart"/>
      <w:r w:rsidRPr="00376135">
        <w:rPr>
          <w:sz w:val="28"/>
          <w:szCs w:val="28"/>
          <w:lang w:val="uk-UA"/>
        </w:rPr>
        <w:t>емпатичного</w:t>
      </w:r>
      <w:proofErr w:type="spellEnd"/>
      <w:r w:rsidRPr="00376135">
        <w:rPr>
          <w:sz w:val="28"/>
          <w:szCs w:val="28"/>
          <w:lang w:val="uk-UA"/>
        </w:rPr>
        <w:t xml:space="preserve"> реагування, формулювання запитів та зворотного зв’язку без звинувачень. Партнери </w:t>
      </w:r>
      <w:proofErr w:type="spellStart"/>
      <w:r w:rsidRPr="00376135">
        <w:rPr>
          <w:sz w:val="28"/>
          <w:szCs w:val="28"/>
          <w:lang w:val="uk-UA"/>
        </w:rPr>
        <w:t>вчаться</w:t>
      </w:r>
      <w:proofErr w:type="spellEnd"/>
      <w:r w:rsidRPr="00376135">
        <w:rPr>
          <w:sz w:val="28"/>
          <w:szCs w:val="28"/>
          <w:lang w:val="uk-UA"/>
        </w:rPr>
        <w:t xml:space="preserve"> говорити про свої емоції у форматі "я-повідомлень", що зменшує ймовірність конфліктів і сприяє взаєморозумінню. Робота з комунікацією охоплює й навчання правил, як обговорювати складні теми без емоційної ескалації, зокрема теми страхів, травматичних спогадів, побутових труднощів чи сексуальної близькості.</w:t>
      </w:r>
    </w:p>
    <w:p w14:paraId="4B81E1F4" w14:textId="7C7BB1BB" w:rsidR="00376135" w:rsidRPr="00376135" w:rsidRDefault="00376135" w:rsidP="003D19CA">
      <w:pPr>
        <w:spacing w:line="360" w:lineRule="auto"/>
        <w:ind w:right="-1" w:firstLine="567"/>
        <w:rPr>
          <w:sz w:val="28"/>
          <w:szCs w:val="28"/>
          <w:lang w:val="uk-UA"/>
        </w:rPr>
      </w:pPr>
      <w:r w:rsidRPr="00376135">
        <w:rPr>
          <w:sz w:val="28"/>
          <w:szCs w:val="28"/>
          <w:lang w:val="uk-UA"/>
        </w:rPr>
        <w:t xml:space="preserve">Суттєвим компонентом є також </w:t>
      </w:r>
      <w:r w:rsidRPr="00376135">
        <w:rPr>
          <w:b/>
          <w:bCs/>
          <w:sz w:val="28"/>
          <w:szCs w:val="28"/>
          <w:lang w:val="uk-UA"/>
        </w:rPr>
        <w:t>групова підтримка</w:t>
      </w:r>
      <w:r w:rsidRPr="00376135">
        <w:rPr>
          <w:sz w:val="28"/>
          <w:szCs w:val="28"/>
          <w:lang w:val="uk-UA"/>
        </w:rPr>
        <w:t xml:space="preserve"> для ветеранів, партнерів та дітей. Групи дозволяють побачити, що інші сім’ї стикаються з подібними труднощами, зменшують відчуття ізоляції та сорому, дають простір для обміну досвідом і взаємної підтримки. Для партнерів такі групи часто стають одним із найважливіших ресурсів, оскільки вони можуть висловити свої переживання в безпечному середовищі й почути, що їхній досвід не є унікальним чи неправильним.</w:t>
      </w:r>
    </w:p>
    <w:p w14:paraId="50C62754" w14:textId="33699662" w:rsidR="00376135" w:rsidRDefault="00376135" w:rsidP="003D19CA">
      <w:pPr>
        <w:spacing w:line="360" w:lineRule="auto"/>
        <w:ind w:right="-1" w:firstLine="567"/>
        <w:rPr>
          <w:sz w:val="28"/>
          <w:szCs w:val="28"/>
          <w:lang w:val="uk-UA"/>
        </w:rPr>
      </w:pPr>
      <w:r w:rsidRPr="00376135">
        <w:rPr>
          <w:sz w:val="28"/>
          <w:szCs w:val="28"/>
          <w:lang w:val="uk-UA"/>
        </w:rPr>
        <w:lastRenderedPageBreak/>
        <w:t xml:space="preserve">Варто підкреслити, що психологічна підтримка має бути </w:t>
      </w:r>
      <w:r w:rsidRPr="00376135">
        <w:rPr>
          <w:b/>
          <w:bCs/>
          <w:sz w:val="28"/>
          <w:szCs w:val="28"/>
          <w:lang w:val="uk-UA"/>
        </w:rPr>
        <w:t>системною та довготривалою</w:t>
      </w:r>
      <w:r w:rsidRPr="00376135">
        <w:rPr>
          <w:sz w:val="28"/>
          <w:szCs w:val="28"/>
          <w:lang w:val="uk-UA"/>
        </w:rPr>
        <w:t>. Одноразові консультації можуть мати тимчасовий ефект, але не здатні розв’язати глибинні проблеми, які накопичувалися роками. Тому психологи розробляють програми, розраховані на кілька місяців чи навіть років, які дозволяють поступово відновлювати емоційну стабільність, адаптуватися до нових умов життя та зміцнювати сімейні стосунки.</w:t>
      </w:r>
    </w:p>
    <w:p w14:paraId="46632769" w14:textId="77777777" w:rsidR="002A40BF" w:rsidRPr="002A40BF" w:rsidRDefault="002A40BF" w:rsidP="003D19CA">
      <w:pPr>
        <w:spacing w:line="360" w:lineRule="auto"/>
        <w:ind w:right="-1" w:firstLine="567"/>
        <w:rPr>
          <w:sz w:val="28"/>
          <w:szCs w:val="28"/>
          <w:lang w:val="uk-UA"/>
        </w:rPr>
      </w:pPr>
      <w:r w:rsidRPr="002A40BF">
        <w:rPr>
          <w:sz w:val="28"/>
          <w:szCs w:val="28"/>
          <w:lang w:val="uk-UA"/>
        </w:rPr>
        <w:t xml:space="preserve">У сучасній практиці виділяють низку методів, які довели свою ефективність у роботі з ветеранами та їхніми родинами, зокрема індивідуальне консультування, сімейна терапія, групові форми допомоги, </w:t>
      </w:r>
      <w:proofErr w:type="spellStart"/>
      <w:r w:rsidRPr="002A40BF">
        <w:rPr>
          <w:sz w:val="28"/>
          <w:szCs w:val="28"/>
          <w:lang w:val="uk-UA"/>
        </w:rPr>
        <w:t>психоосвіта</w:t>
      </w:r>
      <w:proofErr w:type="spellEnd"/>
      <w:r w:rsidRPr="002A40BF">
        <w:rPr>
          <w:sz w:val="28"/>
          <w:szCs w:val="28"/>
          <w:lang w:val="uk-UA"/>
        </w:rPr>
        <w:t xml:space="preserve">, </w:t>
      </w:r>
      <w:proofErr w:type="spellStart"/>
      <w:r w:rsidRPr="002A40BF">
        <w:rPr>
          <w:sz w:val="28"/>
          <w:szCs w:val="28"/>
          <w:lang w:val="uk-UA"/>
        </w:rPr>
        <w:t>когнітивно</w:t>
      </w:r>
      <w:proofErr w:type="spellEnd"/>
      <w:r w:rsidRPr="002A40BF">
        <w:rPr>
          <w:sz w:val="28"/>
          <w:szCs w:val="28"/>
          <w:lang w:val="uk-UA"/>
        </w:rPr>
        <w:t xml:space="preserve">-поведінкові методи, </w:t>
      </w:r>
      <w:proofErr w:type="spellStart"/>
      <w:r w:rsidRPr="002A40BF">
        <w:rPr>
          <w:sz w:val="28"/>
          <w:szCs w:val="28"/>
          <w:lang w:val="uk-UA"/>
        </w:rPr>
        <w:t>тілесноорієнтовані</w:t>
      </w:r>
      <w:proofErr w:type="spellEnd"/>
      <w:r w:rsidRPr="002A40BF">
        <w:rPr>
          <w:sz w:val="28"/>
          <w:szCs w:val="28"/>
          <w:lang w:val="uk-UA"/>
        </w:rPr>
        <w:t xml:space="preserve"> техніки, кризове втручання та програми соціально-психологічної реабілітації.</w:t>
      </w:r>
    </w:p>
    <w:p w14:paraId="64EBB033" w14:textId="77777777" w:rsidR="002A40BF" w:rsidRPr="002A40BF" w:rsidRDefault="002A40BF" w:rsidP="003D19CA">
      <w:pPr>
        <w:spacing w:line="360" w:lineRule="auto"/>
        <w:ind w:right="-1" w:firstLine="567"/>
        <w:rPr>
          <w:sz w:val="28"/>
          <w:szCs w:val="28"/>
          <w:lang w:val="uk-UA"/>
        </w:rPr>
      </w:pPr>
      <w:r w:rsidRPr="002A40BF">
        <w:rPr>
          <w:sz w:val="28"/>
          <w:szCs w:val="28"/>
          <w:lang w:val="uk-UA"/>
        </w:rPr>
        <w:t>Запропонована програма тривалістю 6 тижнів складається з трьох взаємопов’язаних блоків (див. додаток №):</w:t>
      </w:r>
    </w:p>
    <w:p w14:paraId="40D37230" w14:textId="77777777" w:rsidR="002A40BF" w:rsidRPr="003D19CA" w:rsidRDefault="002A40BF" w:rsidP="00696E38">
      <w:pPr>
        <w:pStyle w:val="a3"/>
        <w:numPr>
          <w:ilvl w:val="0"/>
          <w:numId w:val="46"/>
        </w:numPr>
        <w:spacing w:line="360" w:lineRule="auto"/>
        <w:ind w:right="-1"/>
        <w:rPr>
          <w:sz w:val="28"/>
          <w:szCs w:val="28"/>
          <w:lang w:val="uk-UA"/>
        </w:rPr>
      </w:pPr>
      <w:r w:rsidRPr="003D19CA">
        <w:rPr>
          <w:sz w:val="28"/>
          <w:szCs w:val="28"/>
          <w:lang w:val="uk-UA"/>
        </w:rPr>
        <w:t>індивідуальна робота з ветераном,</w:t>
      </w:r>
    </w:p>
    <w:p w14:paraId="0AD0773A" w14:textId="77777777" w:rsidR="002A40BF" w:rsidRPr="003D19CA" w:rsidRDefault="002A40BF" w:rsidP="00696E38">
      <w:pPr>
        <w:pStyle w:val="a3"/>
        <w:numPr>
          <w:ilvl w:val="0"/>
          <w:numId w:val="46"/>
        </w:numPr>
        <w:spacing w:line="360" w:lineRule="auto"/>
        <w:ind w:right="-1"/>
        <w:rPr>
          <w:sz w:val="28"/>
          <w:szCs w:val="28"/>
          <w:lang w:val="uk-UA"/>
        </w:rPr>
      </w:pPr>
      <w:r w:rsidRPr="003D19CA">
        <w:rPr>
          <w:sz w:val="28"/>
          <w:szCs w:val="28"/>
          <w:lang w:val="uk-UA"/>
        </w:rPr>
        <w:t>індивідуальна робота з партнером,</w:t>
      </w:r>
    </w:p>
    <w:p w14:paraId="7A7AB319" w14:textId="77777777" w:rsidR="002A40BF" w:rsidRPr="003D19CA" w:rsidRDefault="002A40BF" w:rsidP="00696E38">
      <w:pPr>
        <w:pStyle w:val="a3"/>
        <w:numPr>
          <w:ilvl w:val="0"/>
          <w:numId w:val="46"/>
        </w:numPr>
        <w:spacing w:line="360" w:lineRule="auto"/>
        <w:ind w:right="-1"/>
        <w:rPr>
          <w:sz w:val="28"/>
          <w:szCs w:val="28"/>
          <w:lang w:val="uk-UA"/>
        </w:rPr>
      </w:pPr>
      <w:r w:rsidRPr="003D19CA">
        <w:rPr>
          <w:sz w:val="28"/>
          <w:szCs w:val="28"/>
          <w:lang w:val="uk-UA"/>
        </w:rPr>
        <w:t>сімейні та подружні сесії.</w:t>
      </w:r>
    </w:p>
    <w:p w14:paraId="74BAF47B" w14:textId="5035CDC7" w:rsidR="002A40BF" w:rsidRDefault="002A40BF" w:rsidP="003D19CA">
      <w:pPr>
        <w:spacing w:line="360" w:lineRule="auto"/>
        <w:ind w:right="-1" w:firstLine="567"/>
        <w:rPr>
          <w:sz w:val="28"/>
          <w:szCs w:val="28"/>
          <w:lang w:val="uk-UA"/>
        </w:rPr>
      </w:pPr>
      <w:r w:rsidRPr="002A40BF">
        <w:rPr>
          <w:sz w:val="28"/>
          <w:szCs w:val="28"/>
          <w:lang w:val="uk-UA"/>
        </w:rPr>
        <w:t xml:space="preserve">Кожний блок включає визначені цілі, вправи, протоколи роботи та критерії оцінювання результатів. Модель базується на сучасних доказових підходах: </w:t>
      </w:r>
      <w:proofErr w:type="spellStart"/>
      <w:r w:rsidRPr="002A40BF">
        <w:rPr>
          <w:sz w:val="28"/>
          <w:szCs w:val="28"/>
          <w:lang w:val="uk-UA"/>
        </w:rPr>
        <w:t>когнітивно</w:t>
      </w:r>
      <w:proofErr w:type="spellEnd"/>
      <w:r w:rsidRPr="002A40BF">
        <w:rPr>
          <w:sz w:val="28"/>
          <w:szCs w:val="28"/>
          <w:lang w:val="uk-UA"/>
        </w:rPr>
        <w:t xml:space="preserve">-поведінковій терапії, </w:t>
      </w:r>
      <w:proofErr w:type="spellStart"/>
      <w:r w:rsidRPr="002A40BF">
        <w:rPr>
          <w:sz w:val="28"/>
          <w:szCs w:val="28"/>
          <w:lang w:val="uk-UA"/>
        </w:rPr>
        <w:t>емоційно-фокусованій</w:t>
      </w:r>
      <w:proofErr w:type="spellEnd"/>
      <w:r w:rsidRPr="002A40BF">
        <w:rPr>
          <w:sz w:val="28"/>
          <w:szCs w:val="28"/>
          <w:lang w:val="uk-UA"/>
        </w:rPr>
        <w:t xml:space="preserve"> терапії, </w:t>
      </w:r>
      <w:proofErr w:type="spellStart"/>
      <w:r w:rsidRPr="002A40BF">
        <w:rPr>
          <w:sz w:val="28"/>
          <w:szCs w:val="28"/>
          <w:lang w:val="uk-UA"/>
        </w:rPr>
        <w:t>психоосвіті</w:t>
      </w:r>
      <w:proofErr w:type="spellEnd"/>
      <w:r w:rsidRPr="002A40BF">
        <w:rPr>
          <w:sz w:val="28"/>
          <w:szCs w:val="28"/>
          <w:lang w:val="uk-UA"/>
        </w:rPr>
        <w:t xml:space="preserve"> та методах розвитку навичок саморегуляції.</w:t>
      </w:r>
    </w:p>
    <w:p w14:paraId="57E42B55" w14:textId="77777777" w:rsidR="002A40BF" w:rsidRPr="00376135" w:rsidRDefault="002A40BF" w:rsidP="003D19CA">
      <w:pPr>
        <w:spacing w:line="360" w:lineRule="auto"/>
        <w:ind w:right="-1" w:firstLine="567"/>
        <w:rPr>
          <w:sz w:val="28"/>
          <w:szCs w:val="28"/>
          <w:lang w:val="uk-UA"/>
        </w:rPr>
      </w:pPr>
    </w:p>
    <w:p w14:paraId="0E947E5D" w14:textId="00AC789A" w:rsidR="00376135" w:rsidRDefault="00376135" w:rsidP="003D19CA">
      <w:pPr>
        <w:spacing w:line="360" w:lineRule="auto"/>
        <w:ind w:right="-1" w:firstLine="567"/>
        <w:rPr>
          <w:sz w:val="28"/>
          <w:szCs w:val="28"/>
          <w:lang w:val="uk-UA"/>
        </w:rPr>
      </w:pPr>
      <w:r w:rsidRPr="00376135">
        <w:rPr>
          <w:sz w:val="28"/>
          <w:szCs w:val="28"/>
          <w:lang w:val="uk-UA"/>
        </w:rPr>
        <w:t>На завершення варто зазначити, що психологічні методи підтримки сімей військовослужбовців мають слугувати не лише засобом корекції проблем, але й інструментом розвитку. Вони спрямовані на формування нових навичок, які підвищують стійкість сім’ї перед майбутніми викликами, зміцнюють її внутрішні ресурси та сприяють побудові здорової, функціональної, адаптивної системи стосунків.</w:t>
      </w:r>
    </w:p>
    <w:p w14:paraId="739B5860" w14:textId="4E55EC84" w:rsidR="00376135" w:rsidRDefault="00376135" w:rsidP="00843396">
      <w:pPr>
        <w:spacing w:line="360" w:lineRule="auto"/>
        <w:ind w:right="-1"/>
        <w:rPr>
          <w:sz w:val="28"/>
          <w:szCs w:val="28"/>
          <w:lang w:val="uk-UA"/>
        </w:rPr>
      </w:pPr>
    </w:p>
    <w:p w14:paraId="515F6030" w14:textId="77777777" w:rsidR="007E29C2" w:rsidRDefault="007E29C2" w:rsidP="00843396">
      <w:pPr>
        <w:spacing w:line="360" w:lineRule="auto"/>
        <w:ind w:right="-1"/>
        <w:rPr>
          <w:sz w:val="28"/>
          <w:szCs w:val="28"/>
          <w:lang w:val="uk-UA"/>
        </w:rPr>
      </w:pPr>
    </w:p>
    <w:p w14:paraId="34A28291" w14:textId="0BBBBD0F" w:rsidR="00C302C1" w:rsidRPr="00391C50" w:rsidRDefault="00C302C1" w:rsidP="00843396">
      <w:pPr>
        <w:spacing w:line="360" w:lineRule="auto"/>
        <w:ind w:right="-1"/>
        <w:jc w:val="center"/>
        <w:rPr>
          <w:b/>
          <w:bCs/>
          <w:sz w:val="28"/>
          <w:szCs w:val="28"/>
          <w:lang w:val="uk-UA"/>
        </w:rPr>
      </w:pPr>
      <w:r w:rsidRPr="00391C50">
        <w:rPr>
          <w:b/>
          <w:bCs/>
          <w:sz w:val="28"/>
          <w:szCs w:val="28"/>
          <w:lang w:val="uk-UA"/>
        </w:rPr>
        <w:lastRenderedPageBreak/>
        <w:t xml:space="preserve">РОЗДІЛ 3. </w:t>
      </w:r>
      <w:r w:rsidRPr="00391C50">
        <w:rPr>
          <w:sz w:val="28"/>
          <w:szCs w:val="28"/>
          <w:lang w:val="uk-UA"/>
        </w:rPr>
        <w:t>ПРАКТИЧНІ РЕКОМЕНДАЦІЇ ТА ОЦІНКА ЕФЕКТИВНОСТІ МЕТОДІВ</w:t>
      </w:r>
    </w:p>
    <w:p w14:paraId="3C50A405" w14:textId="77777777" w:rsidR="00C302C1" w:rsidRDefault="00C302C1" w:rsidP="00D276BA">
      <w:pPr>
        <w:spacing w:line="360" w:lineRule="auto"/>
        <w:ind w:right="-1" w:firstLine="567"/>
        <w:jc w:val="center"/>
        <w:rPr>
          <w:sz w:val="28"/>
          <w:szCs w:val="28"/>
          <w:lang w:val="uk-UA"/>
        </w:rPr>
      </w:pPr>
    </w:p>
    <w:p w14:paraId="29805CCA" w14:textId="3056F830" w:rsidR="00C302C1" w:rsidRDefault="00C302C1" w:rsidP="00843396">
      <w:pPr>
        <w:spacing w:line="360" w:lineRule="auto"/>
        <w:ind w:right="-1"/>
        <w:jc w:val="center"/>
        <w:rPr>
          <w:b/>
          <w:bCs/>
          <w:sz w:val="32"/>
          <w:szCs w:val="32"/>
          <w:lang w:val="uk-UA"/>
        </w:rPr>
      </w:pPr>
      <w:r w:rsidRPr="00C302C1">
        <w:rPr>
          <w:b/>
          <w:bCs/>
          <w:sz w:val="32"/>
          <w:szCs w:val="32"/>
          <w:lang w:val="uk-UA"/>
        </w:rPr>
        <w:t xml:space="preserve">3.1. Розробка програм психологічної підтримки сімей військовослужбовців </w:t>
      </w:r>
    </w:p>
    <w:p w14:paraId="137C2826" w14:textId="77777777" w:rsidR="00D276BA" w:rsidRPr="00C302C1" w:rsidRDefault="00D276BA" w:rsidP="00843396">
      <w:pPr>
        <w:spacing w:line="360" w:lineRule="auto"/>
        <w:ind w:right="-1"/>
        <w:jc w:val="center"/>
        <w:rPr>
          <w:b/>
          <w:bCs/>
          <w:sz w:val="32"/>
          <w:szCs w:val="32"/>
          <w:lang w:val="uk-UA"/>
        </w:rPr>
      </w:pPr>
    </w:p>
    <w:p w14:paraId="4DD7CE67" w14:textId="77777777" w:rsidR="00D276BA" w:rsidRPr="00D276BA" w:rsidRDefault="00D276BA" w:rsidP="00D276BA">
      <w:pPr>
        <w:spacing w:line="360" w:lineRule="auto"/>
        <w:ind w:right="-1" w:firstLine="567"/>
        <w:rPr>
          <w:sz w:val="28"/>
          <w:szCs w:val="28"/>
          <w:lang w:val="uk-UA"/>
        </w:rPr>
      </w:pPr>
      <w:r w:rsidRPr="00D276BA">
        <w:rPr>
          <w:sz w:val="28"/>
          <w:szCs w:val="28"/>
          <w:lang w:val="uk-UA"/>
        </w:rPr>
        <w:t xml:space="preserve">Розробка програм психосоціальної підтримки сімей військовослужбовців потребує багаторівневого та комплексного підходу. Різні сім’ї демонструють різну динаміку адаптації, мають різний рівень психологічної стійкості та різний спектр проблем — від легких труднощів комунікації до глибокої сімейної кризи та тяжких симптомів ПТСР у військовослужбовця. Тому недоцільно використовувати одну універсальну модель роботи. У цій роботі розроблено три варіанти програм, які можуть застосовуватися залежно від потреб родини, наявності ресурсів, рівня </w:t>
      </w:r>
      <w:proofErr w:type="spellStart"/>
      <w:r w:rsidRPr="00D276BA">
        <w:rPr>
          <w:sz w:val="28"/>
          <w:szCs w:val="28"/>
          <w:lang w:val="uk-UA"/>
        </w:rPr>
        <w:t>дистресу</w:t>
      </w:r>
      <w:proofErr w:type="spellEnd"/>
      <w:r w:rsidRPr="00D276BA">
        <w:rPr>
          <w:sz w:val="28"/>
          <w:szCs w:val="28"/>
          <w:lang w:val="uk-UA"/>
        </w:rPr>
        <w:t xml:space="preserve"> та клінічних проявів.</w:t>
      </w:r>
    </w:p>
    <w:p w14:paraId="3C746C80" w14:textId="07AB4A8A" w:rsidR="00C302C1" w:rsidRDefault="00D276BA" w:rsidP="00D276BA">
      <w:pPr>
        <w:spacing w:line="360" w:lineRule="auto"/>
        <w:ind w:right="-1" w:firstLine="567"/>
        <w:rPr>
          <w:sz w:val="28"/>
          <w:szCs w:val="28"/>
          <w:lang w:val="uk-UA"/>
        </w:rPr>
      </w:pPr>
      <w:r w:rsidRPr="00D276BA">
        <w:rPr>
          <w:sz w:val="28"/>
          <w:szCs w:val="28"/>
          <w:lang w:val="uk-UA"/>
        </w:rPr>
        <w:t>Кожна програма має чітку структуру, модульну побудову, визначені цілі та алгоритми впровадження. Такий підхід дозволяє адаптувати підтримку до реальних умов соціальних служб, центрів ветеранів, психологічних кабінетів та НГО.</w:t>
      </w:r>
    </w:p>
    <w:p w14:paraId="515757EA" w14:textId="1ED4864C" w:rsidR="00D276BA" w:rsidRDefault="00D276BA" w:rsidP="00D276BA">
      <w:pPr>
        <w:spacing w:line="360" w:lineRule="auto"/>
        <w:ind w:right="-1" w:firstLine="567"/>
        <w:rPr>
          <w:sz w:val="28"/>
          <w:szCs w:val="28"/>
          <w:lang w:val="uk-UA"/>
        </w:rPr>
      </w:pPr>
    </w:p>
    <w:p w14:paraId="5A30E6BA" w14:textId="21105499" w:rsidR="00D276BA" w:rsidRDefault="00D276BA" w:rsidP="00D276BA">
      <w:pPr>
        <w:spacing w:line="360" w:lineRule="auto"/>
        <w:ind w:right="-1" w:firstLine="567"/>
        <w:rPr>
          <w:sz w:val="28"/>
          <w:szCs w:val="28"/>
          <w:lang w:val="uk-UA"/>
        </w:rPr>
      </w:pPr>
    </w:p>
    <w:p w14:paraId="0A8A420F" w14:textId="7514F012" w:rsidR="00D276BA" w:rsidRDefault="00D276BA" w:rsidP="00D276BA">
      <w:pPr>
        <w:spacing w:line="360" w:lineRule="auto"/>
        <w:ind w:right="-1" w:firstLine="567"/>
        <w:rPr>
          <w:sz w:val="28"/>
          <w:szCs w:val="28"/>
          <w:lang w:val="uk-UA"/>
        </w:rPr>
      </w:pPr>
    </w:p>
    <w:p w14:paraId="3F4ACC57" w14:textId="338DEB5D" w:rsidR="00D276BA" w:rsidRDefault="00D276BA" w:rsidP="00D276BA">
      <w:pPr>
        <w:spacing w:line="360" w:lineRule="auto"/>
        <w:ind w:right="-1" w:firstLine="567"/>
        <w:rPr>
          <w:sz w:val="28"/>
          <w:szCs w:val="28"/>
          <w:lang w:val="uk-UA"/>
        </w:rPr>
      </w:pPr>
    </w:p>
    <w:p w14:paraId="668B2CBE" w14:textId="04406CB0" w:rsidR="00D276BA" w:rsidRDefault="00D276BA" w:rsidP="00D276BA">
      <w:pPr>
        <w:spacing w:line="360" w:lineRule="auto"/>
        <w:ind w:right="-1" w:firstLine="567"/>
        <w:rPr>
          <w:sz w:val="28"/>
          <w:szCs w:val="28"/>
          <w:lang w:val="uk-UA"/>
        </w:rPr>
      </w:pPr>
    </w:p>
    <w:p w14:paraId="3696527C" w14:textId="3FE741E1" w:rsidR="00D276BA" w:rsidRDefault="00D276BA" w:rsidP="00D276BA">
      <w:pPr>
        <w:spacing w:line="360" w:lineRule="auto"/>
        <w:ind w:right="-1" w:firstLine="567"/>
        <w:rPr>
          <w:sz w:val="28"/>
          <w:szCs w:val="28"/>
          <w:lang w:val="uk-UA"/>
        </w:rPr>
      </w:pPr>
    </w:p>
    <w:p w14:paraId="25D71E9F" w14:textId="48BE70FC" w:rsidR="00D276BA" w:rsidRDefault="00D276BA" w:rsidP="00D276BA">
      <w:pPr>
        <w:spacing w:line="360" w:lineRule="auto"/>
        <w:ind w:right="-1" w:firstLine="567"/>
        <w:rPr>
          <w:sz w:val="28"/>
          <w:szCs w:val="28"/>
          <w:lang w:val="uk-UA"/>
        </w:rPr>
      </w:pPr>
    </w:p>
    <w:p w14:paraId="4D01485D" w14:textId="4542094D" w:rsidR="00D276BA" w:rsidRDefault="00D276BA" w:rsidP="00D276BA">
      <w:pPr>
        <w:spacing w:line="360" w:lineRule="auto"/>
        <w:ind w:right="-1" w:firstLine="567"/>
        <w:rPr>
          <w:sz w:val="28"/>
          <w:szCs w:val="28"/>
          <w:lang w:val="uk-UA"/>
        </w:rPr>
      </w:pPr>
    </w:p>
    <w:p w14:paraId="116BAFEF" w14:textId="6B4918F2" w:rsidR="00D276BA" w:rsidRDefault="00D276BA" w:rsidP="00D276BA">
      <w:pPr>
        <w:spacing w:line="360" w:lineRule="auto"/>
        <w:ind w:right="-1" w:firstLine="567"/>
        <w:rPr>
          <w:sz w:val="28"/>
          <w:szCs w:val="28"/>
          <w:lang w:val="uk-UA"/>
        </w:rPr>
      </w:pPr>
    </w:p>
    <w:p w14:paraId="6E4EF3CC" w14:textId="77777777" w:rsidR="00D276BA" w:rsidRPr="00C302C1" w:rsidRDefault="00D276BA" w:rsidP="00D276BA">
      <w:pPr>
        <w:spacing w:line="360" w:lineRule="auto"/>
        <w:ind w:right="-1" w:firstLine="567"/>
        <w:rPr>
          <w:sz w:val="28"/>
          <w:szCs w:val="28"/>
          <w:lang w:val="uk-UA"/>
        </w:rPr>
      </w:pPr>
    </w:p>
    <w:p w14:paraId="558FEA79" w14:textId="55796ECA" w:rsidR="00F7451B" w:rsidRDefault="00D276BA" w:rsidP="00D276BA">
      <w:pPr>
        <w:pStyle w:val="a3"/>
        <w:spacing w:line="360" w:lineRule="auto"/>
        <w:ind w:left="567" w:right="-1"/>
        <w:jc w:val="center"/>
        <w:rPr>
          <w:sz w:val="28"/>
          <w:szCs w:val="28"/>
          <w:lang w:val="uk-UA"/>
        </w:rPr>
      </w:pPr>
      <w:proofErr w:type="spellStart"/>
      <w:r>
        <w:rPr>
          <w:sz w:val="28"/>
          <w:szCs w:val="28"/>
          <w:lang w:val="uk-UA"/>
        </w:rPr>
        <w:lastRenderedPageBreak/>
        <w:t>Таб</w:t>
      </w:r>
      <w:proofErr w:type="spellEnd"/>
      <w:r>
        <w:rPr>
          <w:sz w:val="28"/>
          <w:szCs w:val="28"/>
          <w:lang w:val="uk-UA"/>
        </w:rPr>
        <w:t>. 1. Графічна схема вибору програми</w:t>
      </w:r>
    </w:p>
    <w:p w14:paraId="060D3DFC" w14:textId="356E174D" w:rsidR="00D276BA" w:rsidRDefault="00D276BA" w:rsidP="00D276BA">
      <w:pPr>
        <w:pStyle w:val="a3"/>
        <w:spacing w:line="360" w:lineRule="auto"/>
        <w:ind w:left="567" w:right="-1"/>
        <w:jc w:val="center"/>
        <w:rPr>
          <w:sz w:val="28"/>
          <w:szCs w:val="28"/>
          <w:lang w:val="uk-UA"/>
        </w:rPr>
      </w:pPr>
    </w:p>
    <w:p w14:paraId="5B80BC7D" w14:textId="5803C9B0" w:rsidR="00D276BA" w:rsidRDefault="00977E1F" w:rsidP="00D276BA">
      <w:pPr>
        <w:pStyle w:val="a3"/>
        <w:spacing w:line="360" w:lineRule="auto"/>
        <w:ind w:left="567" w:right="-1"/>
        <w:jc w:val="center"/>
        <w:rPr>
          <w:sz w:val="28"/>
          <w:szCs w:val="28"/>
          <w:lang w:val="uk-UA"/>
        </w:rPr>
      </w:pPr>
      <w:r>
        <w:rPr>
          <w:noProof/>
          <w:sz w:val="28"/>
          <w:szCs w:val="28"/>
          <w:lang w:val="uk-UA"/>
        </w:rPr>
        <mc:AlternateContent>
          <mc:Choice Requires="wps">
            <w:drawing>
              <wp:anchor distT="0" distB="0" distL="114300" distR="114300" simplePos="0" relativeHeight="251659264" behindDoc="0" locked="0" layoutInCell="1" allowOverlap="1" wp14:anchorId="7955B18C" wp14:editId="38F27E81">
                <wp:simplePos x="0" y="0"/>
                <wp:positionH relativeFrom="margin">
                  <wp:posOffset>2961005</wp:posOffset>
                </wp:positionH>
                <wp:positionV relativeFrom="paragraph">
                  <wp:posOffset>219075</wp:posOffset>
                </wp:positionV>
                <wp:extent cx="9525" cy="352425"/>
                <wp:effectExtent l="38100" t="0" r="66675" b="47625"/>
                <wp:wrapNone/>
                <wp:docPr id="1" name="Прямая со стрелкой 1"/>
                <wp:cNvGraphicFramePr/>
                <a:graphic xmlns:a="http://schemas.openxmlformats.org/drawingml/2006/main">
                  <a:graphicData uri="http://schemas.microsoft.com/office/word/2010/wordprocessingShape">
                    <wps:wsp>
                      <wps:cNvCnPr/>
                      <wps:spPr>
                        <a:xfrm>
                          <a:off x="0" y="0"/>
                          <a:ext cx="9525" cy="352425"/>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439C7C2" id="_x0000_t32" coordsize="21600,21600" o:spt="32" o:oned="t" path="m,l21600,21600e" filled="f">
                <v:path arrowok="t" fillok="f" o:connecttype="none"/>
                <o:lock v:ext="edit" shapetype="t"/>
              </v:shapetype>
              <v:shape id="Прямая со стрелкой 1" o:spid="_x0000_s1026" type="#_x0000_t32" style="position:absolute;margin-left:233.15pt;margin-top:17.25pt;width:.75pt;height:27.75pt;z-index:25165926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25KBAIAAAoEAAAOAAAAZHJzL2Uyb0RvYy54bWysU0uOEzEQ3SNxB8t70p1A+ETpzCIDbBCM&#10;+BzA47bTFv6pbNLJbuACcwSuMBsWfDRn6L4RZXfSgwYhIcTGbbfrvar3qrw82RlNtgKCcrai00lJ&#10;ibDc1cpuKvru7bN7jykJkdmaaWdFRfci0JPV3TvL1i/EzDVO1wIIktiwaH1Fmxj9oigCb4RhYeK8&#10;sHgpHRgW8QibogbWIrvRxawsHxatg9qD4yIE/Hs6XNJV5pdS8PhKyiAi0RXF2mJeIa/naS1WS7bY&#10;APON4ocy2D9UYZiymHSkOmWRkQ+gfqMyioMLTsYJd6ZwUiousgZUMy1vqXnTMC+yFjQn+NGm8P9o&#10;+cvtGRBVY+8oscxgi7rP/UV/2f3orvpL0n/srnHpP/UX3Zfue/etu+6+kmnyrfVhgfC1PYPDKfgz&#10;SCbsJJj0RXlkl73ej16LXSQcfz6Zz+aUcLy4P589wD1yFDdQDyE+F86QtKloiMDUpolrZy321ME0&#10;u822L0IcgEdAyqstaVHQ7FFZ5rDIlH5qaxL3HvVFUMxutDhk1BYTJy1D9XkX91oMRK+FRHew3iFh&#10;nkux1kC2DCeqfp+dwLq1xcgEkUrrETSk/yPoEJtgIs/q3wLH6JzR2TgCjbIOsuhbWePuWKoc4o+q&#10;B61J9rmr97mX2Q4cuNyRw+NIE/3rOcNvnvDqJwAAAP//AwBQSwMEFAAGAAgAAAAhAM5ZaungAAAA&#10;CQEAAA8AAABkcnMvZG93bnJldi54bWxMj8tOwzAQRfdI/IM1SGwQtaHBhBCnQkiVQF2gPmA9tYck&#10;Iraj2G1Dvh6zguVoju49t1yMtmNHGkLrnYKbmQBGTnvTulrBbru8zoGFiM5g5x0p+KYAi+r8rMTC&#10;+JNb03ETa5ZCXChQQRNjX3AedEMWw8z35NLv0w8WYzqHmpsBTyncdvxWCMktti41NNjTc0P6a3Ow&#10;Cq5Wbzli8yqX08ekcYr5y/pdK3V5MT49Aos0xj8YfvWTOlTJae8PzgTWKciknCdUwTy7A5aATN6n&#10;LXsFD0IAr0r+f0H1AwAA//8DAFBLAQItABQABgAIAAAAIQC2gziS/gAAAOEBAAATAAAAAAAAAAAA&#10;AAAAAAAAAABbQ29udGVudF9UeXBlc10ueG1sUEsBAi0AFAAGAAgAAAAhADj9If/WAAAAlAEAAAsA&#10;AAAAAAAAAAAAAAAALwEAAF9yZWxzLy5yZWxzUEsBAi0AFAAGAAgAAAAhAFvnbkoEAgAACgQAAA4A&#10;AAAAAAAAAAAAAAAALgIAAGRycy9lMm9Eb2MueG1sUEsBAi0AFAAGAAgAAAAhAM5ZaungAAAACQEA&#10;AA8AAAAAAAAAAAAAAAAAXgQAAGRycy9kb3ducmV2LnhtbFBLBQYAAAAABAAEAPMAAABrBQAAAAA=&#10;" strokecolor="black [3200]" strokeweight="1pt">
                <v:stroke endarrow="block" joinstyle="miter"/>
                <w10:wrap anchorx="margin"/>
              </v:shape>
            </w:pict>
          </mc:Fallback>
        </mc:AlternateContent>
      </w:r>
      <w:r w:rsidR="00D276BA">
        <w:rPr>
          <w:sz w:val="28"/>
          <w:szCs w:val="28"/>
          <w:lang w:val="uk-UA"/>
        </w:rPr>
        <w:t>ВХІДНІ ДАНІ (потреби сім’ї)</w:t>
      </w:r>
    </w:p>
    <w:p w14:paraId="2F9F2716" w14:textId="7C998FD0" w:rsidR="00D276BA" w:rsidRDefault="00D276BA" w:rsidP="00D276BA">
      <w:pPr>
        <w:pStyle w:val="a3"/>
        <w:spacing w:line="360" w:lineRule="auto"/>
        <w:ind w:left="567" w:right="-1"/>
        <w:jc w:val="center"/>
        <w:rPr>
          <w:sz w:val="28"/>
          <w:szCs w:val="28"/>
          <w:lang w:val="uk-UA"/>
        </w:rPr>
      </w:pPr>
    </w:p>
    <w:tbl>
      <w:tblPr>
        <w:tblStyle w:val="a4"/>
        <w:tblW w:w="0" w:type="auto"/>
        <w:jc w:val="center"/>
        <w:tblLook w:val="04A0" w:firstRow="1" w:lastRow="0" w:firstColumn="1" w:lastColumn="0" w:noHBand="0" w:noVBand="1"/>
      </w:tblPr>
      <w:tblGrid>
        <w:gridCol w:w="4677"/>
      </w:tblGrid>
      <w:tr w:rsidR="00D276BA" w14:paraId="437C21E5" w14:textId="77777777" w:rsidTr="00D276BA">
        <w:trPr>
          <w:jc w:val="center"/>
        </w:trPr>
        <w:tc>
          <w:tcPr>
            <w:tcW w:w="4677" w:type="dxa"/>
          </w:tcPr>
          <w:p w14:paraId="24CD8505" w14:textId="7C92EF99" w:rsidR="00D276BA" w:rsidRDefault="00D276BA" w:rsidP="00D276BA">
            <w:pPr>
              <w:pStyle w:val="a3"/>
              <w:spacing w:line="360" w:lineRule="auto"/>
              <w:ind w:left="0" w:right="-1"/>
              <w:jc w:val="center"/>
              <w:rPr>
                <w:sz w:val="28"/>
                <w:szCs w:val="28"/>
                <w:lang w:val="uk-UA"/>
              </w:rPr>
            </w:pPr>
            <w:r w:rsidRPr="00D276BA">
              <w:rPr>
                <w:sz w:val="28"/>
                <w:szCs w:val="28"/>
                <w:lang w:val="uk-UA"/>
              </w:rPr>
              <w:t>Оцінка рівня стресу</w:t>
            </w:r>
          </w:p>
          <w:p w14:paraId="5489BF48" w14:textId="302BF115" w:rsidR="00D276BA" w:rsidRDefault="00D276BA" w:rsidP="00D276BA">
            <w:pPr>
              <w:pStyle w:val="a3"/>
              <w:spacing w:line="360" w:lineRule="auto"/>
              <w:ind w:left="0" w:right="-1"/>
              <w:jc w:val="center"/>
              <w:rPr>
                <w:sz w:val="28"/>
                <w:szCs w:val="28"/>
                <w:lang w:val="uk-UA"/>
              </w:rPr>
            </w:pPr>
            <w:r w:rsidRPr="00D276BA">
              <w:rPr>
                <w:sz w:val="28"/>
                <w:szCs w:val="28"/>
                <w:lang w:val="uk-UA"/>
              </w:rPr>
              <w:t>(легкі → середні → тяжкі випадки)</w:t>
            </w:r>
          </w:p>
        </w:tc>
      </w:tr>
    </w:tbl>
    <w:p w14:paraId="03135C83" w14:textId="6B9BFADC" w:rsidR="00D276BA" w:rsidRDefault="00977E1F" w:rsidP="00D276BA">
      <w:pPr>
        <w:pStyle w:val="a3"/>
        <w:spacing w:line="360" w:lineRule="auto"/>
        <w:ind w:left="567" w:right="-1"/>
        <w:rPr>
          <w:sz w:val="28"/>
          <w:szCs w:val="28"/>
          <w:lang w:val="uk-UA"/>
        </w:rPr>
      </w:pPr>
      <w:r>
        <w:rPr>
          <w:noProof/>
          <w:sz w:val="28"/>
          <w:szCs w:val="28"/>
          <w:lang w:val="uk-UA"/>
        </w:rPr>
        <mc:AlternateContent>
          <mc:Choice Requires="wps">
            <w:drawing>
              <wp:anchor distT="0" distB="0" distL="114300" distR="114300" simplePos="0" relativeHeight="251660288" behindDoc="0" locked="0" layoutInCell="1" allowOverlap="1" wp14:anchorId="5E154918" wp14:editId="4EFBB828">
                <wp:simplePos x="0" y="0"/>
                <wp:positionH relativeFrom="column">
                  <wp:posOffset>1148080</wp:posOffset>
                </wp:positionH>
                <wp:positionV relativeFrom="paragraph">
                  <wp:posOffset>265430</wp:posOffset>
                </wp:positionV>
                <wp:extent cx="3800475" cy="0"/>
                <wp:effectExtent l="0" t="0" r="0" b="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380047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DBEB062" id="Прямая соединительная линия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90.4pt,20.9pt" to="389.6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caz7gEAAOoDAAAOAAAAZHJzL2Uyb0RvYy54bWysU81u1DAQviPxDpbvbLLhp1W02R5awQXB&#10;ip8HcB17Y+E/2WaTvQFnpH0EXoFDkSoVeIbkjTr2ZtOqIIQQF2c8M983840ni5NOSbRhzgujKzyf&#10;5RgxTU0t9LrCb988fXCMkQ9E10QazSq8ZR6fLO/fW7S2ZIVpjKyZQ0CifdnaCjch2DLLPG2YIn5m&#10;LNMQ5MYpEuDq1lntSAvsSmZFnj/JWuNq6wxl3oP3bB/Ey8TPOaPhJeeeBSQrDL2FdLp0nsczWy5I&#10;uXbENoKObZB/6EIRoaHoRHVGAkHvnfiFSgnqjDc8zKhRmeFcUJY0gJp5fkfN64ZYlrTAcLydxuT/&#10;Hy19sVk5JOoKFxhpouCJ+i/Dh2HXf++/Djs0fOx/9t/6i/6y/9FfDp/Avho+gx2D/dXo3qEiTrK1&#10;vgTCU71y483blYtj6bhT8QuCUZemv52mz7qAKDgfHuf5o6PHGNFDLLsBWufDM2YUikaFpdBxMKQk&#10;m+c+QDFIPaREt9SohXUsjvL0xFnsbN9LssJWsn3aK8ZBPVSfJ7q0d+xUOrQhsDH1u3nUBeRSQ2aE&#10;cCHlBMr/DBpzI4ylXfxb4JSdKhodJqAS2rjfVQ3doVW+z4e2b2mN5rmpt+llUgAWKikblz9u7O17&#10;gt/8ostrAAAA//8DAFBLAwQUAAYACAAAACEA2AvmttsAAAAJAQAADwAAAGRycy9kb3ducmV2Lnht&#10;bEyPwU7DMBBE70j8g7VIXBC1SxEpIU4VIfUDaHvg6MZLHNVeh9hNw9+ziAOcVrM7mn1TbebgxYRj&#10;6iNpWC4UCKQ22p46DYf99n4NImVD1vhIqOELE2zq66vKlDZe6A2nXe4Eh1AqjQaX81BKmVqHwaRF&#10;HJD49hHHYDLLsZN2NBcOD14+KPUkg+mJPzgz4KvD9rQ7Bw379wKtu/PNZD4bS93q1G8LpfXtzdy8&#10;gMg45z8z/OAzOtTMdIxnskl41mvF6FnD45InG4rieQXi+LuQdSX/N6i/AQAA//8DAFBLAQItABQA&#10;BgAIAAAAIQC2gziS/gAAAOEBAAATAAAAAAAAAAAAAAAAAAAAAABbQ29udGVudF9UeXBlc10ueG1s&#10;UEsBAi0AFAAGAAgAAAAhADj9If/WAAAAlAEAAAsAAAAAAAAAAAAAAAAALwEAAF9yZWxzLy5yZWxz&#10;UEsBAi0AFAAGAAgAAAAhAKWBxrPuAQAA6gMAAA4AAAAAAAAAAAAAAAAALgIAAGRycy9lMm9Eb2Mu&#10;eG1sUEsBAi0AFAAGAAgAAAAhANgL5rbbAAAACQEAAA8AAAAAAAAAAAAAAAAASAQAAGRycy9kb3du&#10;cmV2LnhtbFBLBQYAAAAABAAEAPMAAABQBQAAAAA=&#10;" strokecolor="black [3200]" strokeweight="1pt">
                <v:stroke joinstyle="miter"/>
              </v:line>
            </w:pict>
          </mc:Fallback>
        </mc:AlternateContent>
      </w:r>
      <w:r>
        <w:rPr>
          <w:noProof/>
          <w:sz w:val="28"/>
          <w:szCs w:val="28"/>
          <w:lang w:val="uk-UA"/>
        </w:rPr>
        <mc:AlternateContent>
          <mc:Choice Requires="wps">
            <w:drawing>
              <wp:anchor distT="0" distB="0" distL="114300" distR="114300" simplePos="0" relativeHeight="251666432" behindDoc="0" locked="0" layoutInCell="1" allowOverlap="1" wp14:anchorId="5532319C" wp14:editId="22412858">
                <wp:simplePos x="0" y="0"/>
                <wp:positionH relativeFrom="column">
                  <wp:posOffset>2977515</wp:posOffset>
                </wp:positionH>
                <wp:positionV relativeFrom="paragraph">
                  <wp:posOffset>55880</wp:posOffset>
                </wp:positionV>
                <wp:extent cx="0" cy="781050"/>
                <wp:effectExtent l="76200" t="0" r="57150" b="57150"/>
                <wp:wrapNone/>
                <wp:docPr id="7" name="Прямая со стрелкой 7"/>
                <wp:cNvGraphicFramePr/>
                <a:graphic xmlns:a="http://schemas.openxmlformats.org/drawingml/2006/main">
                  <a:graphicData uri="http://schemas.microsoft.com/office/word/2010/wordprocessingShape">
                    <wps:wsp>
                      <wps:cNvCnPr/>
                      <wps:spPr>
                        <a:xfrm>
                          <a:off x="0" y="0"/>
                          <a:ext cx="0" cy="78105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381741" id="Прямая со стрелкой 7" o:spid="_x0000_s1026" type="#_x0000_t32" style="position:absolute;margin-left:234.45pt;margin-top:4.4pt;width:0;height:61.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OQt/gEAAAcEAAAOAAAAZHJzL2Uyb0RvYy54bWysU0uOEzEQ3SNxB8t70p1IkFGUziwywAZB&#10;xOcAHredtvBPZZNOdgMXmCNwBTYsGNCcoftGlN1JDxqEhBCb8q9eVb1X5eX53miyExCUsxWdTkpK&#10;hOWuVnZb0Xdvnz06oyREZmumnRUVPYhAz1cPHyxbvxAz1zhdCyAYxIZF6yvaxOgXRRF4IwwLE+eF&#10;xUfpwLCIR9gWNbAWoxtdzMrySdE6qD04LkLA24vhka5yfCkFj6+kDCISXVGsLWYL2V4mW6yWbLEF&#10;5hvFj2Wwf6jCMGUx6RjqgkVGPoD6LZRRHFxwMk64M4WTUnGROSCbaXmPzZuGeZG5oDjBjzKF/xeW&#10;v9xtgKi6onNKLDPYou5zf9Vfdz+6L/016T92t2j6T/1V97X73t10t903Mk+6tT4sEL62Gziegt9A&#10;EmEvwaQV6ZF91vowai32kfDhkuPt/GxaPs5tKO5wHkJ8LpwhaVPREIGpbRPXzlpsqINplprtXoSI&#10;mRF4AqSk2pIWJ3E2L8vsFpnST21N4sEjuQiK2a0WiQACtcUlERlKz7t40GII9FpIlAaLHRLmoRRr&#10;DWTHcJzq99MxCnomiFRaj6Ah/R9BR98EE3lQ/xY4eueMzsYRaJR1kEnfyxr3p1Ll4H9iPXBNtC9d&#10;fciNzHLgtGV9jj8jjfOv5wy/+7+rnwAAAP//AwBQSwMEFAAGAAgAAAAhAIKg/2zdAAAACQEAAA8A&#10;AABkcnMvZG93bnJldi54bWxMj0FLw0AUhO+C/2F5ghdpN1UJa8ymiFBQPEir9fyaXbPB7NuQ3bYx&#10;v94nPehxmGHmm3I5+k4c7BDbQBoW8wyEpTqYlhoN72+rmQIRE5LBLpDV8G0jLKvzsxILE460todN&#10;agSXUCxQg0upL6SMtbMe4zz0ltj7DIPHxHJopBnwyOW+k9dZlkuPLfGCw94+Olt/bfZew9XLq0J0&#10;z/lq+phqnJJ6Wm9rrS8vxod7EMmO6S8Mv/iMDhUz7cKeTBSdhttc3XFUg+IH7J/0joM3CwWyKuX/&#10;B9UPAAAA//8DAFBLAQItABQABgAIAAAAIQC2gziS/gAAAOEBAAATAAAAAAAAAAAAAAAAAAAAAABb&#10;Q29udGVudF9UeXBlc10ueG1sUEsBAi0AFAAGAAgAAAAhADj9If/WAAAAlAEAAAsAAAAAAAAAAAAA&#10;AAAALwEAAF9yZWxzLy5yZWxzUEsBAi0AFAAGAAgAAAAhACIU5C3+AQAABwQAAA4AAAAAAAAAAAAA&#10;AAAALgIAAGRycy9lMm9Eb2MueG1sUEsBAi0AFAAGAAgAAAAhAIKg/2zdAAAACQEAAA8AAAAAAAAA&#10;AAAAAAAAWAQAAGRycy9kb3ducmV2LnhtbFBLBQYAAAAABAAEAPMAAABiBQAAAAA=&#10;" strokecolor="black [3200]" strokeweight="1pt">
                <v:stroke endarrow="block" joinstyle="miter"/>
              </v:shape>
            </w:pict>
          </mc:Fallback>
        </mc:AlternateContent>
      </w:r>
      <w:r>
        <w:rPr>
          <w:noProof/>
          <w:sz w:val="28"/>
          <w:szCs w:val="28"/>
          <w:lang w:val="uk-UA"/>
        </w:rPr>
        <mc:AlternateContent>
          <mc:Choice Requires="wps">
            <w:drawing>
              <wp:anchor distT="0" distB="0" distL="114300" distR="114300" simplePos="0" relativeHeight="251665408" behindDoc="1" locked="0" layoutInCell="1" allowOverlap="1" wp14:anchorId="1FDA0F6B" wp14:editId="7333D7ED">
                <wp:simplePos x="0" y="0"/>
                <wp:positionH relativeFrom="column">
                  <wp:posOffset>4949190</wp:posOffset>
                </wp:positionH>
                <wp:positionV relativeFrom="paragraph">
                  <wp:posOffset>255905</wp:posOffset>
                </wp:positionV>
                <wp:extent cx="0" cy="590550"/>
                <wp:effectExtent l="76200" t="0" r="57150" b="57150"/>
                <wp:wrapNone/>
                <wp:docPr id="6" name="Прямая со стрелкой 6"/>
                <wp:cNvGraphicFramePr/>
                <a:graphic xmlns:a="http://schemas.openxmlformats.org/drawingml/2006/main">
                  <a:graphicData uri="http://schemas.microsoft.com/office/word/2010/wordprocessingShape">
                    <wps:wsp>
                      <wps:cNvCnPr/>
                      <wps:spPr>
                        <a:xfrm>
                          <a:off x="0" y="0"/>
                          <a:ext cx="0" cy="59055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24846B1" id="Прямая со стрелкой 6" o:spid="_x0000_s1026" type="#_x0000_t32" style="position:absolute;margin-left:389.7pt;margin-top:20.15pt;width:0;height:46.5pt;z-index:-251651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l7P/gEAAAcEAAAOAAAAZHJzL2Uyb0RvYy54bWysU0uOEzEQ3SNxB8t70p1ICRClM4sZYIMg&#10;4nMAj9tOW/inskknu4ELzBG4AhsWfDRn6L4RZXfSgwYhIcSm/KtXVe9VeXW2N5rsBATlbEWnk5IS&#10;Ybmrld1W9O2bpw8eURIiszXTzoqKHkSgZ+v791atX4qZa5yuBRAMYsOy9RVtYvTLogi8EYaFifPC&#10;4qN0YFjEI2yLGliL0Y0uZmW5KFoHtQfHRQh4ezE80nWOL6Xg8aWUQUSiK4q1xWwh28tki/WKLbfA&#10;fKP4sQz2D1UYpiwmHUNdsMjIe1C/hTKKgwtOxgl3pnBSKi4yB2QzLe+wed0wLzIXFCf4Uabw/8Ly&#10;F7sNEFVXdEGJZQZb1H3qr/rr7kf3ub8m/YfuBk3/sb/qvnTfu2/dTfeVLJJurQ9LhJ/bDRxPwW8g&#10;ibCXYNKK9Mg+a30YtRb7SPhwyfF2/ricz3MbiluchxCfCWdI2lQ0RGBq28RzZy021ME0S812z0PE&#10;zAg8AVJSbUmLkzh7WJbZLTKln9iaxINHchEUs1stEgEEaotLIjKUnnfxoMUQ6JWQKA0WOyTMQynO&#10;NZAdw3Gq303HKOiZIFJpPYKG9H8EHX0TTORB/Vvg6J0zOhtHoFHWQSZ9J2vcn0qVg/+J9cA10b50&#10;9SE3MsuB05b1Of6MNM6/njP89v+ufwIAAP//AwBQSwMEFAAGAAgAAAAhAGCD8XPfAAAACgEAAA8A&#10;AABkcnMvZG93bnJldi54bWxMj01PwzAMhu9I/IfISFwQS6HTVkrTCSFNAnFAGx9nLzFNRZNUTbaV&#10;/nqMOMDR9qPXz1utRteJAw2xDV7B1SwDQV4H0/pGwevL+rIAERN6g13wpOCLIqzq05MKSxOOfkOH&#10;bWoEh/hYogKbUl9KGbUlh3EWevJ8+wiDw8Tj0Egz4JHDXSevs2whHbaeP1js6d6S/tzunYKLp+cC&#10;0T4u1tP7pHFKxcPmTSt1fjbe3YJINKY/GH70WR1qdtqFvTdRdAqWy5s5owrmWQ6Cgd/Fjsk8z0HW&#10;lfxfof4GAAD//wMAUEsBAi0AFAAGAAgAAAAhALaDOJL+AAAA4QEAABMAAAAAAAAAAAAAAAAAAAAA&#10;AFtDb250ZW50X1R5cGVzXS54bWxQSwECLQAUAAYACAAAACEAOP0h/9YAAACUAQAACwAAAAAAAAAA&#10;AAAAAAAvAQAAX3JlbHMvLnJlbHNQSwECLQAUAAYACAAAACEA7Vpez/4BAAAHBAAADgAAAAAAAAAA&#10;AAAAAAAuAgAAZHJzL2Uyb0RvYy54bWxQSwECLQAUAAYACAAAACEAYIPxc98AAAAKAQAADwAAAAAA&#10;AAAAAAAAAABYBAAAZHJzL2Rvd25yZXYueG1sUEsFBgAAAAAEAAQA8wAAAGQFAAAAAA==&#10;" strokecolor="black [3200]" strokeweight="1pt">
                <v:stroke endarrow="block" joinstyle="miter"/>
              </v:shape>
            </w:pict>
          </mc:Fallback>
        </mc:AlternateContent>
      </w:r>
      <w:r>
        <w:rPr>
          <w:noProof/>
          <w:sz w:val="28"/>
          <w:szCs w:val="28"/>
          <w:lang w:val="uk-UA"/>
        </w:rPr>
        <mc:AlternateContent>
          <mc:Choice Requires="wps">
            <w:drawing>
              <wp:anchor distT="0" distB="0" distL="114300" distR="114300" simplePos="0" relativeHeight="251661312" behindDoc="0" locked="0" layoutInCell="1" allowOverlap="1" wp14:anchorId="0D5FDB31" wp14:editId="59F3BBF6">
                <wp:simplePos x="0" y="0"/>
                <wp:positionH relativeFrom="column">
                  <wp:posOffset>1148715</wp:posOffset>
                </wp:positionH>
                <wp:positionV relativeFrom="paragraph">
                  <wp:posOffset>265430</wp:posOffset>
                </wp:positionV>
                <wp:extent cx="0" cy="590550"/>
                <wp:effectExtent l="76200" t="0" r="57150" b="57150"/>
                <wp:wrapNone/>
                <wp:docPr id="4" name="Прямая со стрелкой 4"/>
                <wp:cNvGraphicFramePr/>
                <a:graphic xmlns:a="http://schemas.openxmlformats.org/drawingml/2006/main">
                  <a:graphicData uri="http://schemas.microsoft.com/office/word/2010/wordprocessingShape">
                    <wps:wsp>
                      <wps:cNvCnPr/>
                      <wps:spPr>
                        <a:xfrm>
                          <a:off x="0" y="0"/>
                          <a:ext cx="0" cy="59055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014DDD" id="Прямая со стрелкой 4" o:spid="_x0000_s1026" type="#_x0000_t32" style="position:absolute;margin-left:90.45pt;margin-top:20.9pt;width:0;height:46.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8X/wEAAAcEAAAOAAAAZHJzL2Uyb0RvYy54bWysU0uOEzEQ3SNxB8t70p3RhE+UziwywAZB&#10;xOcAHredtvBPZZNOdgMXmCNwBTaz4KM5Q/eNKLuTHjQICSE25V+9qnqvyouzndFkKyAoZys6nZSU&#10;CMtdreymou/ePnvwmJIQma2ZdlZUdC8CPVvev7do/VycuMbpWgDBIDbMW1/RJkY/L4rAG2FYmDgv&#10;LD5KB4ZFPMKmqIG1GN3o4qQsHxatg9qD4yIEvD0fHukyx5dS8PhKyiAi0RXF2mK2kO1FssVyweYb&#10;YL5R/FAG+4cqDFMWk46hzllk5AOo30IZxcEFJ+OEO1M4KRUXmQOymZZ32LxpmBeZC4oT/ChT+H9h&#10;+cvtGoiqK3pKiWUGW9R97i/7q+5H96W/Iv3H7gZN/6m/7K6779237qb7Sk6Tbq0Pc4Sv7BoOp+DX&#10;kETYSTBpRXpkl7Xej1qLXSR8uOR4O3tSzma5DcUtzkOIz4UzJG0qGiIwtWniylmLDXUwzVKz7YsQ&#10;MTMCj4CUVFvS4iSePCrL7BaZ0k9tTeLeI7kIitmNFokAArXFJREZSs+7uNdiCPRaSJQGix0S5qEU&#10;Kw1ky3Cc6vfTMQp6JohUWo+gIf0fQQffBBN5UP8WOHrnjM7GEWiUdZBJ38kad8dS5eB/ZD1wTbQv&#10;XL3Pjcxy4LRlfQ4/I43zr+cMv/2/y58AAAD//wMAUEsDBBQABgAIAAAAIQBye1OB3gAAAAoBAAAP&#10;AAAAZHJzL2Rvd25yZXYueG1sTI9BT8MwDIXvSPyHyEhc0JYOpimUphNCmgTigDYYZy8NTUXjVE22&#10;lf56vF3g5mc/PX+vWA6+FQfbxyaQhtk0A2HJhKqhWsPH+2qiQMSEVGEbyGr4sRGW5eVFgXkVjrS2&#10;h02qBYdQzFGDS6nLpYzGWY9xGjpLfPsKvcfEsq9l1eORw30rb7NsIT02xB8cdvbJWfO92XsNN69v&#10;CtG9LFbj52hwTOp5vTVaX18Njw8gkh3SnxlO+IwOJTPtwp6qKFrWKrtnq4b5jCucDOfFjoe7uQJZ&#10;FvJ/hfIXAAD//wMAUEsBAi0AFAAGAAgAAAAhALaDOJL+AAAA4QEAABMAAAAAAAAAAAAAAAAAAAAA&#10;AFtDb250ZW50X1R5cGVzXS54bWxQSwECLQAUAAYACAAAACEAOP0h/9YAAACUAQAACwAAAAAAAAAA&#10;AAAAAAAvAQAAX3JlbHMvLnJlbHNQSwECLQAUAAYACAAAACEAv29fF/8BAAAHBAAADgAAAAAAAAAA&#10;AAAAAAAuAgAAZHJzL2Uyb0RvYy54bWxQSwECLQAUAAYACAAAACEAcntTgd4AAAAKAQAADwAAAAAA&#10;AAAAAAAAAABZBAAAZHJzL2Rvd25yZXYueG1sUEsFBgAAAAAEAAQA8wAAAGQFAAAAAA==&#10;" strokecolor="black [3200]" strokeweight="1pt">
                <v:stroke endarrow="block" joinstyle="miter"/>
              </v:shape>
            </w:pict>
          </mc:Fallback>
        </mc:AlternateContent>
      </w:r>
    </w:p>
    <w:p w14:paraId="60F7B227" w14:textId="0025D3F2" w:rsidR="00977E1F" w:rsidRDefault="00977E1F" w:rsidP="00D276BA">
      <w:pPr>
        <w:pStyle w:val="a3"/>
        <w:spacing w:line="360" w:lineRule="auto"/>
        <w:ind w:left="567" w:right="-1"/>
        <w:rPr>
          <w:sz w:val="28"/>
          <w:szCs w:val="28"/>
          <w:lang w:val="uk-UA"/>
        </w:rPr>
      </w:pPr>
    </w:p>
    <w:p w14:paraId="6ADD1183" w14:textId="31FDA283" w:rsidR="00977E1F" w:rsidRDefault="00977E1F" w:rsidP="00D276BA">
      <w:pPr>
        <w:pStyle w:val="a3"/>
        <w:spacing w:line="360" w:lineRule="auto"/>
        <w:ind w:left="567" w:right="-1"/>
        <w:rPr>
          <w:sz w:val="28"/>
          <w:szCs w:val="28"/>
          <w:lang w:val="uk-UA"/>
        </w:rPr>
      </w:pPr>
    </w:p>
    <w:tbl>
      <w:tblPr>
        <w:tblStyle w:val="a4"/>
        <w:tblW w:w="0" w:type="auto"/>
        <w:tblInd w:w="567" w:type="dxa"/>
        <w:tblLook w:val="04A0" w:firstRow="1" w:lastRow="0" w:firstColumn="1" w:lastColumn="0" w:noHBand="0" w:noVBand="1"/>
      </w:tblPr>
      <w:tblGrid>
        <w:gridCol w:w="2547"/>
        <w:gridCol w:w="425"/>
        <w:gridCol w:w="2552"/>
        <w:gridCol w:w="425"/>
        <w:gridCol w:w="2829"/>
      </w:tblGrid>
      <w:tr w:rsidR="00977E1F" w14:paraId="03FAE25A" w14:textId="77777777" w:rsidTr="00977E1F">
        <w:tc>
          <w:tcPr>
            <w:tcW w:w="2547" w:type="dxa"/>
            <w:tcBorders>
              <w:right w:val="single" w:sz="4" w:space="0" w:color="auto"/>
            </w:tcBorders>
          </w:tcPr>
          <w:p w14:paraId="6989B0C4" w14:textId="77777777" w:rsidR="00D276BA" w:rsidRDefault="00D276BA" w:rsidP="00977E1F">
            <w:pPr>
              <w:pStyle w:val="a3"/>
              <w:spacing w:line="360" w:lineRule="auto"/>
              <w:ind w:left="0" w:right="-1"/>
              <w:jc w:val="center"/>
              <w:rPr>
                <w:sz w:val="28"/>
                <w:szCs w:val="28"/>
                <w:lang w:val="uk-UA"/>
              </w:rPr>
            </w:pPr>
            <w:r>
              <w:rPr>
                <w:sz w:val="28"/>
                <w:szCs w:val="28"/>
                <w:lang w:val="uk-UA"/>
              </w:rPr>
              <w:t xml:space="preserve">ПРОГРАМА </w:t>
            </w:r>
            <w:r w:rsidRPr="00D276BA">
              <w:rPr>
                <w:color w:val="A8D08D" w:themeColor="accent6" w:themeTint="99"/>
                <w:sz w:val="28"/>
                <w:szCs w:val="28"/>
                <w:lang w:val="uk-UA"/>
              </w:rPr>
              <w:t>А</w:t>
            </w:r>
          </w:p>
          <w:p w14:paraId="1EAD1990" w14:textId="77777777" w:rsidR="00D276BA" w:rsidRDefault="00D276BA" w:rsidP="00977E1F">
            <w:pPr>
              <w:pStyle w:val="a3"/>
              <w:spacing w:line="360" w:lineRule="auto"/>
              <w:ind w:left="0" w:right="-1"/>
              <w:jc w:val="center"/>
              <w:rPr>
                <w:sz w:val="28"/>
                <w:szCs w:val="28"/>
                <w:lang w:val="uk-UA"/>
              </w:rPr>
            </w:pPr>
            <w:r>
              <w:rPr>
                <w:sz w:val="28"/>
                <w:szCs w:val="28"/>
                <w:lang w:val="uk-UA"/>
              </w:rPr>
              <w:t>Стабілізація</w:t>
            </w:r>
          </w:p>
          <w:p w14:paraId="20EA2E2C" w14:textId="30866923" w:rsidR="00D276BA" w:rsidRDefault="00D276BA" w:rsidP="00977E1F">
            <w:pPr>
              <w:pStyle w:val="a3"/>
              <w:spacing w:line="360" w:lineRule="auto"/>
              <w:ind w:left="0" w:right="-1"/>
              <w:jc w:val="center"/>
              <w:rPr>
                <w:sz w:val="28"/>
                <w:szCs w:val="28"/>
                <w:lang w:val="uk-UA"/>
              </w:rPr>
            </w:pPr>
            <w:r w:rsidRPr="00D276BA">
              <w:rPr>
                <w:color w:val="A8D08D" w:themeColor="accent6" w:themeTint="99"/>
                <w:sz w:val="28"/>
                <w:szCs w:val="28"/>
                <w:lang w:val="uk-UA"/>
              </w:rPr>
              <w:t>3 тижні</w:t>
            </w:r>
          </w:p>
        </w:tc>
        <w:tc>
          <w:tcPr>
            <w:tcW w:w="425" w:type="dxa"/>
            <w:tcBorders>
              <w:top w:val="nil"/>
              <w:left w:val="single" w:sz="4" w:space="0" w:color="auto"/>
              <w:bottom w:val="nil"/>
              <w:right w:val="single" w:sz="4" w:space="0" w:color="auto"/>
            </w:tcBorders>
          </w:tcPr>
          <w:p w14:paraId="52FA0EB9" w14:textId="77777777" w:rsidR="00D276BA" w:rsidRDefault="00D276BA" w:rsidP="00977E1F">
            <w:pPr>
              <w:pStyle w:val="a3"/>
              <w:spacing w:line="360" w:lineRule="auto"/>
              <w:ind w:left="0" w:right="-1"/>
              <w:jc w:val="center"/>
              <w:rPr>
                <w:sz w:val="28"/>
                <w:szCs w:val="28"/>
                <w:lang w:val="uk-UA"/>
              </w:rPr>
            </w:pPr>
          </w:p>
        </w:tc>
        <w:tc>
          <w:tcPr>
            <w:tcW w:w="2552" w:type="dxa"/>
            <w:tcBorders>
              <w:left w:val="single" w:sz="4" w:space="0" w:color="auto"/>
              <w:right w:val="single" w:sz="4" w:space="0" w:color="auto"/>
            </w:tcBorders>
          </w:tcPr>
          <w:p w14:paraId="6B540411" w14:textId="77777777" w:rsidR="00D276BA" w:rsidRPr="008B59FF" w:rsidRDefault="00D276BA" w:rsidP="00977E1F">
            <w:pPr>
              <w:pStyle w:val="a3"/>
              <w:spacing w:line="360" w:lineRule="auto"/>
              <w:ind w:left="0" w:right="-1"/>
              <w:jc w:val="center"/>
              <w:rPr>
                <w:color w:val="FFD966" w:themeColor="accent4" w:themeTint="99"/>
                <w:sz w:val="28"/>
                <w:szCs w:val="28"/>
              </w:rPr>
            </w:pPr>
            <w:r w:rsidRPr="00D276BA">
              <w:rPr>
                <w:sz w:val="28"/>
                <w:szCs w:val="28"/>
                <w:lang w:val="uk-UA"/>
              </w:rPr>
              <w:t xml:space="preserve">ПРОГРАМА </w:t>
            </w:r>
            <w:r w:rsidRPr="00D276BA">
              <w:rPr>
                <w:color w:val="FFD966" w:themeColor="accent4" w:themeTint="99"/>
                <w:sz w:val="28"/>
                <w:szCs w:val="28"/>
                <w:lang w:val="en-US"/>
              </w:rPr>
              <w:t>B</w:t>
            </w:r>
          </w:p>
          <w:p w14:paraId="4722EE48" w14:textId="77777777" w:rsidR="00D276BA" w:rsidRDefault="00D276BA" w:rsidP="00977E1F">
            <w:pPr>
              <w:pStyle w:val="a3"/>
              <w:spacing w:line="360" w:lineRule="auto"/>
              <w:ind w:left="0" w:right="-1"/>
              <w:jc w:val="center"/>
              <w:rPr>
                <w:sz w:val="28"/>
                <w:szCs w:val="28"/>
                <w:lang w:val="uk-UA"/>
              </w:rPr>
            </w:pPr>
            <w:r>
              <w:rPr>
                <w:sz w:val="28"/>
                <w:szCs w:val="28"/>
                <w:lang w:val="uk-UA"/>
              </w:rPr>
              <w:t>Сімейна робота</w:t>
            </w:r>
          </w:p>
          <w:p w14:paraId="5E13A6A6" w14:textId="63E9098F" w:rsidR="00D276BA" w:rsidRPr="00D276BA" w:rsidRDefault="00D276BA" w:rsidP="00977E1F">
            <w:pPr>
              <w:pStyle w:val="a3"/>
              <w:spacing w:line="360" w:lineRule="auto"/>
              <w:ind w:left="0" w:right="-1"/>
              <w:jc w:val="center"/>
              <w:rPr>
                <w:sz w:val="28"/>
                <w:szCs w:val="28"/>
                <w:lang w:val="uk-UA"/>
              </w:rPr>
            </w:pPr>
            <w:r w:rsidRPr="00977E1F">
              <w:rPr>
                <w:color w:val="FFD966" w:themeColor="accent4" w:themeTint="99"/>
                <w:sz w:val="28"/>
                <w:szCs w:val="28"/>
                <w:lang w:val="uk-UA"/>
              </w:rPr>
              <w:t>6 тижнів</w:t>
            </w:r>
          </w:p>
        </w:tc>
        <w:tc>
          <w:tcPr>
            <w:tcW w:w="425" w:type="dxa"/>
            <w:tcBorders>
              <w:top w:val="nil"/>
              <w:left w:val="single" w:sz="4" w:space="0" w:color="auto"/>
              <w:bottom w:val="nil"/>
              <w:right w:val="single" w:sz="4" w:space="0" w:color="auto"/>
            </w:tcBorders>
          </w:tcPr>
          <w:p w14:paraId="32ED072C" w14:textId="77777777" w:rsidR="00D276BA" w:rsidRDefault="00D276BA" w:rsidP="00977E1F">
            <w:pPr>
              <w:pStyle w:val="a3"/>
              <w:spacing w:line="360" w:lineRule="auto"/>
              <w:ind w:left="0" w:right="-1"/>
              <w:jc w:val="center"/>
              <w:rPr>
                <w:sz w:val="28"/>
                <w:szCs w:val="28"/>
                <w:lang w:val="uk-UA"/>
              </w:rPr>
            </w:pPr>
          </w:p>
        </w:tc>
        <w:tc>
          <w:tcPr>
            <w:tcW w:w="2829" w:type="dxa"/>
            <w:tcBorders>
              <w:left w:val="single" w:sz="4" w:space="0" w:color="auto"/>
            </w:tcBorders>
          </w:tcPr>
          <w:p w14:paraId="44D0F002" w14:textId="77777777" w:rsidR="00D276BA" w:rsidRPr="008B59FF" w:rsidRDefault="00D276BA" w:rsidP="00977E1F">
            <w:pPr>
              <w:pStyle w:val="a3"/>
              <w:spacing w:line="360" w:lineRule="auto"/>
              <w:ind w:left="0" w:right="-1"/>
              <w:jc w:val="center"/>
              <w:rPr>
                <w:color w:val="FF0000"/>
                <w:sz w:val="28"/>
                <w:szCs w:val="28"/>
              </w:rPr>
            </w:pPr>
            <w:r w:rsidRPr="00D276BA">
              <w:rPr>
                <w:sz w:val="28"/>
                <w:szCs w:val="28"/>
                <w:lang w:val="uk-UA"/>
              </w:rPr>
              <w:t xml:space="preserve">ПРОГРАМА </w:t>
            </w:r>
            <w:r w:rsidRPr="00D276BA">
              <w:rPr>
                <w:color w:val="FF0000"/>
                <w:sz w:val="28"/>
                <w:szCs w:val="28"/>
                <w:lang w:val="en-US"/>
              </w:rPr>
              <w:t>C</w:t>
            </w:r>
          </w:p>
          <w:p w14:paraId="025C4F33" w14:textId="77777777" w:rsidR="00D276BA" w:rsidRPr="00D276BA" w:rsidRDefault="00D276BA" w:rsidP="00977E1F">
            <w:pPr>
              <w:pStyle w:val="a3"/>
              <w:spacing w:line="360" w:lineRule="auto"/>
              <w:ind w:left="0" w:right="-1"/>
              <w:jc w:val="center"/>
              <w:rPr>
                <w:color w:val="000000" w:themeColor="text1"/>
                <w:sz w:val="28"/>
                <w:szCs w:val="28"/>
                <w:lang w:val="uk-UA"/>
              </w:rPr>
            </w:pPr>
            <w:r w:rsidRPr="00D276BA">
              <w:rPr>
                <w:color w:val="000000" w:themeColor="text1"/>
                <w:sz w:val="28"/>
                <w:szCs w:val="28"/>
                <w:lang w:val="uk-UA"/>
              </w:rPr>
              <w:t>Травма-</w:t>
            </w:r>
            <w:proofErr w:type="spellStart"/>
            <w:r w:rsidRPr="00D276BA">
              <w:rPr>
                <w:color w:val="000000" w:themeColor="text1"/>
                <w:sz w:val="28"/>
                <w:szCs w:val="28"/>
                <w:lang w:val="uk-UA"/>
              </w:rPr>
              <w:t>фокусована</w:t>
            </w:r>
            <w:proofErr w:type="spellEnd"/>
          </w:p>
          <w:p w14:paraId="4A38E6CB" w14:textId="6F000BE4" w:rsidR="00D276BA" w:rsidRPr="00D276BA" w:rsidRDefault="00D276BA" w:rsidP="00977E1F">
            <w:pPr>
              <w:pStyle w:val="a3"/>
              <w:spacing w:line="360" w:lineRule="auto"/>
              <w:ind w:left="0" w:right="-1"/>
              <w:jc w:val="center"/>
              <w:rPr>
                <w:sz w:val="28"/>
                <w:szCs w:val="28"/>
                <w:lang w:val="uk-UA"/>
              </w:rPr>
            </w:pPr>
            <w:r>
              <w:rPr>
                <w:color w:val="FF0000"/>
                <w:sz w:val="28"/>
                <w:szCs w:val="28"/>
                <w:lang w:val="uk-UA"/>
              </w:rPr>
              <w:t>8-12 тижнів</w:t>
            </w:r>
          </w:p>
        </w:tc>
      </w:tr>
    </w:tbl>
    <w:p w14:paraId="1AB6C46C" w14:textId="329734A7" w:rsidR="00D276BA" w:rsidRDefault="00977E1F" w:rsidP="00D276BA">
      <w:pPr>
        <w:pStyle w:val="a3"/>
        <w:spacing w:line="360" w:lineRule="auto"/>
        <w:ind w:left="567" w:right="-1"/>
        <w:rPr>
          <w:sz w:val="28"/>
          <w:szCs w:val="28"/>
          <w:lang w:val="uk-UA"/>
        </w:rPr>
      </w:pPr>
      <w:r>
        <w:rPr>
          <w:noProof/>
          <w:sz w:val="28"/>
          <w:szCs w:val="28"/>
          <w:lang w:val="uk-UA"/>
        </w:rPr>
        <mc:AlternateContent>
          <mc:Choice Requires="wps">
            <w:drawing>
              <wp:anchor distT="0" distB="0" distL="114300" distR="114300" simplePos="0" relativeHeight="251667456" behindDoc="0" locked="0" layoutInCell="1" allowOverlap="1" wp14:anchorId="6DCBB5E5" wp14:editId="6482BFC2">
                <wp:simplePos x="0" y="0"/>
                <wp:positionH relativeFrom="column">
                  <wp:posOffset>2987040</wp:posOffset>
                </wp:positionH>
                <wp:positionV relativeFrom="paragraph">
                  <wp:posOffset>60325</wp:posOffset>
                </wp:positionV>
                <wp:extent cx="0" cy="523875"/>
                <wp:effectExtent l="76200" t="0" r="57150" b="47625"/>
                <wp:wrapNone/>
                <wp:docPr id="8" name="Прямая со стрелкой 8"/>
                <wp:cNvGraphicFramePr/>
                <a:graphic xmlns:a="http://schemas.openxmlformats.org/drawingml/2006/main">
                  <a:graphicData uri="http://schemas.microsoft.com/office/word/2010/wordprocessingShape">
                    <wps:wsp>
                      <wps:cNvCnPr/>
                      <wps:spPr>
                        <a:xfrm>
                          <a:off x="0" y="0"/>
                          <a:ext cx="0" cy="523875"/>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973678" id="Прямая со стрелкой 8" o:spid="_x0000_s1026" type="#_x0000_t32" style="position:absolute;margin-left:235.2pt;margin-top:4.75pt;width:0;height:41.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s68EQIAADoEAAAOAAAAZHJzL2Uyb0RvYy54bWysU0uS0zAQ3VPFHVTaEzuhhkm54swiw7Ch&#10;IMXnABpZilXoV5KIk93ABeYIXIENiwFqzmDfiJbsOPPZUBQb2ZL6db/3urU42ymJtsx5YXSJp5Mc&#10;I6apqYTelPjjh4tnc4x8ILoi0mhW4j3z+Gz59MmisQWbmdrIijkESbQvGlviOgRbZJmnNVPET4xl&#10;Gi65cYoE2LpNVjnSQHYls1mev8ga4yrrDGXew+l5f4mXKT/njIa3nHsWkCwxcAtpdWm9jGu2XJBi&#10;44itBR1okH9goYjQUHRMdU4CQZ+deJRKCeqMNzxMqFGZ4VxQljSAmmn+QM37mliWtIA53o42+f+X&#10;lr7Zrh0SVYmhUZooaFH7rbvqrtvf7ffuGnVf2ltYuq/dVfuj/dX+bG/bGzSPvjXWFwBf6bUbdt6u&#10;XTRhx52KX5CHdsnr/eg12wVE+0MKpyez5/PTk5guO+Ks8+EVMwrFnxL74IjY1GFltIaGGjdNVpPt&#10;ax964AEQi0qNGpjE2WmepzBvpKguhJTxMs0VW0mHtgQmIuymQ+l7UYEI+VJXKOwt+BGcIHoj2RAp&#10;NXCN2nu16S/sJetrv2Mc3AR9PccH9apPh3pSQ2SEcGA2ggbGcfiPJI+gITbCWJrtvwWO0ami0WEE&#10;KqGN6326X/VoDe/jD6p7rVH2pan2qffJDhjQ1MThMcUXcHef4Mcnv/wDAAD//wMAUEsDBBQABgAI&#10;AAAAIQDwM3FV3AAAAAgBAAAPAAAAZHJzL2Rvd25yZXYueG1sTI/RToNAEEXfTfyHzZj4ZhcJVktZ&#10;moZEHzQ2kfoBW3YKKDuL7Bbo3zvGB328uTdnzmSb2XZixMG3jhTcLiIQSJUzLdUK3vePNw8gfNBk&#10;dOcIFZzRwya/vMh0atxEbziWoRYMIZ9qBU0IfSqlrxq02i9cj8Td0Q1WB45DLc2gJ4bbTsZRtJRW&#10;t8QXGt1j0WD1WZ6sgtVu3Jbly8cqCV/LuHiezq/7p0Kp66t5uwYRcA5/Y/jRZ3XI2engTmS86BQk&#10;91HCU4bdgeD+Nx84xxHIPJP/H8i/AQAA//8DAFBLAQItABQABgAIAAAAIQC2gziS/gAAAOEBAAAT&#10;AAAAAAAAAAAAAAAAAAAAAABbQ29udGVudF9UeXBlc10ueG1sUEsBAi0AFAAGAAgAAAAhADj9If/W&#10;AAAAlAEAAAsAAAAAAAAAAAAAAAAALwEAAF9yZWxzLy5yZWxzUEsBAi0AFAAGAAgAAAAhAABqzrwR&#10;AgAAOgQAAA4AAAAAAAAAAAAAAAAALgIAAGRycy9lMm9Eb2MueG1sUEsBAi0AFAAGAAgAAAAhAPAz&#10;cVXcAAAACAEAAA8AAAAAAAAAAAAAAAAAawQAAGRycy9kb3ducmV2LnhtbFBLBQYAAAAABAAEAPMA&#10;AAB0BQAAAAA=&#10;" strokecolor="black [3213]" strokeweight="1pt">
                <v:stroke endarrow="block" joinstyle="miter"/>
              </v:shape>
            </w:pict>
          </mc:Fallback>
        </mc:AlternateContent>
      </w:r>
    </w:p>
    <w:p w14:paraId="657C9239" w14:textId="77027FC7" w:rsidR="00D276BA" w:rsidRDefault="00D276BA" w:rsidP="00D276BA">
      <w:pPr>
        <w:pStyle w:val="a3"/>
        <w:spacing w:line="360" w:lineRule="auto"/>
        <w:ind w:left="567" w:right="-1"/>
        <w:rPr>
          <w:sz w:val="28"/>
          <w:szCs w:val="28"/>
          <w:lang w:val="uk-UA"/>
        </w:rPr>
      </w:pPr>
    </w:p>
    <w:p w14:paraId="35ECE4CA" w14:textId="3654A696" w:rsidR="00D276BA" w:rsidRDefault="00977E1F" w:rsidP="00977E1F">
      <w:pPr>
        <w:pStyle w:val="a3"/>
        <w:spacing w:line="360" w:lineRule="auto"/>
        <w:ind w:left="567" w:right="-1"/>
        <w:jc w:val="center"/>
        <w:rPr>
          <w:sz w:val="28"/>
          <w:szCs w:val="28"/>
          <w:lang w:val="uk-UA"/>
        </w:rPr>
      </w:pPr>
      <w:r w:rsidRPr="00977E1F">
        <w:rPr>
          <w:sz w:val="28"/>
          <w:szCs w:val="28"/>
          <w:lang w:val="uk-UA"/>
        </w:rPr>
        <w:t>В</w:t>
      </w:r>
      <w:r>
        <w:rPr>
          <w:sz w:val="28"/>
          <w:szCs w:val="28"/>
          <w:lang w:val="uk-UA"/>
        </w:rPr>
        <w:t>ИХІД</w:t>
      </w:r>
      <w:r w:rsidRPr="00977E1F">
        <w:rPr>
          <w:sz w:val="28"/>
          <w:szCs w:val="28"/>
          <w:lang w:val="uk-UA"/>
        </w:rPr>
        <w:t>: відновлення функціонування сім’ї</w:t>
      </w:r>
    </w:p>
    <w:p w14:paraId="338AD2F9" w14:textId="07036473" w:rsidR="00D276BA" w:rsidRDefault="00D276BA" w:rsidP="00D276BA">
      <w:pPr>
        <w:pStyle w:val="a3"/>
        <w:spacing w:line="360" w:lineRule="auto"/>
        <w:ind w:left="567" w:right="-1"/>
        <w:rPr>
          <w:sz w:val="28"/>
          <w:szCs w:val="28"/>
          <w:lang w:val="uk-UA"/>
        </w:rPr>
      </w:pPr>
    </w:p>
    <w:p w14:paraId="43CBF72B" w14:textId="4C31ADFD" w:rsidR="00977E1F" w:rsidRPr="00977E1F" w:rsidRDefault="00977E1F" w:rsidP="00977E1F">
      <w:pPr>
        <w:pStyle w:val="a3"/>
        <w:spacing w:line="360" w:lineRule="auto"/>
        <w:ind w:left="0" w:right="-1" w:firstLine="567"/>
        <w:rPr>
          <w:b/>
          <w:bCs/>
          <w:sz w:val="28"/>
          <w:szCs w:val="28"/>
          <w:lang w:val="uk-UA"/>
        </w:rPr>
      </w:pPr>
      <w:r w:rsidRPr="00977E1F">
        <w:rPr>
          <w:b/>
          <w:bCs/>
          <w:sz w:val="28"/>
          <w:szCs w:val="28"/>
          <w:lang w:val="uk-UA"/>
        </w:rPr>
        <w:t>ПРОГРАМА А: БАЗОВА (3-тижнева) стабілізаційна програма</w:t>
      </w:r>
    </w:p>
    <w:p w14:paraId="67EAECBA" w14:textId="28ECAF09" w:rsidR="00977E1F" w:rsidRDefault="00977E1F" w:rsidP="00977E1F">
      <w:pPr>
        <w:pStyle w:val="a3"/>
        <w:spacing w:line="360" w:lineRule="auto"/>
        <w:ind w:left="0" w:right="-1" w:firstLine="567"/>
        <w:rPr>
          <w:i/>
          <w:iCs/>
          <w:sz w:val="28"/>
          <w:szCs w:val="28"/>
          <w:lang w:val="uk-UA"/>
        </w:rPr>
      </w:pPr>
      <w:r w:rsidRPr="00977E1F">
        <w:rPr>
          <w:i/>
          <w:iCs/>
          <w:sz w:val="28"/>
          <w:szCs w:val="28"/>
          <w:lang w:val="uk-UA"/>
        </w:rPr>
        <w:t>Для сімей з помірними труднощами адаптації</w:t>
      </w:r>
    </w:p>
    <w:p w14:paraId="1B03A3DE" w14:textId="77777777" w:rsidR="00977E1F" w:rsidRPr="00977E1F" w:rsidRDefault="00977E1F" w:rsidP="00977E1F">
      <w:pPr>
        <w:pStyle w:val="a3"/>
        <w:spacing w:line="360" w:lineRule="auto"/>
        <w:ind w:left="0" w:right="-1" w:firstLine="567"/>
        <w:rPr>
          <w:i/>
          <w:iCs/>
          <w:sz w:val="28"/>
          <w:szCs w:val="28"/>
          <w:lang w:val="uk-UA"/>
        </w:rPr>
      </w:pPr>
    </w:p>
    <w:p w14:paraId="22D605C0" w14:textId="1E3039A8" w:rsidR="00977E1F" w:rsidRPr="00977E1F" w:rsidRDefault="00977E1F" w:rsidP="00977E1F">
      <w:pPr>
        <w:pStyle w:val="a3"/>
        <w:spacing w:line="360" w:lineRule="auto"/>
        <w:ind w:left="0" w:right="-1" w:firstLine="567"/>
        <w:rPr>
          <w:sz w:val="28"/>
          <w:szCs w:val="28"/>
          <w:lang w:val="uk-UA"/>
        </w:rPr>
      </w:pPr>
      <w:r w:rsidRPr="00977E1F">
        <w:rPr>
          <w:sz w:val="28"/>
          <w:szCs w:val="28"/>
          <w:lang w:val="uk-UA"/>
        </w:rPr>
        <w:t>Це коротка програма початкового рівня, орієнтована на стабілізацію емоційного стану та базове відновлення комунікації. Використовується як стартовий етап підтримки або коли сімейна система зберігає більшість ресурсів.</w:t>
      </w:r>
    </w:p>
    <w:p w14:paraId="493A8CBE" w14:textId="4F390476" w:rsidR="00977E1F" w:rsidRPr="00BE0AF5" w:rsidRDefault="00977E1F" w:rsidP="00BE0AF5">
      <w:pPr>
        <w:pStyle w:val="a3"/>
        <w:spacing w:line="360" w:lineRule="auto"/>
        <w:ind w:left="0" w:right="-1" w:firstLine="567"/>
        <w:rPr>
          <w:sz w:val="28"/>
          <w:szCs w:val="28"/>
          <w:lang w:val="uk-UA"/>
        </w:rPr>
      </w:pPr>
      <w:r w:rsidRPr="00977E1F">
        <w:rPr>
          <w:b/>
          <w:bCs/>
          <w:sz w:val="28"/>
          <w:szCs w:val="28"/>
          <w:lang w:val="uk-UA"/>
        </w:rPr>
        <w:t>Мета програми А</w:t>
      </w:r>
      <w:r>
        <w:rPr>
          <w:b/>
          <w:bCs/>
          <w:sz w:val="28"/>
          <w:szCs w:val="28"/>
          <w:lang w:val="uk-UA"/>
        </w:rPr>
        <w:t>. З</w:t>
      </w:r>
      <w:r w:rsidRPr="00977E1F">
        <w:rPr>
          <w:sz w:val="28"/>
          <w:szCs w:val="28"/>
          <w:lang w:val="uk-UA"/>
        </w:rPr>
        <w:t>низити рівень емоційної напруги;</w:t>
      </w:r>
      <w:r>
        <w:rPr>
          <w:sz w:val="28"/>
          <w:szCs w:val="28"/>
          <w:lang w:val="uk-UA"/>
        </w:rPr>
        <w:t xml:space="preserve"> </w:t>
      </w:r>
      <w:r w:rsidRPr="00977E1F">
        <w:rPr>
          <w:sz w:val="28"/>
          <w:szCs w:val="28"/>
          <w:lang w:val="uk-UA"/>
        </w:rPr>
        <w:t>надати сім’ї базові знання про ПТСР і бойовий стрес;</w:t>
      </w:r>
      <w:r>
        <w:rPr>
          <w:sz w:val="28"/>
          <w:szCs w:val="28"/>
          <w:lang w:val="uk-UA"/>
        </w:rPr>
        <w:t xml:space="preserve"> </w:t>
      </w:r>
      <w:r w:rsidRPr="00977E1F">
        <w:rPr>
          <w:sz w:val="28"/>
          <w:szCs w:val="28"/>
          <w:lang w:val="uk-UA"/>
        </w:rPr>
        <w:t>навчити базових технік саморегуляції;</w:t>
      </w:r>
      <w:r>
        <w:rPr>
          <w:sz w:val="28"/>
          <w:szCs w:val="28"/>
          <w:lang w:val="uk-UA"/>
        </w:rPr>
        <w:t xml:space="preserve"> </w:t>
      </w:r>
      <w:r w:rsidRPr="00977E1F">
        <w:rPr>
          <w:sz w:val="28"/>
          <w:szCs w:val="28"/>
          <w:lang w:val="uk-UA"/>
        </w:rPr>
        <w:t>відновити первинні навички безпечної комунікації.</w:t>
      </w:r>
    </w:p>
    <w:p w14:paraId="66362FE9" w14:textId="77777777" w:rsidR="00977E1F" w:rsidRPr="00977E1F" w:rsidRDefault="00977E1F" w:rsidP="00977E1F">
      <w:pPr>
        <w:pStyle w:val="a3"/>
        <w:spacing w:line="360" w:lineRule="auto"/>
        <w:ind w:left="567" w:right="-1"/>
        <w:rPr>
          <w:b/>
          <w:bCs/>
          <w:sz w:val="28"/>
          <w:szCs w:val="28"/>
          <w:lang w:val="uk-UA"/>
        </w:rPr>
      </w:pPr>
      <w:r w:rsidRPr="00977E1F">
        <w:rPr>
          <w:b/>
          <w:bCs/>
          <w:sz w:val="28"/>
          <w:szCs w:val="28"/>
          <w:lang w:val="uk-UA"/>
        </w:rPr>
        <w:t>Структура програми А (3 тижні):</w:t>
      </w:r>
    </w:p>
    <w:p w14:paraId="66B54BDC" w14:textId="1BC1BC21" w:rsidR="00977E1F" w:rsidRPr="00977E1F" w:rsidRDefault="00977E1F" w:rsidP="00977E1F">
      <w:pPr>
        <w:pStyle w:val="a3"/>
        <w:spacing w:line="360" w:lineRule="auto"/>
        <w:ind w:left="567" w:right="-1"/>
        <w:rPr>
          <w:b/>
          <w:bCs/>
          <w:i/>
          <w:iCs/>
          <w:sz w:val="28"/>
          <w:szCs w:val="28"/>
          <w:lang w:val="uk-UA"/>
        </w:rPr>
      </w:pPr>
      <w:r w:rsidRPr="00977E1F">
        <w:rPr>
          <w:b/>
          <w:bCs/>
          <w:i/>
          <w:iCs/>
          <w:sz w:val="28"/>
          <w:szCs w:val="28"/>
          <w:lang w:val="uk-UA"/>
        </w:rPr>
        <w:t xml:space="preserve">Тиждень 1 — </w:t>
      </w:r>
      <w:proofErr w:type="spellStart"/>
      <w:r w:rsidRPr="00977E1F">
        <w:rPr>
          <w:b/>
          <w:bCs/>
          <w:i/>
          <w:iCs/>
          <w:sz w:val="28"/>
          <w:szCs w:val="28"/>
          <w:lang w:val="uk-UA"/>
        </w:rPr>
        <w:t>Психоосвіта</w:t>
      </w:r>
      <w:proofErr w:type="spellEnd"/>
      <w:r w:rsidRPr="00977E1F">
        <w:rPr>
          <w:b/>
          <w:bCs/>
          <w:i/>
          <w:iCs/>
          <w:sz w:val="28"/>
          <w:szCs w:val="28"/>
          <w:lang w:val="uk-UA"/>
        </w:rPr>
        <w:t xml:space="preserve"> сім’ї</w:t>
      </w:r>
    </w:p>
    <w:p w14:paraId="3E57434A" w14:textId="60414602" w:rsidR="00977E1F" w:rsidRPr="00977E1F" w:rsidRDefault="00977E1F" w:rsidP="00696E38">
      <w:pPr>
        <w:pStyle w:val="a3"/>
        <w:numPr>
          <w:ilvl w:val="0"/>
          <w:numId w:val="69"/>
        </w:numPr>
        <w:spacing w:line="360" w:lineRule="auto"/>
        <w:ind w:right="-1"/>
        <w:rPr>
          <w:sz w:val="28"/>
          <w:szCs w:val="28"/>
          <w:lang w:val="uk-UA"/>
        </w:rPr>
      </w:pPr>
      <w:r w:rsidRPr="00977E1F">
        <w:rPr>
          <w:sz w:val="28"/>
          <w:szCs w:val="28"/>
          <w:lang w:val="uk-UA"/>
        </w:rPr>
        <w:t>природа ПТСР та нормальні реакції на травму;</w:t>
      </w:r>
    </w:p>
    <w:p w14:paraId="5D24ADFD" w14:textId="064A028A" w:rsidR="00977E1F" w:rsidRPr="00977E1F" w:rsidRDefault="00977E1F" w:rsidP="00696E38">
      <w:pPr>
        <w:pStyle w:val="a3"/>
        <w:numPr>
          <w:ilvl w:val="0"/>
          <w:numId w:val="69"/>
        </w:numPr>
        <w:spacing w:line="360" w:lineRule="auto"/>
        <w:ind w:right="-1"/>
        <w:rPr>
          <w:sz w:val="28"/>
          <w:szCs w:val="28"/>
          <w:lang w:val="uk-UA"/>
        </w:rPr>
      </w:pPr>
      <w:r w:rsidRPr="00977E1F">
        <w:rPr>
          <w:sz w:val="28"/>
          <w:szCs w:val="28"/>
          <w:lang w:val="uk-UA"/>
        </w:rPr>
        <w:t>роль сім’ї у відновленні;</w:t>
      </w:r>
    </w:p>
    <w:p w14:paraId="50924695" w14:textId="7F5836F9" w:rsidR="00977E1F" w:rsidRPr="00977E1F" w:rsidRDefault="00977E1F" w:rsidP="00696E38">
      <w:pPr>
        <w:pStyle w:val="a3"/>
        <w:numPr>
          <w:ilvl w:val="0"/>
          <w:numId w:val="69"/>
        </w:numPr>
        <w:spacing w:line="360" w:lineRule="auto"/>
        <w:ind w:right="-1"/>
        <w:rPr>
          <w:sz w:val="28"/>
          <w:szCs w:val="28"/>
          <w:lang w:val="uk-UA"/>
        </w:rPr>
      </w:pPr>
      <w:r w:rsidRPr="00977E1F">
        <w:rPr>
          <w:sz w:val="28"/>
          <w:szCs w:val="28"/>
          <w:lang w:val="uk-UA"/>
        </w:rPr>
        <w:lastRenderedPageBreak/>
        <w:t>типові помилки поведінки партнерів;</w:t>
      </w:r>
    </w:p>
    <w:p w14:paraId="2A5F2892" w14:textId="340D41FB" w:rsidR="00977E1F" w:rsidRPr="00977E1F" w:rsidRDefault="00977E1F" w:rsidP="00696E38">
      <w:pPr>
        <w:pStyle w:val="a3"/>
        <w:numPr>
          <w:ilvl w:val="0"/>
          <w:numId w:val="69"/>
        </w:numPr>
        <w:spacing w:line="360" w:lineRule="auto"/>
        <w:ind w:right="-1"/>
        <w:rPr>
          <w:sz w:val="28"/>
          <w:szCs w:val="28"/>
          <w:lang w:val="uk-UA"/>
        </w:rPr>
      </w:pPr>
      <w:r w:rsidRPr="00977E1F">
        <w:rPr>
          <w:sz w:val="28"/>
          <w:szCs w:val="28"/>
          <w:lang w:val="uk-UA"/>
        </w:rPr>
        <w:t>міні-сесія з визначення потреб кожного члена сім’ї.</w:t>
      </w:r>
    </w:p>
    <w:p w14:paraId="76D55AE3" w14:textId="6849A9DB" w:rsidR="00977E1F" w:rsidRPr="00977E1F" w:rsidRDefault="00977E1F" w:rsidP="00977E1F">
      <w:pPr>
        <w:pStyle w:val="a3"/>
        <w:spacing w:line="360" w:lineRule="auto"/>
        <w:ind w:left="567" w:right="-1"/>
        <w:rPr>
          <w:b/>
          <w:bCs/>
          <w:sz w:val="28"/>
          <w:szCs w:val="28"/>
          <w:lang w:val="uk-UA"/>
        </w:rPr>
      </w:pPr>
      <w:r w:rsidRPr="00977E1F">
        <w:rPr>
          <w:b/>
          <w:bCs/>
          <w:sz w:val="28"/>
          <w:szCs w:val="28"/>
          <w:lang w:val="uk-UA"/>
        </w:rPr>
        <w:t>Протокол сесії:</w:t>
      </w:r>
    </w:p>
    <w:p w14:paraId="6D32EB01" w14:textId="30EC939D" w:rsidR="00977E1F" w:rsidRPr="00977E1F" w:rsidRDefault="00977E1F" w:rsidP="00696E38">
      <w:pPr>
        <w:pStyle w:val="a3"/>
        <w:numPr>
          <w:ilvl w:val="0"/>
          <w:numId w:val="68"/>
        </w:numPr>
        <w:spacing w:line="360" w:lineRule="auto"/>
        <w:ind w:right="-1"/>
        <w:rPr>
          <w:sz w:val="28"/>
          <w:szCs w:val="28"/>
          <w:lang w:val="uk-UA"/>
        </w:rPr>
      </w:pPr>
      <w:r w:rsidRPr="00977E1F">
        <w:rPr>
          <w:sz w:val="28"/>
          <w:szCs w:val="28"/>
          <w:lang w:val="uk-UA"/>
        </w:rPr>
        <w:t>Емоційний скринінг.</w:t>
      </w:r>
    </w:p>
    <w:p w14:paraId="0C1DDC64" w14:textId="7E91DAF9" w:rsidR="00977E1F" w:rsidRPr="00977E1F" w:rsidRDefault="00977E1F" w:rsidP="00696E38">
      <w:pPr>
        <w:pStyle w:val="a3"/>
        <w:numPr>
          <w:ilvl w:val="0"/>
          <w:numId w:val="68"/>
        </w:numPr>
        <w:spacing w:line="360" w:lineRule="auto"/>
        <w:ind w:right="-1"/>
        <w:rPr>
          <w:sz w:val="28"/>
          <w:szCs w:val="28"/>
          <w:lang w:val="uk-UA"/>
        </w:rPr>
      </w:pPr>
      <w:r w:rsidRPr="00977E1F">
        <w:rPr>
          <w:sz w:val="28"/>
          <w:szCs w:val="28"/>
          <w:lang w:val="uk-UA"/>
        </w:rPr>
        <w:t>Пояснення механізмів стресу.</w:t>
      </w:r>
    </w:p>
    <w:p w14:paraId="44DB0AF2" w14:textId="39646E22" w:rsidR="00977E1F" w:rsidRPr="00977E1F" w:rsidRDefault="00977E1F" w:rsidP="00696E38">
      <w:pPr>
        <w:pStyle w:val="a3"/>
        <w:numPr>
          <w:ilvl w:val="0"/>
          <w:numId w:val="68"/>
        </w:numPr>
        <w:spacing w:line="360" w:lineRule="auto"/>
        <w:ind w:right="-1"/>
        <w:rPr>
          <w:sz w:val="28"/>
          <w:szCs w:val="28"/>
          <w:lang w:val="uk-UA"/>
        </w:rPr>
      </w:pPr>
      <w:r w:rsidRPr="00977E1F">
        <w:rPr>
          <w:sz w:val="28"/>
          <w:szCs w:val="28"/>
          <w:lang w:val="uk-UA"/>
        </w:rPr>
        <w:t>Обговорення сімейних очікувань.</w:t>
      </w:r>
    </w:p>
    <w:p w14:paraId="0227E6BD" w14:textId="71207482" w:rsidR="00977E1F" w:rsidRPr="001A6261" w:rsidRDefault="00977E1F" w:rsidP="00696E38">
      <w:pPr>
        <w:pStyle w:val="a3"/>
        <w:numPr>
          <w:ilvl w:val="0"/>
          <w:numId w:val="68"/>
        </w:numPr>
        <w:spacing w:line="360" w:lineRule="auto"/>
        <w:ind w:right="-1"/>
        <w:rPr>
          <w:sz w:val="28"/>
          <w:szCs w:val="28"/>
          <w:lang w:val="uk-UA"/>
        </w:rPr>
      </w:pPr>
      <w:r w:rsidRPr="00977E1F">
        <w:rPr>
          <w:sz w:val="28"/>
          <w:szCs w:val="28"/>
          <w:lang w:val="uk-UA"/>
        </w:rPr>
        <w:t>Розробка домашнього завдання: «Щоденник настрою».</w:t>
      </w:r>
    </w:p>
    <w:p w14:paraId="4F97590B" w14:textId="10493D69" w:rsidR="00977E1F" w:rsidRPr="00977E1F" w:rsidRDefault="00977E1F" w:rsidP="00977E1F">
      <w:pPr>
        <w:pStyle w:val="a3"/>
        <w:spacing w:line="360" w:lineRule="auto"/>
        <w:ind w:left="567" w:right="-1"/>
        <w:rPr>
          <w:b/>
          <w:bCs/>
          <w:i/>
          <w:iCs/>
          <w:sz w:val="28"/>
          <w:szCs w:val="28"/>
          <w:lang w:val="uk-UA"/>
        </w:rPr>
      </w:pPr>
      <w:r w:rsidRPr="00977E1F">
        <w:rPr>
          <w:b/>
          <w:bCs/>
          <w:i/>
          <w:iCs/>
          <w:sz w:val="28"/>
          <w:szCs w:val="28"/>
          <w:lang w:val="uk-UA"/>
        </w:rPr>
        <w:t>Тиждень 2 — Навички саморегуляції</w:t>
      </w:r>
    </w:p>
    <w:p w14:paraId="3A72A948" w14:textId="3D2A3D29" w:rsidR="00977E1F" w:rsidRPr="00977E1F" w:rsidRDefault="00977E1F" w:rsidP="00696E38">
      <w:pPr>
        <w:pStyle w:val="a3"/>
        <w:numPr>
          <w:ilvl w:val="0"/>
          <w:numId w:val="67"/>
        </w:numPr>
        <w:spacing w:line="360" w:lineRule="auto"/>
        <w:ind w:right="-1"/>
        <w:rPr>
          <w:sz w:val="28"/>
          <w:szCs w:val="28"/>
          <w:lang w:val="uk-UA"/>
        </w:rPr>
      </w:pPr>
      <w:r w:rsidRPr="00977E1F">
        <w:rPr>
          <w:sz w:val="28"/>
          <w:szCs w:val="28"/>
          <w:lang w:val="uk-UA"/>
        </w:rPr>
        <w:t>техніки стабілізації (дихання, заземлення, тілесні вправи);</w:t>
      </w:r>
    </w:p>
    <w:p w14:paraId="168D72E6" w14:textId="39CCA74E" w:rsidR="00977E1F" w:rsidRPr="00977E1F" w:rsidRDefault="00977E1F" w:rsidP="00696E38">
      <w:pPr>
        <w:pStyle w:val="a3"/>
        <w:numPr>
          <w:ilvl w:val="0"/>
          <w:numId w:val="67"/>
        </w:numPr>
        <w:spacing w:line="360" w:lineRule="auto"/>
        <w:ind w:right="-1"/>
        <w:rPr>
          <w:sz w:val="28"/>
          <w:szCs w:val="28"/>
          <w:lang w:val="uk-UA"/>
        </w:rPr>
      </w:pPr>
      <w:r w:rsidRPr="00977E1F">
        <w:rPr>
          <w:sz w:val="28"/>
          <w:szCs w:val="28"/>
          <w:lang w:val="uk-UA"/>
        </w:rPr>
        <w:t>виявлення тригерів;</w:t>
      </w:r>
    </w:p>
    <w:p w14:paraId="2C945C87" w14:textId="145798CB" w:rsidR="00977E1F" w:rsidRPr="001A6261" w:rsidRDefault="00977E1F" w:rsidP="00696E38">
      <w:pPr>
        <w:pStyle w:val="a3"/>
        <w:numPr>
          <w:ilvl w:val="0"/>
          <w:numId w:val="67"/>
        </w:numPr>
        <w:spacing w:line="360" w:lineRule="auto"/>
        <w:ind w:right="-1"/>
        <w:rPr>
          <w:sz w:val="28"/>
          <w:szCs w:val="28"/>
          <w:lang w:val="uk-UA"/>
        </w:rPr>
      </w:pPr>
      <w:r w:rsidRPr="00977E1F">
        <w:rPr>
          <w:sz w:val="28"/>
          <w:szCs w:val="28"/>
          <w:lang w:val="uk-UA"/>
        </w:rPr>
        <w:t>план безпечного реагування під час конфліктів.</w:t>
      </w:r>
    </w:p>
    <w:p w14:paraId="088552F4" w14:textId="589FF09B" w:rsidR="00977E1F" w:rsidRPr="00977E1F" w:rsidRDefault="00977E1F" w:rsidP="00977E1F">
      <w:pPr>
        <w:pStyle w:val="a3"/>
        <w:spacing w:line="360" w:lineRule="auto"/>
        <w:ind w:left="567" w:right="-1"/>
        <w:rPr>
          <w:b/>
          <w:bCs/>
          <w:i/>
          <w:iCs/>
          <w:sz w:val="28"/>
          <w:szCs w:val="28"/>
          <w:lang w:val="uk-UA"/>
        </w:rPr>
      </w:pPr>
      <w:r w:rsidRPr="00977E1F">
        <w:rPr>
          <w:b/>
          <w:bCs/>
          <w:i/>
          <w:iCs/>
          <w:sz w:val="28"/>
          <w:szCs w:val="28"/>
          <w:lang w:val="uk-UA"/>
        </w:rPr>
        <w:t>Тиждень 3 — Комунікація</w:t>
      </w:r>
    </w:p>
    <w:p w14:paraId="197718DD" w14:textId="2998E857" w:rsidR="00977E1F" w:rsidRPr="00977E1F" w:rsidRDefault="00977E1F" w:rsidP="00696E38">
      <w:pPr>
        <w:pStyle w:val="a3"/>
        <w:numPr>
          <w:ilvl w:val="0"/>
          <w:numId w:val="66"/>
        </w:numPr>
        <w:spacing w:line="360" w:lineRule="auto"/>
        <w:ind w:right="-1"/>
        <w:rPr>
          <w:sz w:val="28"/>
          <w:szCs w:val="28"/>
          <w:lang w:val="uk-UA"/>
        </w:rPr>
      </w:pPr>
      <w:r w:rsidRPr="00977E1F">
        <w:rPr>
          <w:sz w:val="28"/>
          <w:szCs w:val="28"/>
          <w:lang w:val="uk-UA"/>
        </w:rPr>
        <w:t>I-</w:t>
      </w:r>
      <w:proofErr w:type="spellStart"/>
      <w:r w:rsidRPr="00977E1F">
        <w:rPr>
          <w:sz w:val="28"/>
          <w:szCs w:val="28"/>
          <w:lang w:val="uk-UA"/>
        </w:rPr>
        <w:t>messages</w:t>
      </w:r>
      <w:proofErr w:type="spellEnd"/>
      <w:r w:rsidRPr="00977E1F">
        <w:rPr>
          <w:sz w:val="28"/>
          <w:szCs w:val="28"/>
          <w:lang w:val="uk-UA"/>
        </w:rPr>
        <w:t>;</w:t>
      </w:r>
    </w:p>
    <w:p w14:paraId="1E8427AF" w14:textId="125B3D94" w:rsidR="00977E1F" w:rsidRPr="00977E1F" w:rsidRDefault="00977E1F" w:rsidP="00696E38">
      <w:pPr>
        <w:pStyle w:val="a3"/>
        <w:numPr>
          <w:ilvl w:val="0"/>
          <w:numId w:val="66"/>
        </w:numPr>
        <w:spacing w:line="360" w:lineRule="auto"/>
        <w:ind w:right="-1"/>
        <w:rPr>
          <w:sz w:val="28"/>
          <w:szCs w:val="28"/>
          <w:lang w:val="uk-UA"/>
        </w:rPr>
      </w:pPr>
      <w:r w:rsidRPr="00977E1F">
        <w:rPr>
          <w:sz w:val="28"/>
          <w:szCs w:val="28"/>
          <w:lang w:val="uk-UA"/>
        </w:rPr>
        <w:t>моделювання конструктивних діалогів;</w:t>
      </w:r>
    </w:p>
    <w:p w14:paraId="283143A1" w14:textId="1ECC3C1F" w:rsidR="00977E1F" w:rsidRDefault="00977E1F" w:rsidP="00696E38">
      <w:pPr>
        <w:pStyle w:val="a3"/>
        <w:numPr>
          <w:ilvl w:val="0"/>
          <w:numId w:val="66"/>
        </w:numPr>
        <w:spacing w:line="360" w:lineRule="auto"/>
        <w:ind w:right="-1"/>
        <w:rPr>
          <w:sz w:val="28"/>
          <w:szCs w:val="28"/>
          <w:lang w:val="uk-UA"/>
        </w:rPr>
      </w:pPr>
      <w:r w:rsidRPr="00977E1F">
        <w:rPr>
          <w:sz w:val="28"/>
          <w:szCs w:val="28"/>
          <w:lang w:val="uk-UA"/>
        </w:rPr>
        <w:t>створення короткого сімейного контракту.</w:t>
      </w:r>
    </w:p>
    <w:p w14:paraId="1C2B3E71" w14:textId="77777777" w:rsidR="00977E1F" w:rsidRDefault="00977E1F" w:rsidP="00977E1F">
      <w:pPr>
        <w:pStyle w:val="a3"/>
        <w:spacing w:line="360" w:lineRule="auto"/>
        <w:ind w:left="1287" w:right="-1"/>
        <w:rPr>
          <w:sz w:val="28"/>
          <w:szCs w:val="28"/>
          <w:lang w:val="uk-UA"/>
        </w:rPr>
      </w:pPr>
    </w:p>
    <w:p w14:paraId="59E509E0" w14:textId="1F755681" w:rsidR="001A6261" w:rsidRPr="001A6261" w:rsidRDefault="001A6261" w:rsidP="001A6261">
      <w:pPr>
        <w:pStyle w:val="a3"/>
        <w:spacing w:line="360" w:lineRule="auto"/>
        <w:ind w:left="0" w:right="-1" w:firstLine="567"/>
        <w:rPr>
          <w:sz w:val="28"/>
          <w:szCs w:val="28"/>
          <w:lang w:val="uk-UA"/>
        </w:rPr>
      </w:pPr>
      <w:r w:rsidRPr="001A6261">
        <w:rPr>
          <w:sz w:val="28"/>
          <w:szCs w:val="28"/>
          <w:lang w:val="uk-UA"/>
        </w:rPr>
        <w:t xml:space="preserve">Базова стабілізаційна програма передбачає роботу із сім’ями військовослужбовців, у яких домінують легкі або помірні прояви </w:t>
      </w:r>
      <w:proofErr w:type="spellStart"/>
      <w:r w:rsidRPr="001A6261">
        <w:rPr>
          <w:sz w:val="28"/>
          <w:szCs w:val="28"/>
          <w:lang w:val="uk-UA"/>
        </w:rPr>
        <w:t>постстресових</w:t>
      </w:r>
      <w:proofErr w:type="spellEnd"/>
      <w:r w:rsidRPr="001A6261">
        <w:rPr>
          <w:sz w:val="28"/>
          <w:szCs w:val="28"/>
          <w:lang w:val="uk-UA"/>
        </w:rPr>
        <w:t xml:space="preserve"> реакцій, емоційної напруги та </w:t>
      </w:r>
      <w:proofErr w:type="spellStart"/>
      <w:r w:rsidRPr="001A6261">
        <w:rPr>
          <w:sz w:val="28"/>
          <w:szCs w:val="28"/>
          <w:lang w:val="uk-UA"/>
        </w:rPr>
        <w:t>дискомунікації</w:t>
      </w:r>
      <w:proofErr w:type="spellEnd"/>
      <w:r w:rsidRPr="001A6261">
        <w:rPr>
          <w:sz w:val="28"/>
          <w:szCs w:val="28"/>
          <w:lang w:val="uk-UA"/>
        </w:rPr>
        <w:t xml:space="preserve">. Основною метою програми є формування первинної психологічної стабільності, зменшення інтенсивності стресових симптомів та створення умов для відновлення </w:t>
      </w:r>
      <w:proofErr w:type="spellStart"/>
      <w:r w:rsidRPr="001A6261">
        <w:rPr>
          <w:sz w:val="28"/>
          <w:szCs w:val="28"/>
          <w:lang w:val="uk-UA"/>
        </w:rPr>
        <w:t>внутрішньосімейної</w:t>
      </w:r>
      <w:proofErr w:type="spellEnd"/>
      <w:r w:rsidRPr="001A6261">
        <w:rPr>
          <w:sz w:val="28"/>
          <w:szCs w:val="28"/>
          <w:lang w:val="uk-UA"/>
        </w:rPr>
        <w:t xml:space="preserve"> взаємодії. Структура програми вибудувана на поєднанні </w:t>
      </w:r>
      <w:proofErr w:type="spellStart"/>
      <w:r w:rsidRPr="001A6261">
        <w:rPr>
          <w:sz w:val="28"/>
          <w:szCs w:val="28"/>
          <w:lang w:val="uk-UA"/>
        </w:rPr>
        <w:t>психоосвітніх</w:t>
      </w:r>
      <w:proofErr w:type="spellEnd"/>
      <w:r w:rsidRPr="001A6261">
        <w:rPr>
          <w:sz w:val="28"/>
          <w:szCs w:val="28"/>
          <w:lang w:val="uk-UA"/>
        </w:rPr>
        <w:t>, регуляційних та комунікативних компонентів.</w:t>
      </w:r>
    </w:p>
    <w:p w14:paraId="46B6ACD4" w14:textId="7B55FD15" w:rsidR="001A6261" w:rsidRPr="001A6261" w:rsidRDefault="001A6261" w:rsidP="001A6261">
      <w:pPr>
        <w:pStyle w:val="a3"/>
        <w:spacing w:line="360" w:lineRule="auto"/>
        <w:ind w:left="0" w:right="-1" w:firstLine="567"/>
        <w:rPr>
          <w:sz w:val="28"/>
          <w:szCs w:val="28"/>
          <w:lang w:val="uk-UA"/>
        </w:rPr>
      </w:pPr>
      <w:r w:rsidRPr="001A6261">
        <w:rPr>
          <w:sz w:val="28"/>
          <w:szCs w:val="28"/>
          <w:lang w:val="uk-UA"/>
        </w:rPr>
        <w:t xml:space="preserve">Перший модуль, присвячений </w:t>
      </w:r>
      <w:proofErr w:type="spellStart"/>
      <w:r w:rsidRPr="001A6261">
        <w:rPr>
          <w:sz w:val="28"/>
          <w:szCs w:val="28"/>
          <w:lang w:val="uk-UA"/>
        </w:rPr>
        <w:t>психоосвіті</w:t>
      </w:r>
      <w:proofErr w:type="spellEnd"/>
      <w:r w:rsidRPr="001A6261">
        <w:rPr>
          <w:sz w:val="28"/>
          <w:szCs w:val="28"/>
          <w:lang w:val="uk-UA"/>
        </w:rPr>
        <w:t xml:space="preserve">, виконує функцію формування у членів сім’ї цілісного розуміння природи травматичного досвіду військовослужбовця та специфіки його адаптації після повернення. У ході роботи пояснюються ключові поняття </w:t>
      </w:r>
      <w:proofErr w:type="spellStart"/>
      <w:r w:rsidRPr="001A6261">
        <w:rPr>
          <w:sz w:val="28"/>
          <w:szCs w:val="28"/>
          <w:lang w:val="uk-UA"/>
        </w:rPr>
        <w:t>психотравматології</w:t>
      </w:r>
      <w:proofErr w:type="spellEnd"/>
      <w:r w:rsidRPr="001A6261">
        <w:rPr>
          <w:sz w:val="28"/>
          <w:szCs w:val="28"/>
          <w:lang w:val="uk-UA"/>
        </w:rPr>
        <w:t xml:space="preserve"> (стрес, ПТСР, </w:t>
      </w:r>
      <w:proofErr w:type="spellStart"/>
      <w:r w:rsidRPr="001A6261">
        <w:rPr>
          <w:sz w:val="28"/>
          <w:szCs w:val="28"/>
          <w:lang w:val="uk-UA"/>
        </w:rPr>
        <w:t>гіпервозбудження</w:t>
      </w:r>
      <w:proofErr w:type="spellEnd"/>
      <w:r w:rsidRPr="001A6261">
        <w:rPr>
          <w:sz w:val="28"/>
          <w:szCs w:val="28"/>
          <w:lang w:val="uk-UA"/>
        </w:rPr>
        <w:t xml:space="preserve">, уникання, тригери), а також типові реакції ветеранів та їх близьких. На цьому етапі важливо знизити рівень тривожності сім’ї шляхом </w:t>
      </w:r>
      <w:r w:rsidRPr="001A6261">
        <w:rPr>
          <w:sz w:val="28"/>
          <w:szCs w:val="28"/>
          <w:lang w:val="uk-UA"/>
        </w:rPr>
        <w:lastRenderedPageBreak/>
        <w:t>нормалізації реакцій і надання чіткої інформації про механізми переживання стресу. Обов’язковою частиною модуля є коротка первинна діагностика емоційного стану членів родини, що дозволяє визначити подальшу траєкторію підтримки.</w:t>
      </w:r>
    </w:p>
    <w:p w14:paraId="4EEFC45C" w14:textId="33F741D1" w:rsidR="001A6261" w:rsidRPr="001A6261" w:rsidRDefault="001A6261" w:rsidP="001A6261">
      <w:pPr>
        <w:pStyle w:val="a3"/>
        <w:spacing w:line="360" w:lineRule="auto"/>
        <w:ind w:left="0" w:right="-1" w:firstLine="567"/>
        <w:rPr>
          <w:sz w:val="28"/>
          <w:szCs w:val="28"/>
          <w:lang w:val="uk-UA"/>
        </w:rPr>
      </w:pPr>
      <w:r w:rsidRPr="001A6261">
        <w:rPr>
          <w:sz w:val="28"/>
          <w:szCs w:val="28"/>
          <w:lang w:val="uk-UA"/>
        </w:rPr>
        <w:t>Другий модуль спрямований на формування навичок саморегуляції, які дозволяють стабілізувати нервову систему та зменшувати інтенсивність емоційних коливань. У межах модуля опрацьовуються техніки дихальної регуляції («4–7–8», діафрагмальне дихання), вправи тілесного заземлення, методи психофізіологічного розслаблення. Особлива увага приділяється навичкам ідентифікації тригерів та розробці індивідуальних стратегій реагування у стресових ситуаціях. Формується так званий «план саморегуляції», який сім’я застосовує у повсякденних обставинах.</w:t>
      </w:r>
    </w:p>
    <w:p w14:paraId="251E3228" w14:textId="45BB41AF" w:rsidR="001A6261" w:rsidRPr="001A6261" w:rsidRDefault="001A6261" w:rsidP="001A6261">
      <w:pPr>
        <w:pStyle w:val="a3"/>
        <w:spacing w:line="360" w:lineRule="auto"/>
        <w:ind w:left="0" w:right="-1" w:firstLine="567"/>
        <w:rPr>
          <w:sz w:val="28"/>
          <w:szCs w:val="28"/>
          <w:lang w:val="uk-UA"/>
        </w:rPr>
      </w:pPr>
      <w:r w:rsidRPr="001A6261">
        <w:rPr>
          <w:sz w:val="28"/>
          <w:szCs w:val="28"/>
          <w:lang w:val="uk-UA"/>
        </w:rPr>
        <w:t>Третій модуль має комунікативну спрямованість і фокусується на відновленні або формуванні навичок конструктивного спілкування. У програмі розглядаються принципи активного слухання, техніка «Я-висловлювань», моделі ненасильницької комунікації та правила деескалації напружених діалогів. Модуль включає практичні вправи із моделювання ситуацій, аналізу конфліктних сценаріїв та розробки сімейного договору про взаємодію. Цей компонент є критично важливим, оскільки саме порушення комунікації є одним із найбільш частих чинників зростання сімейної напруги після повернення військовослужбовця.</w:t>
      </w:r>
    </w:p>
    <w:p w14:paraId="269D1263" w14:textId="1276EA52" w:rsidR="001A6261" w:rsidRDefault="001A6261" w:rsidP="001A6261">
      <w:pPr>
        <w:pStyle w:val="a3"/>
        <w:spacing w:line="360" w:lineRule="auto"/>
        <w:ind w:left="0" w:right="-1" w:firstLine="567"/>
        <w:rPr>
          <w:sz w:val="28"/>
          <w:szCs w:val="28"/>
          <w:lang w:val="uk-UA"/>
        </w:rPr>
      </w:pPr>
      <w:r w:rsidRPr="001A6261">
        <w:rPr>
          <w:sz w:val="28"/>
          <w:szCs w:val="28"/>
          <w:lang w:val="uk-UA"/>
        </w:rPr>
        <w:t>У сукупності програма А забезпечує стабілізаційний ефект, підвищує рівень інформованості, навички самоконтролю та покращує якість сімейної взаємодії, створюючи підґрунтя для більш глибокої корекційної роботи (за потреби).</w:t>
      </w:r>
    </w:p>
    <w:p w14:paraId="6107BD77" w14:textId="7BDE9F95" w:rsidR="00BE0AF5" w:rsidRPr="00BE0AF5" w:rsidRDefault="00BE0AF5" w:rsidP="00BE0AF5">
      <w:pPr>
        <w:pStyle w:val="a3"/>
        <w:spacing w:line="360" w:lineRule="auto"/>
        <w:ind w:left="0" w:right="-1" w:firstLine="567"/>
        <w:rPr>
          <w:b/>
          <w:bCs/>
          <w:sz w:val="28"/>
          <w:szCs w:val="28"/>
          <w:lang w:val="uk-UA"/>
        </w:rPr>
      </w:pPr>
      <w:r w:rsidRPr="00BE0AF5">
        <w:rPr>
          <w:b/>
          <w:bCs/>
          <w:sz w:val="28"/>
          <w:szCs w:val="28"/>
          <w:lang w:val="uk-UA"/>
        </w:rPr>
        <w:t>ПРОГРАМА B: КОМПЛЕКСНА (6-тижнева) сімейна програма підтримки</w:t>
      </w:r>
    </w:p>
    <w:p w14:paraId="6C12F745" w14:textId="406BFCCB" w:rsidR="00BE0AF5" w:rsidRPr="001A6261" w:rsidRDefault="00BE0AF5" w:rsidP="001A6261">
      <w:pPr>
        <w:pStyle w:val="a3"/>
        <w:spacing w:line="360" w:lineRule="auto"/>
        <w:ind w:left="0" w:right="-1" w:firstLine="567"/>
        <w:rPr>
          <w:sz w:val="28"/>
          <w:szCs w:val="28"/>
          <w:lang w:val="uk-UA"/>
        </w:rPr>
      </w:pPr>
      <w:r w:rsidRPr="00BE0AF5">
        <w:rPr>
          <w:sz w:val="28"/>
          <w:szCs w:val="28"/>
          <w:lang w:val="uk-UA"/>
        </w:rPr>
        <w:t>Це ключова програма, орієнтована на сім’ї з середнім або вираженим рівнем труднощів: конфліктами, зміною ролей, тривожністю дітей, емоційним виснаженням партнерів.</w:t>
      </w:r>
    </w:p>
    <w:p w14:paraId="2EA4F75F" w14:textId="77777777" w:rsidR="00BE0AF5" w:rsidRPr="00BE0AF5" w:rsidRDefault="00BE0AF5" w:rsidP="00BE0AF5">
      <w:pPr>
        <w:pStyle w:val="a3"/>
        <w:spacing w:line="360" w:lineRule="auto"/>
        <w:ind w:left="0" w:right="-1" w:firstLine="567"/>
        <w:rPr>
          <w:b/>
          <w:bCs/>
          <w:sz w:val="28"/>
          <w:szCs w:val="28"/>
          <w:lang w:val="uk-UA"/>
        </w:rPr>
      </w:pPr>
      <w:r w:rsidRPr="00BE0AF5">
        <w:rPr>
          <w:b/>
          <w:bCs/>
          <w:sz w:val="28"/>
          <w:szCs w:val="28"/>
          <w:lang w:val="uk-UA"/>
        </w:rPr>
        <w:lastRenderedPageBreak/>
        <w:t>Загальна структура програми В:</w:t>
      </w:r>
    </w:p>
    <w:p w14:paraId="29A9574E" w14:textId="15E691F2"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 xml:space="preserve">1-й тиждень — </w:t>
      </w:r>
      <w:proofErr w:type="spellStart"/>
      <w:r w:rsidRPr="00BE0AF5">
        <w:rPr>
          <w:sz w:val="28"/>
          <w:szCs w:val="28"/>
          <w:lang w:val="uk-UA"/>
        </w:rPr>
        <w:t>Психоосвіта</w:t>
      </w:r>
      <w:proofErr w:type="spellEnd"/>
    </w:p>
    <w:p w14:paraId="3703F690" w14:textId="1D105498"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(розширений варіант: сімейні правила, механізми травми, картування стресу)</w:t>
      </w:r>
    </w:p>
    <w:p w14:paraId="15FC3867" w14:textId="02940EA0"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2-й тиждень — Саморегуляція</w:t>
      </w:r>
      <w:r>
        <w:rPr>
          <w:sz w:val="28"/>
          <w:szCs w:val="28"/>
          <w:lang w:val="uk-UA"/>
        </w:rPr>
        <w:t xml:space="preserve"> </w:t>
      </w:r>
      <w:r w:rsidRPr="00BE0AF5">
        <w:rPr>
          <w:sz w:val="28"/>
          <w:szCs w:val="28"/>
          <w:lang w:val="uk-UA"/>
        </w:rPr>
        <w:t>(тілесні техніки, когнітивна стабілізація, індивідуальні протоколи)</w:t>
      </w:r>
    </w:p>
    <w:p w14:paraId="106886D5" w14:textId="306BF49A"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3-й тиждень — Комунікація та подружня взаємодія</w:t>
      </w:r>
      <w:r>
        <w:rPr>
          <w:sz w:val="28"/>
          <w:szCs w:val="28"/>
          <w:lang w:val="uk-UA"/>
        </w:rPr>
        <w:t xml:space="preserve"> </w:t>
      </w:r>
      <w:r w:rsidRPr="00BE0AF5">
        <w:rPr>
          <w:sz w:val="28"/>
          <w:szCs w:val="28"/>
          <w:lang w:val="uk-UA"/>
        </w:rPr>
        <w:t>(відновлення діалогу, подолання уникання)</w:t>
      </w:r>
    </w:p>
    <w:p w14:paraId="4B681E6C" w14:textId="0FE1E681"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 xml:space="preserve">4-й тиждень — Сімейні ролі та </w:t>
      </w:r>
      <w:proofErr w:type="spellStart"/>
      <w:r w:rsidRPr="00BE0AF5">
        <w:rPr>
          <w:sz w:val="28"/>
          <w:szCs w:val="28"/>
          <w:lang w:val="uk-UA"/>
        </w:rPr>
        <w:t>взаємопідтримка</w:t>
      </w:r>
      <w:proofErr w:type="spellEnd"/>
      <w:r>
        <w:rPr>
          <w:sz w:val="28"/>
          <w:szCs w:val="28"/>
          <w:lang w:val="uk-UA"/>
        </w:rPr>
        <w:t xml:space="preserve"> </w:t>
      </w:r>
      <w:r w:rsidRPr="00BE0AF5">
        <w:rPr>
          <w:sz w:val="28"/>
          <w:szCs w:val="28"/>
          <w:lang w:val="uk-UA"/>
        </w:rPr>
        <w:t>(структурування сімейного функціонування)</w:t>
      </w:r>
    </w:p>
    <w:p w14:paraId="321FF01D" w14:textId="12F5584D" w:rsidR="00BE0AF5" w:rsidRPr="00BE0AF5" w:rsidRDefault="00BE0AF5" w:rsidP="00BE0AF5">
      <w:pPr>
        <w:pStyle w:val="a3"/>
        <w:spacing w:line="360" w:lineRule="auto"/>
        <w:ind w:left="0" w:right="-1" w:firstLine="567"/>
        <w:rPr>
          <w:sz w:val="28"/>
          <w:szCs w:val="28"/>
          <w:lang w:val="uk-UA"/>
        </w:rPr>
      </w:pPr>
      <w:r w:rsidRPr="00BE0AF5">
        <w:rPr>
          <w:sz w:val="28"/>
          <w:szCs w:val="28"/>
          <w:lang w:val="uk-UA"/>
        </w:rPr>
        <w:t>5-й тиждень — Робота з дітьми</w:t>
      </w:r>
      <w:r>
        <w:rPr>
          <w:sz w:val="28"/>
          <w:szCs w:val="28"/>
          <w:lang w:val="uk-UA"/>
        </w:rPr>
        <w:t xml:space="preserve"> </w:t>
      </w:r>
      <w:r w:rsidRPr="00BE0AF5">
        <w:rPr>
          <w:sz w:val="28"/>
          <w:szCs w:val="28"/>
          <w:lang w:val="uk-UA"/>
        </w:rPr>
        <w:t>(ігрові техніки, арт-терапія, емоційний словник)</w:t>
      </w:r>
    </w:p>
    <w:p w14:paraId="5E155BB9" w14:textId="09CDDACE" w:rsidR="00D276BA" w:rsidRDefault="00BE0AF5" w:rsidP="00BE0AF5">
      <w:pPr>
        <w:pStyle w:val="a3"/>
        <w:spacing w:line="360" w:lineRule="auto"/>
        <w:ind w:left="0" w:right="-1" w:firstLine="567"/>
        <w:rPr>
          <w:sz w:val="28"/>
          <w:szCs w:val="28"/>
          <w:lang w:val="uk-UA"/>
        </w:rPr>
      </w:pPr>
      <w:r w:rsidRPr="00BE0AF5">
        <w:rPr>
          <w:sz w:val="28"/>
          <w:szCs w:val="28"/>
          <w:lang w:val="uk-UA"/>
        </w:rPr>
        <w:t>6-й тиждень — Підсумок та план на 3 місяці</w:t>
      </w:r>
      <w:r>
        <w:rPr>
          <w:sz w:val="28"/>
          <w:szCs w:val="28"/>
          <w:lang w:val="uk-UA"/>
        </w:rPr>
        <w:t xml:space="preserve"> </w:t>
      </w:r>
      <w:r w:rsidRPr="00BE0AF5">
        <w:rPr>
          <w:sz w:val="28"/>
          <w:szCs w:val="28"/>
          <w:lang w:val="uk-UA"/>
        </w:rPr>
        <w:t>(оцінка прогресу, попередження рецидиву конфліктів)</w:t>
      </w:r>
    </w:p>
    <w:p w14:paraId="1A1D4C1D" w14:textId="77777777" w:rsidR="001A6261" w:rsidRPr="001A6261" w:rsidRDefault="001A6261" w:rsidP="001A6261">
      <w:pPr>
        <w:pStyle w:val="a3"/>
        <w:spacing w:line="360" w:lineRule="auto"/>
        <w:ind w:left="0" w:right="-1" w:firstLine="567"/>
        <w:rPr>
          <w:b/>
          <w:bCs/>
          <w:sz w:val="28"/>
          <w:szCs w:val="28"/>
          <w:lang w:val="uk-UA"/>
        </w:rPr>
      </w:pPr>
      <w:r w:rsidRPr="001A6261">
        <w:rPr>
          <w:b/>
          <w:bCs/>
          <w:sz w:val="28"/>
          <w:szCs w:val="28"/>
          <w:lang w:val="uk-UA"/>
        </w:rPr>
        <w:t>Протокол сесій програми В</w:t>
      </w:r>
    </w:p>
    <w:p w14:paraId="6EDF6EB8" w14:textId="3E01B409" w:rsidR="001A6261" w:rsidRPr="001A6261" w:rsidRDefault="001A6261" w:rsidP="001A6261">
      <w:pPr>
        <w:pStyle w:val="a3"/>
        <w:spacing w:line="360" w:lineRule="auto"/>
        <w:ind w:left="0" w:right="-1" w:firstLine="567"/>
        <w:rPr>
          <w:sz w:val="28"/>
          <w:szCs w:val="28"/>
          <w:lang w:val="uk-UA"/>
        </w:rPr>
      </w:pPr>
      <w:r w:rsidRPr="001A6261">
        <w:rPr>
          <w:sz w:val="28"/>
          <w:szCs w:val="28"/>
          <w:lang w:val="uk-UA"/>
        </w:rPr>
        <w:t>Кожна сесія включає:</w:t>
      </w:r>
    </w:p>
    <w:p w14:paraId="12F39B17" w14:textId="664BECA5" w:rsidR="001A6261" w:rsidRPr="001A6261" w:rsidRDefault="001A6261" w:rsidP="00696E38">
      <w:pPr>
        <w:pStyle w:val="a3"/>
        <w:numPr>
          <w:ilvl w:val="0"/>
          <w:numId w:val="70"/>
        </w:numPr>
        <w:spacing w:line="360" w:lineRule="auto"/>
        <w:ind w:right="-1"/>
        <w:rPr>
          <w:sz w:val="28"/>
          <w:szCs w:val="28"/>
          <w:lang w:val="uk-UA"/>
        </w:rPr>
      </w:pPr>
      <w:r w:rsidRPr="001A6261">
        <w:rPr>
          <w:sz w:val="28"/>
          <w:szCs w:val="28"/>
          <w:lang w:val="uk-UA"/>
        </w:rPr>
        <w:t>Перевірку стану за шкалою SUDS або іншим скринінгом.</w:t>
      </w:r>
    </w:p>
    <w:p w14:paraId="382A1F4C" w14:textId="683DF6B9" w:rsidR="001A6261" w:rsidRPr="001A6261" w:rsidRDefault="001A6261" w:rsidP="00696E38">
      <w:pPr>
        <w:pStyle w:val="a3"/>
        <w:numPr>
          <w:ilvl w:val="0"/>
          <w:numId w:val="70"/>
        </w:numPr>
        <w:spacing w:line="360" w:lineRule="auto"/>
        <w:ind w:right="-1"/>
        <w:rPr>
          <w:sz w:val="28"/>
          <w:szCs w:val="28"/>
          <w:lang w:val="uk-UA"/>
        </w:rPr>
      </w:pPr>
      <w:r w:rsidRPr="001A6261">
        <w:rPr>
          <w:sz w:val="28"/>
          <w:szCs w:val="28"/>
          <w:lang w:val="uk-UA"/>
        </w:rPr>
        <w:t>Пояснення цілей сесії.</w:t>
      </w:r>
    </w:p>
    <w:p w14:paraId="5EA7B0AE" w14:textId="7D49F2F1" w:rsidR="001A6261" w:rsidRPr="001A6261" w:rsidRDefault="001A6261" w:rsidP="00696E38">
      <w:pPr>
        <w:pStyle w:val="a3"/>
        <w:numPr>
          <w:ilvl w:val="0"/>
          <w:numId w:val="70"/>
        </w:numPr>
        <w:spacing w:line="360" w:lineRule="auto"/>
        <w:ind w:right="-1"/>
        <w:rPr>
          <w:sz w:val="28"/>
          <w:szCs w:val="28"/>
          <w:lang w:val="uk-UA"/>
        </w:rPr>
      </w:pPr>
      <w:r w:rsidRPr="001A6261">
        <w:rPr>
          <w:sz w:val="28"/>
          <w:szCs w:val="28"/>
          <w:lang w:val="uk-UA"/>
        </w:rPr>
        <w:t>Практичний блок (вправи, моделювання, техніки).</w:t>
      </w:r>
    </w:p>
    <w:p w14:paraId="31D9C0C7" w14:textId="4695D9E5" w:rsidR="001A6261" w:rsidRPr="001A6261" w:rsidRDefault="001A6261" w:rsidP="00696E38">
      <w:pPr>
        <w:pStyle w:val="a3"/>
        <w:numPr>
          <w:ilvl w:val="0"/>
          <w:numId w:val="70"/>
        </w:numPr>
        <w:spacing w:line="360" w:lineRule="auto"/>
        <w:ind w:right="-1"/>
        <w:rPr>
          <w:sz w:val="28"/>
          <w:szCs w:val="28"/>
          <w:lang w:val="uk-UA"/>
        </w:rPr>
      </w:pPr>
      <w:r w:rsidRPr="001A6261">
        <w:rPr>
          <w:sz w:val="28"/>
          <w:szCs w:val="28"/>
          <w:lang w:val="uk-UA"/>
        </w:rPr>
        <w:t>Обговорення досвіду.</w:t>
      </w:r>
    </w:p>
    <w:p w14:paraId="7567CACE" w14:textId="30FA21A9" w:rsidR="001A6261" w:rsidRPr="001A6261" w:rsidRDefault="001A6261" w:rsidP="00696E38">
      <w:pPr>
        <w:pStyle w:val="a3"/>
        <w:numPr>
          <w:ilvl w:val="0"/>
          <w:numId w:val="70"/>
        </w:numPr>
        <w:spacing w:line="360" w:lineRule="auto"/>
        <w:ind w:right="-1"/>
        <w:rPr>
          <w:sz w:val="28"/>
          <w:szCs w:val="28"/>
          <w:lang w:val="uk-UA"/>
        </w:rPr>
      </w:pPr>
      <w:r w:rsidRPr="001A6261">
        <w:rPr>
          <w:sz w:val="28"/>
          <w:szCs w:val="28"/>
          <w:lang w:val="uk-UA"/>
        </w:rPr>
        <w:t>Запис до «картки прогресу».</w:t>
      </w:r>
    </w:p>
    <w:p w14:paraId="394FC942" w14:textId="7FEE5DD0" w:rsidR="001A6261" w:rsidRDefault="001A6261" w:rsidP="00696E38">
      <w:pPr>
        <w:pStyle w:val="a3"/>
        <w:numPr>
          <w:ilvl w:val="0"/>
          <w:numId w:val="70"/>
        </w:numPr>
        <w:spacing w:line="360" w:lineRule="auto"/>
        <w:ind w:right="-1"/>
        <w:rPr>
          <w:sz w:val="28"/>
          <w:szCs w:val="28"/>
          <w:lang w:val="uk-UA"/>
        </w:rPr>
      </w:pPr>
      <w:r w:rsidRPr="001A6261">
        <w:rPr>
          <w:sz w:val="28"/>
          <w:szCs w:val="28"/>
          <w:lang w:val="uk-UA"/>
        </w:rPr>
        <w:t>Домашнє завдання.</w:t>
      </w:r>
    </w:p>
    <w:p w14:paraId="76920180" w14:textId="65751A12" w:rsidR="001A6261" w:rsidRDefault="001A6261" w:rsidP="001A6261">
      <w:pPr>
        <w:spacing w:line="360" w:lineRule="auto"/>
        <w:ind w:right="-1" w:firstLine="567"/>
        <w:rPr>
          <w:sz w:val="28"/>
          <w:szCs w:val="28"/>
          <w:lang w:val="uk-UA"/>
        </w:rPr>
      </w:pPr>
    </w:p>
    <w:p w14:paraId="0D349832" w14:textId="24789D5B" w:rsidR="001A6261" w:rsidRDefault="001A6261" w:rsidP="001A6261">
      <w:pPr>
        <w:spacing w:line="360" w:lineRule="auto"/>
        <w:ind w:right="-1" w:firstLine="567"/>
        <w:rPr>
          <w:sz w:val="28"/>
          <w:szCs w:val="28"/>
          <w:lang w:val="uk-UA"/>
        </w:rPr>
      </w:pPr>
      <w:r w:rsidRPr="001A6261">
        <w:rPr>
          <w:sz w:val="28"/>
          <w:szCs w:val="28"/>
          <w:lang w:val="uk-UA"/>
        </w:rPr>
        <w:t>Комплексна програма передбачає роботу з сім’ями, у яких спостерігаються виражені проблеми емоційної регуляції, комунікації та адаптації, зумовлені складністю бойового досвіду військовослужбовця. Часто це сім’ї з наявністю частих конфліктів, високим рівнем тривожності, перевантаженням партнера, поведінковими труднощами у дітей, а також зі значним порушенням ролей та функцій.</w:t>
      </w:r>
    </w:p>
    <w:p w14:paraId="42397E8E" w14:textId="77777777" w:rsidR="001C0EE7" w:rsidRPr="001A6261" w:rsidRDefault="001C0EE7" w:rsidP="001A6261">
      <w:pPr>
        <w:spacing w:line="360" w:lineRule="auto"/>
        <w:ind w:right="-1" w:firstLine="567"/>
        <w:rPr>
          <w:sz w:val="28"/>
          <w:szCs w:val="28"/>
          <w:lang w:val="uk-UA"/>
        </w:rPr>
      </w:pPr>
    </w:p>
    <w:p w14:paraId="1D788B26" w14:textId="0B31534E" w:rsidR="008A1F5B" w:rsidRPr="008A1F5B" w:rsidRDefault="008A1F5B" w:rsidP="008A1F5B">
      <w:pPr>
        <w:spacing w:line="360" w:lineRule="auto"/>
        <w:ind w:right="-1" w:firstLine="567"/>
        <w:rPr>
          <w:b/>
          <w:bCs/>
          <w:sz w:val="28"/>
          <w:szCs w:val="28"/>
          <w:lang w:val="uk-UA"/>
        </w:rPr>
      </w:pPr>
      <w:r w:rsidRPr="008A1F5B">
        <w:rPr>
          <w:b/>
          <w:bCs/>
          <w:sz w:val="28"/>
          <w:szCs w:val="28"/>
          <w:lang w:val="uk-UA"/>
        </w:rPr>
        <w:lastRenderedPageBreak/>
        <w:t xml:space="preserve">Модуль 1. </w:t>
      </w:r>
      <w:proofErr w:type="spellStart"/>
      <w:r w:rsidRPr="008A1F5B">
        <w:rPr>
          <w:b/>
          <w:bCs/>
          <w:sz w:val="28"/>
          <w:szCs w:val="28"/>
          <w:lang w:val="uk-UA"/>
        </w:rPr>
        <w:t>Психоосвіта</w:t>
      </w:r>
      <w:proofErr w:type="spellEnd"/>
      <w:r w:rsidRPr="008A1F5B">
        <w:rPr>
          <w:b/>
          <w:bCs/>
          <w:sz w:val="28"/>
          <w:szCs w:val="28"/>
          <w:lang w:val="uk-UA"/>
        </w:rPr>
        <w:t xml:space="preserve"> сім’ї (3 сесії)</w:t>
      </w:r>
    </w:p>
    <w:p w14:paraId="07A2FACF" w14:textId="7E55929A" w:rsidR="008A1F5B" w:rsidRPr="008A1F5B" w:rsidRDefault="008A1F5B" w:rsidP="008A1F5B">
      <w:pPr>
        <w:spacing w:line="360" w:lineRule="auto"/>
        <w:ind w:right="-1" w:firstLine="567"/>
        <w:rPr>
          <w:sz w:val="28"/>
          <w:szCs w:val="28"/>
          <w:lang w:val="uk-UA"/>
        </w:rPr>
      </w:pPr>
      <w:proofErr w:type="spellStart"/>
      <w:r w:rsidRPr="008A1F5B">
        <w:rPr>
          <w:sz w:val="28"/>
          <w:szCs w:val="28"/>
          <w:lang w:val="uk-UA"/>
        </w:rPr>
        <w:t>Психоосвітній</w:t>
      </w:r>
      <w:proofErr w:type="spellEnd"/>
      <w:r w:rsidRPr="008A1F5B">
        <w:rPr>
          <w:sz w:val="28"/>
          <w:szCs w:val="28"/>
          <w:lang w:val="uk-UA"/>
        </w:rPr>
        <w:t xml:space="preserve"> модуль є основою програми, оскільки він формує у членів сім’ї спільне розуміння того, що саме відбувається з ветераном після повернення. Багато конфліктів виникає через неправильну інтерпретацію поведінки: партнер вважає, що ветеран «віддалився», «не хоче спілкуватися», «став холодним», хоча це може бути проявом травми, </w:t>
      </w:r>
      <w:proofErr w:type="spellStart"/>
      <w:r w:rsidRPr="008A1F5B">
        <w:rPr>
          <w:sz w:val="28"/>
          <w:szCs w:val="28"/>
          <w:lang w:val="uk-UA"/>
        </w:rPr>
        <w:t>гіпервиглядності</w:t>
      </w:r>
      <w:proofErr w:type="spellEnd"/>
      <w:r w:rsidRPr="008A1F5B">
        <w:rPr>
          <w:sz w:val="28"/>
          <w:szCs w:val="28"/>
          <w:lang w:val="uk-UA"/>
        </w:rPr>
        <w:t xml:space="preserve"> або емоційного виснаження.</w:t>
      </w:r>
    </w:p>
    <w:p w14:paraId="4E906424" w14:textId="33E611C9" w:rsidR="008A1F5B" w:rsidRPr="008A1F5B" w:rsidRDefault="008A1F5B" w:rsidP="008A1F5B">
      <w:pPr>
        <w:spacing w:line="360" w:lineRule="auto"/>
        <w:ind w:right="-1" w:firstLine="567"/>
        <w:rPr>
          <w:sz w:val="28"/>
          <w:szCs w:val="28"/>
          <w:lang w:val="uk-UA"/>
        </w:rPr>
      </w:pPr>
      <w:r w:rsidRPr="008A1F5B">
        <w:rPr>
          <w:sz w:val="28"/>
          <w:szCs w:val="28"/>
          <w:lang w:val="uk-UA"/>
        </w:rPr>
        <w:t xml:space="preserve">У цьому модулі сім’я отримує інформацію про природу стресової реакції, ПТСР, депресивних і тривожних симптомів, пояснення особливостей поведінки ветеранів після тривалого перебування в зоні бойових дій. Через приклади, метафори та дискусії члени сім’ї </w:t>
      </w:r>
      <w:proofErr w:type="spellStart"/>
      <w:r w:rsidRPr="008A1F5B">
        <w:rPr>
          <w:sz w:val="28"/>
          <w:szCs w:val="28"/>
          <w:lang w:val="uk-UA"/>
        </w:rPr>
        <w:t>вчаться</w:t>
      </w:r>
      <w:proofErr w:type="spellEnd"/>
      <w:r w:rsidRPr="008A1F5B">
        <w:rPr>
          <w:sz w:val="28"/>
          <w:szCs w:val="28"/>
          <w:lang w:val="uk-UA"/>
        </w:rPr>
        <w:t xml:space="preserve"> розуміти одне одного, не сприймати реакції як особисті образи і формувати більш реалістичні очікування.</w:t>
      </w:r>
    </w:p>
    <w:p w14:paraId="22C1C67E" w14:textId="32B8E6E7" w:rsidR="008A1F5B" w:rsidRDefault="008A1F5B" w:rsidP="008A1F5B">
      <w:pPr>
        <w:spacing w:line="360" w:lineRule="auto"/>
        <w:ind w:right="-1" w:firstLine="567"/>
        <w:rPr>
          <w:sz w:val="28"/>
          <w:szCs w:val="28"/>
          <w:lang w:val="uk-UA"/>
        </w:rPr>
      </w:pPr>
      <w:r w:rsidRPr="008A1F5B">
        <w:rPr>
          <w:sz w:val="28"/>
          <w:szCs w:val="28"/>
          <w:lang w:val="uk-UA"/>
        </w:rPr>
        <w:t>Окремо приділяється увага вторинній травматизації та впливу стану ветерана на партнера і дітей. Усе це закладає основу для конструктивної роботи на наступних етапах програми.</w:t>
      </w:r>
    </w:p>
    <w:p w14:paraId="7A7EF32C" w14:textId="77777777" w:rsidR="001C0EE7" w:rsidRDefault="001C0EE7" w:rsidP="008A1F5B">
      <w:pPr>
        <w:spacing w:line="360" w:lineRule="auto"/>
        <w:ind w:right="-1" w:firstLine="567"/>
        <w:rPr>
          <w:sz w:val="28"/>
          <w:szCs w:val="28"/>
          <w:lang w:val="uk-UA"/>
        </w:rPr>
      </w:pPr>
    </w:p>
    <w:p w14:paraId="334210F3" w14:textId="77777777" w:rsidR="008A1F5B" w:rsidRDefault="008A1F5B" w:rsidP="008A1F5B">
      <w:pPr>
        <w:spacing w:line="360" w:lineRule="auto"/>
        <w:ind w:right="-1" w:firstLine="567"/>
        <w:rPr>
          <w:sz w:val="28"/>
          <w:szCs w:val="28"/>
          <w:lang w:val="uk-UA"/>
        </w:rPr>
      </w:pPr>
      <w:r w:rsidRPr="008A1F5B">
        <w:rPr>
          <w:b/>
          <w:bCs/>
          <w:sz w:val="28"/>
          <w:szCs w:val="28"/>
          <w:lang w:val="uk-UA"/>
        </w:rPr>
        <w:t>Модуль 2. Навички саморегуляції та стабілізації (4 сесії).</w:t>
      </w:r>
      <w:r>
        <w:rPr>
          <w:sz w:val="28"/>
          <w:szCs w:val="28"/>
          <w:lang w:val="uk-UA"/>
        </w:rPr>
        <w:t xml:space="preserve"> </w:t>
      </w:r>
    </w:p>
    <w:p w14:paraId="69BB9FA3" w14:textId="1EB86418" w:rsidR="001A6261" w:rsidRDefault="008A1F5B" w:rsidP="008A1F5B">
      <w:pPr>
        <w:spacing w:line="360" w:lineRule="auto"/>
        <w:ind w:right="-1" w:firstLine="567"/>
        <w:rPr>
          <w:sz w:val="28"/>
          <w:szCs w:val="28"/>
          <w:lang w:val="uk-UA"/>
        </w:rPr>
      </w:pPr>
      <w:r>
        <w:rPr>
          <w:sz w:val="28"/>
          <w:szCs w:val="28"/>
          <w:lang w:val="uk-UA"/>
        </w:rPr>
        <w:t>Цей</w:t>
      </w:r>
      <w:r w:rsidR="001A6261" w:rsidRPr="001A6261">
        <w:rPr>
          <w:sz w:val="28"/>
          <w:szCs w:val="28"/>
          <w:lang w:val="uk-UA"/>
        </w:rPr>
        <w:t xml:space="preserve"> модуль спрямований на розширення навичок саморегуляції з акцентом на тілесні практики, контроль імпульсивності, управління фізіологічними проявами стресу та подолання </w:t>
      </w:r>
      <w:proofErr w:type="spellStart"/>
      <w:r w:rsidR="001A6261" w:rsidRPr="001A6261">
        <w:rPr>
          <w:sz w:val="28"/>
          <w:szCs w:val="28"/>
          <w:lang w:val="uk-UA"/>
        </w:rPr>
        <w:t>соматизації</w:t>
      </w:r>
      <w:proofErr w:type="spellEnd"/>
      <w:r w:rsidR="001A6261" w:rsidRPr="001A6261">
        <w:rPr>
          <w:sz w:val="28"/>
          <w:szCs w:val="28"/>
          <w:lang w:val="uk-UA"/>
        </w:rPr>
        <w:t>. Опрацьовуються техніки прогресивної м’язової релаксації, заземлення, тактильної регуляції та методи когнітивної стабілізації. Члени сім’ї навчаються розпізнавати ранні сигнали перевантаження та застосовувати інструменти для його зниження.</w:t>
      </w:r>
    </w:p>
    <w:p w14:paraId="22E4B82C" w14:textId="3B7A4674" w:rsidR="001C0EE7" w:rsidRDefault="001C0EE7" w:rsidP="008A1F5B">
      <w:pPr>
        <w:spacing w:line="360" w:lineRule="auto"/>
        <w:ind w:right="-1" w:firstLine="567"/>
        <w:rPr>
          <w:sz w:val="28"/>
          <w:szCs w:val="28"/>
          <w:lang w:val="uk-UA"/>
        </w:rPr>
      </w:pPr>
    </w:p>
    <w:p w14:paraId="6C3A4418" w14:textId="7343D538" w:rsidR="001C0EE7" w:rsidRPr="001C0EE7" w:rsidRDefault="001C0EE7" w:rsidP="001C0EE7">
      <w:pPr>
        <w:spacing w:line="360" w:lineRule="auto"/>
        <w:ind w:right="-1" w:firstLine="567"/>
        <w:rPr>
          <w:b/>
          <w:bCs/>
          <w:sz w:val="28"/>
          <w:szCs w:val="28"/>
          <w:lang w:val="uk-UA"/>
        </w:rPr>
      </w:pPr>
      <w:r w:rsidRPr="001C0EE7">
        <w:rPr>
          <w:b/>
          <w:bCs/>
          <w:sz w:val="28"/>
          <w:szCs w:val="28"/>
          <w:lang w:val="uk-UA"/>
        </w:rPr>
        <w:t>Модуль 3. Комунікаційний модуль (6 сесій)</w:t>
      </w:r>
    </w:p>
    <w:p w14:paraId="1E6AA620" w14:textId="490D4FBA" w:rsidR="001C0EE7" w:rsidRPr="001C0EE7" w:rsidRDefault="001C0EE7" w:rsidP="001C0EE7">
      <w:pPr>
        <w:spacing w:line="360" w:lineRule="auto"/>
        <w:ind w:right="-1" w:firstLine="567"/>
        <w:rPr>
          <w:sz w:val="28"/>
          <w:szCs w:val="28"/>
          <w:lang w:val="uk-UA"/>
        </w:rPr>
      </w:pPr>
      <w:r w:rsidRPr="001C0EE7">
        <w:rPr>
          <w:sz w:val="28"/>
          <w:szCs w:val="28"/>
          <w:lang w:val="uk-UA"/>
        </w:rPr>
        <w:t>Однією з найпоширеніших проблем після повернення ветерана є порушення комунікації. Партнери часто не можуть говорити про свої почуття без загострення конфлікту. Ветеран може уникати діалогу, партнер — підвищувати емоційність, і це породжує замкнене коло непорозумінь.</w:t>
      </w:r>
    </w:p>
    <w:p w14:paraId="0347FC56" w14:textId="3CBBD536" w:rsidR="001C0EE7" w:rsidRPr="001C0EE7" w:rsidRDefault="001C0EE7" w:rsidP="001C0EE7">
      <w:pPr>
        <w:spacing w:line="360" w:lineRule="auto"/>
        <w:ind w:right="-1" w:firstLine="567"/>
        <w:rPr>
          <w:sz w:val="28"/>
          <w:szCs w:val="28"/>
          <w:lang w:val="uk-UA"/>
        </w:rPr>
      </w:pPr>
      <w:r w:rsidRPr="001C0EE7">
        <w:rPr>
          <w:sz w:val="28"/>
          <w:szCs w:val="28"/>
          <w:lang w:val="uk-UA"/>
        </w:rPr>
        <w:lastRenderedPageBreak/>
        <w:t>У цьому модулі застосовуються такі техніки, як:</w:t>
      </w:r>
    </w:p>
    <w:p w14:paraId="79B95C00" w14:textId="1C351D90" w:rsidR="001C0EE7" w:rsidRPr="001C0EE7" w:rsidRDefault="001C0EE7" w:rsidP="00696E38">
      <w:pPr>
        <w:pStyle w:val="a3"/>
        <w:numPr>
          <w:ilvl w:val="0"/>
          <w:numId w:val="71"/>
        </w:numPr>
        <w:spacing w:line="360" w:lineRule="auto"/>
        <w:ind w:right="-1"/>
        <w:rPr>
          <w:sz w:val="28"/>
          <w:szCs w:val="28"/>
          <w:lang w:val="uk-UA"/>
        </w:rPr>
      </w:pPr>
      <w:r w:rsidRPr="001C0EE7">
        <w:rPr>
          <w:sz w:val="28"/>
          <w:szCs w:val="28"/>
          <w:lang w:val="uk-UA"/>
        </w:rPr>
        <w:t>активне слухання,</w:t>
      </w:r>
    </w:p>
    <w:p w14:paraId="6CBB9334" w14:textId="1E3CC3ED" w:rsidR="001C0EE7" w:rsidRPr="001C0EE7" w:rsidRDefault="001C0EE7" w:rsidP="00696E38">
      <w:pPr>
        <w:pStyle w:val="a3"/>
        <w:numPr>
          <w:ilvl w:val="0"/>
          <w:numId w:val="71"/>
        </w:numPr>
        <w:spacing w:line="360" w:lineRule="auto"/>
        <w:ind w:right="-1"/>
        <w:rPr>
          <w:sz w:val="28"/>
          <w:szCs w:val="28"/>
          <w:lang w:val="uk-UA"/>
        </w:rPr>
      </w:pPr>
      <w:r w:rsidRPr="001C0EE7">
        <w:rPr>
          <w:sz w:val="28"/>
          <w:szCs w:val="28"/>
          <w:lang w:val="uk-UA"/>
        </w:rPr>
        <w:t>техніка «Я-повідомлень»,</w:t>
      </w:r>
    </w:p>
    <w:p w14:paraId="0D968B07" w14:textId="6703F78D" w:rsidR="001C0EE7" w:rsidRPr="001C0EE7" w:rsidRDefault="001C0EE7" w:rsidP="00696E38">
      <w:pPr>
        <w:pStyle w:val="a3"/>
        <w:numPr>
          <w:ilvl w:val="0"/>
          <w:numId w:val="71"/>
        </w:numPr>
        <w:spacing w:line="360" w:lineRule="auto"/>
        <w:ind w:right="-1"/>
        <w:rPr>
          <w:sz w:val="28"/>
          <w:szCs w:val="28"/>
          <w:lang w:val="uk-UA"/>
        </w:rPr>
      </w:pPr>
      <w:r w:rsidRPr="001C0EE7">
        <w:rPr>
          <w:sz w:val="28"/>
          <w:szCs w:val="28"/>
          <w:lang w:val="uk-UA"/>
        </w:rPr>
        <w:t>експресивні вправи,</w:t>
      </w:r>
    </w:p>
    <w:p w14:paraId="7D280274" w14:textId="09463FA3" w:rsidR="001C0EE7" w:rsidRPr="001C0EE7" w:rsidRDefault="001C0EE7" w:rsidP="00696E38">
      <w:pPr>
        <w:pStyle w:val="a3"/>
        <w:numPr>
          <w:ilvl w:val="0"/>
          <w:numId w:val="71"/>
        </w:numPr>
        <w:spacing w:line="360" w:lineRule="auto"/>
        <w:ind w:right="-1"/>
        <w:rPr>
          <w:sz w:val="28"/>
          <w:szCs w:val="28"/>
          <w:lang w:val="uk-UA"/>
        </w:rPr>
      </w:pPr>
      <w:r w:rsidRPr="001C0EE7">
        <w:rPr>
          <w:sz w:val="28"/>
          <w:szCs w:val="28"/>
          <w:lang w:val="uk-UA"/>
        </w:rPr>
        <w:t>навички конструктивної суперечки,</w:t>
      </w:r>
    </w:p>
    <w:p w14:paraId="413788E0" w14:textId="5B64E761" w:rsidR="001C0EE7" w:rsidRPr="001C0EE7" w:rsidRDefault="001C0EE7" w:rsidP="00696E38">
      <w:pPr>
        <w:pStyle w:val="a3"/>
        <w:numPr>
          <w:ilvl w:val="0"/>
          <w:numId w:val="71"/>
        </w:numPr>
        <w:spacing w:line="360" w:lineRule="auto"/>
        <w:ind w:right="-1"/>
        <w:rPr>
          <w:sz w:val="28"/>
          <w:szCs w:val="28"/>
          <w:lang w:val="uk-UA"/>
        </w:rPr>
      </w:pPr>
      <w:r w:rsidRPr="001C0EE7">
        <w:rPr>
          <w:sz w:val="28"/>
          <w:szCs w:val="28"/>
          <w:lang w:val="uk-UA"/>
        </w:rPr>
        <w:t>навчання емпатії та співпереживання.</w:t>
      </w:r>
    </w:p>
    <w:p w14:paraId="2AA58373" w14:textId="72DAFF9A" w:rsidR="001A6261" w:rsidRDefault="001C0EE7" w:rsidP="001C0EE7">
      <w:pPr>
        <w:spacing w:line="360" w:lineRule="auto"/>
        <w:ind w:right="-1" w:firstLine="567"/>
        <w:rPr>
          <w:sz w:val="28"/>
          <w:szCs w:val="28"/>
          <w:lang w:val="uk-UA"/>
        </w:rPr>
      </w:pPr>
      <w:r w:rsidRPr="001C0EE7">
        <w:rPr>
          <w:sz w:val="28"/>
          <w:szCs w:val="28"/>
          <w:lang w:val="uk-UA"/>
        </w:rPr>
        <w:t>Терапевт допомагає сім'ї відновити довіру, розвинути здатність висловлювати емоції, не руйнуючи стосунки, та створити безпечні правила спілкування.</w:t>
      </w:r>
    </w:p>
    <w:p w14:paraId="568CAC0F" w14:textId="77777777" w:rsidR="001C0EE7" w:rsidRPr="001A6261" w:rsidRDefault="001C0EE7" w:rsidP="001C0EE7">
      <w:pPr>
        <w:spacing w:line="360" w:lineRule="auto"/>
        <w:ind w:right="-1" w:firstLine="567"/>
        <w:rPr>
          <w:sz w:val="28"/>
          <w:szCs w:val="28"/>
          <w:lang w:val="uk-UA"/>
        </w:rPr>
      </w:pPr>
    </w:p>
    <w:p w14:paraId="39002A3D" w14:textId="77777777" w:rsidR="001C0EE7" w:rsidRDefault="001C0EE7" w:rsidP="001A6261">
      <w:pPr>
        <w:spacing w:line="360" w:lineRule="auto"/>
        <w:ind w:right="-1" w:firstLine="567"/>
        <w:rPr>
          <w:sz w:val="28"/>
          <w:szCs w:val="28"/>
          <w:lang w:val="uk-UA"/>
        </w:rPr>
      </w:pPr>
      <w:r w:rsidRPr="001C0EE7">
        <w:rPr>
          <w:b/>
          <w:bCs/>
          <w:sz w:val="28"/>
          <w:szCs w:val="28"/>
          <w:lang w:val="uk-UA"/>
        </w:rPr>
        <w:t>Модуль 4. Сімейний інтеграційний модуль (5 сесій).</w:t>
      </w:r>
      <w:r>
        <w:rPr>
          <w:sz w:val="28"/>
          <w:szCs w:val="28"/>
          <w:lang w:val="uk-UA"/>
        </w:rPr>
        <w:t xml:space="preserve"> </w:t>
      </w:r>
    </w:p>
    <w:p w14:paraId="5290EC79" w14:textId="685B6553" w:rsidR="001A6261" w:rsidRDefault="001C0EE7" w:rsidP="001A6261">
      <w:pPr>
        <w:spacing w:line="360" w:lineRule="auto"/>
        <w:ind w:right="-1" w:firstLine="567"/>
        <w:rPr>
          <w:sz w:val="28"/>
          <w:szCs w:val="28"/>
          <w:lang w:val="uk-UA"/>
        </w:rPr>
      </w:pPr>
      <w:r>
        <w:rPr>
          <w:sz w:val="28"/>
          <w:szCs w:val="28"/>
          <w:lang w:val="uk-UA"/>
        </w:rPr>
        <w:t>Цей</w:t>
      </w:r>
      <w:r w:rsidR="001A6261" w:rsidRPr="001A6261">
        <w:rPr>
          <w:sz w:val="28"/>
          <w:szCs w:val="28"/>
          <w:lang w:val="uk-UA"/>
        </w:rPr>
        <w:t xml:space="preserve"> модуль має сімейно-терапевтичну спрямованість. Він включає спільні сесії ветерана, партнера та дітей (за віком), спрямовані на відновлення порушених </w:t>
      </w:r>
      <w:proofErr w:type="spellStart"/>
      <w:r w:rsidR="001A6261" w:rsidRPr="001A6261">
        <w:rPr>
          <w:sz w:val="28"/>
          <w:szCs w:val="28"/>
          <w:lang w:val="uk-UA"/>
        </w:rPr>
        <w:t>зв’язків</w:t>
      </w:r>
      <w:proofErr w:type="spellEnd"/>
      <w:r w:rsidR="001A6261" w:rsidRPr="001A6261">
        <w:rPr>
          <w:sz w:val="28"/>
          <w:szCs w:val="28"/>
          <w:lang w:val="uk-UA"/>
        </w:rPr>
        <w:t xml:space="preserve">, перегляд сімейних ролей, формування здорової моделі взаємодії та зміцнення емоційного контакту. Особлива увага приділяється зниженню дистанції, спричиненої бойовою травмою, та відновленню </w:t>
      </w:r>
      <w:proofErr w:type="spellStart"/>
      <w:r w:rsidR="001A6261" w:rsidRPr="001A6261">
        <w:rPr>
          <w:sz w:val="28"/>
          <w:szCs w:val="28"/>
          <w:lang w:val="uk-UA"/>
        </w:rPr>
        <w:t>батьківсько</w:t>
      </w:r>
      <w:proofErr w:type="spellEnd"/>
      <w:r w:rsidR="001A6261" w:rsidRPr="001A6261">
        <w:rPr>
          <w:sz w:val="28"/>
          <w:szCs w:val="28"/>
          <w:lang w:val="uk-UA"/>
        </w:rPr>
        <w:t>-дитячої взаємодії.</w:t>
      </w:r>
    </w:p>
    <w:p w14:paraId="36F5B913" w14:textId="6EFF1CD3" w:rsidR="001C0EE7" w:rsidRPr="001C0EE7" w:rsidRDefault="001C0EE7" w:rsidP="001C0EE7">
      <w:pPr>
        <w:spacing w:line="360" w:lineRule="auto"/>
        <w:ind w:right="-1" w:firstLine="567"/>
        <w:rPr>
          <w:b/>
          <w:bCs/>
          <w:i/>
          <w:iCs/>
          <w:sz w:val="28"/>
          <w:szCs w:val="28"/>
          <w:lang w:val="uk-UA"/>
        </w:rPr>
      </w:pPr>
      <w:r w:rsidRPr="001C0EE7">
        <w:rPr>
          <w:b/>
          <w:bCs/>
          <w:i/>
          <w:iCs/>
          <w:sz w:val="28"/>
          <w:szCs w:val="28"/>
          <w:lang w:val="uk-UA"/>
        </w:rPr>
        <w:t>Індивідуальні й сімейні сесії: загальна структура</w:t>
      </w:r>
    </w:p>
    <w:p w14:paraId="5B08BE7D" w14:textId="7E110BD0" w:rsidR="001C0EE7" w:rsidRPr="001C0EE7" w:rsidRDefault="001C0EE7" w:rsidP="001C0EE7">
      <w:pPr>
        <w:spacing w:line="360" w:lineRule="auto"/>
        <w:ind w:right="-1" w:firstLine="567"/>
        <w:rPr>
          <w:sz w:val="28"/>
          <w:szCs w:val="28"/>
          <w:lang w:val="uk-UA"/>
        </w:rPr>
      </w:pPr>
      <w:r w:rsidRPr="001C0EE7">
        <w:rPr>
          <w:sz w:val="28"/>
          <w:szCs w:val="28"/>
          <w:lang w:val="uk-UA"/>
        </w:rPr>
        <w:t>Кожна сесія має чіткий протокол, який включає:</w:t>
      </w:r>
    </w:p>
    <w:p w14:paraId="577FE486" w14:textId="49452E61"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коротку перевірку стану;</w:t>
      </w:r>
    </w:p>
    <w:p w14:paraId="13714245" w14:textId="110A0A98"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постановку цілей;</w:t>
      </w:r>
    </w:p>
    <w:p w14:paraId="7CD9E338" w14:textId="7AAB19CF"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виконання основних технік;</w:t>
      </w:r>
    </w:p>
    <w:p w14:paraId="5C94FC32" w14:textId="11D02F16"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рефлексію;</w:t>
      </w:r>
    </w:p>
    <w:p w14:paraId="2AE85C21" w14:textId="3DEEEB93"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домашнє завдання;</w:t>
      </w:r>
    </w:p>
    <w:p w14:paraId="73D7008F" w14:textId="717EC95F" w:rsidR="001C0EE7" w:rsidRPr="001C0EE7" w:rsidRDefault="001C0EE7" w:rsidP="00696E38">
      <w:pPr>
        <w:pStyle w:val="a3"/>
        <w:numPr>
          <w:ilvl w:val="0"/>
          <w:numId w:val="72"/>
        </w:numPr>
        <w:spacing w:line="360" w:lineRule="auto"/>
        <w:ind w:right="-1"/>
        <w:rPr>
          <w:sz w:val="28"/>
          <w:szCs w:val="28"/>
          <w:lang w:val="uk-UA"/>
        </w:rPr>
      </w:pPr>
      <w:r w:rsidRPr="001C0EE7">
        <w:rPr>
          <w:sz w:val="28"/>
          <w:szCs w:val="28"/>
          <w:lang w:val="uk-UA"/>
        </w:rPr>
        <w:t>критерії прогресу.</w:t>
      </w:r>
    </w:p>
    <w:p w14:paraId="154B1299" w14:textId="1A3D54E7" w:rsidR="001C0EE7" w:rsidRPr="001A6261" w:rsidRDefault="001C0EE7" w:rsidP="001C0EE7">
      <w:pPr>
        <w:spacing w:line="360" w:lineRule="auto"/>
        <w:ind w:right="-1" w:firstLine="567"/>
        <w:rPr>
          <w:sz w:val="28"/>
          <w:szCs w:val="28"/>
          <w:lang w:val="uk-UA"/>
        </w:rPr>
      </w:pPr>
      <w:r w:rsidRPr="001C0EE7">
        <w:rPr>
          <w:sz w:val="28"/>
          <w:szCs w:val="28"/>
          <w:lang w:val="uk-UA"/>
        </w:rPr>
        <w:t>Така стандартизація забезпечує високу якість втручання та можливість вимірювати ефективність програми.</w:t>
      </w:r>
    </w:p>
    <w:p w14:paraId="58760EA3" w14:textId="130C01C7" w:rsidR="001A6261" w:rsidRDefault="001C0EE7" w:rsidP="001A6261">
      <w:pPr>
        <w:spacing w:line="360" w:lineRule="auto"/>
        <w:ind w:right="-1" w:firstLine="567"/>
        <w:rPr>
          <w:sz w:val="28"/>
          <w:szCs w:val="28"/>
          <w:lang w:val="uk-UA"/>
        </w:rPr>
      </w:pPr>
      <w:r w:rsidRPr="001C0EE7">
        <w:rPr>
          <w:sz w:val="28"/>
          <w:szCs w:val="28"/>
          <w:lang w:val="uk-UA"/>
        </w:rPr>
        <w:t xml:space="preserve">Комплексна програма підтримки (Програма В) має найбільш збалансовану структуру та охоплює всі ключові сфери життя сім’ї </w:t>
      </w:r>
      <w:r w:rsidRPr="001C0EE7">
        <w:rPr>
          <w:sz w:val="28"/>
          <w:szCs w:val="28"/>
          <w:lang w:val="uk-UA"/>
        </w:rPr>
        <w:lastRenderedPageBreak/>
        <w:t>військовослужбовця: емоційну стабільність, комунікацію, сімейні ролі, партнерську взаємодію та стан дітей. За рахунок комбінування індивідуальної, сімейної та групової роботи програма забезпечує глибший вплив на сімейну систему, що сприяє відновленню довіри, зниженню конфліктності та формуванню нових адаптивних моделей поведінки. Модульність дозволяє адаптувати програму до рівня стресу та запитів конкретної родини. У результаті програма В може бути розглянута як базова модель комплексної психологічної підтримки, рекомендована до впровадження в центрах соціальних та психосоціальних послуг</w:t>
      </w:r>
      <w:r w:rsidR="001A6261" w:rsidRPr="001A6261">
        <w:rPr>
          <w:sz w:val="28"/>
          <w:szCs w:val="28"/>
          <w:lang w:val="uk-UA"/>
        </w:rPr>
        <w:t>.</w:t>
      </w:r>
    </w:p>
    <w:p w14:paraId="4EACDC2D" w14:textId="6DB191B0" w:rsidR="001C0EE7" w:rsidRDefault="001C0EE7" w:rsidP="001A6261">
      <w:pPr>
        <w:spacing w:line="360" w:lineRule="auto"/>
        <w:ind w:right="-1" w:firstLine="567"/>
        <w:rPr>
          <w:sz w:val="28"/>
          <w:szCs w:val="28"/>
          <w:lang w:val="uk-UA"/>
        </w:rPr>
      </w:pPr>
    </w:p>
    <w:p w14:paraId="565E2D7B" w14:textId="60FE057E" w:rsidR="001C0EE7" w:rsidRPr="001C0EE7" w:rsidRDefault="001C0EE7" w:rsidP="001C0EE7">
      <w:pPr>
        <w:spacing w:line="360" w:lineRule="auto"/>
        <w:ind w:right="-1" w:firstLine="567"/>
        <w:rPr>
          <w:b/>
          <w:bCs/>
          <w:sz w:val="28"/>
          <w:szCs w:val="28"/>
          <w:lang w:val="uk-UA"/>
        </w:rPr>
      </w:pPr>
      <w:r w:rsidRPr="001C0EE7">
        <w:rPr>
          <w:b/>
          <w:bCs/>
          <w:sz w:val="28"/>
          <w:szCs w:val="28"/>
          <w:lang w:val="uk-UA"/>
        </w:rPr>
        <w:t>ПРОГРАМА C: ТРАВМА-ОРІЄНТОВАНА (8–12 тижнів)</w:t>
      </w:r>
    </w:p>
    <w:p w14:paraId="7603AE08" w14:textId="77777777" w:rsidR="001C0EE7" w:rsidRPr="001C0EE7" w:rsidRDefault="001C0EE7" w:rsidP="001C0EE7">
      <w:pPr>
        <w:spacing w:line="360" w:lineRule="auto"/>
        <w:ind w:right="-1" w:firstLine="567"/>
        <w:rPr>
          <w:sz w:val="28"/>
          <w:szCs w:val="28"/>
          <w:lang w:val="uk-UA"/>
        </w:rPr>
      </w:pPr>
      <w:r w:rsidRPr="001C0EE7">
        <w:rPr>
          <w:sz w:val="28"/>
          <w:szCs w:val="28"/>
          <w:lang w:val="uk-UA"/>
        </w:rPr>
        <w:t>Для сімей з тяжкими наслідками ПТСР або кризою</w:t>
      </w:r>
    </w:p>
    <w:p w14:paraId="06386DC2" w14:textId="77777777" w:rsidR="001C0EE7" w:rsidRPr="001C0EE7" w:rsidRDefault="001C0EE7" w:rsidP="001C0EE7">
      <w:pPr>
        <w:spacing w:line="360" w:lineRule="auto"/>
        <w:ind w:right="-1" w:firstLine="567"/>
        <w:rPr>
          <w:sz w:val="28"/>
          <w:szCs w:val="28"/>
          <w:lang w:val="uk-UA"/>
        </w:rPr>
      </w:pPr>
    </w:p>
    <w:p w14:paraId="0AAD44F4" w14:textId="04D1001D" w:rsidR="001C0EE7" w:rsidRPr="001C0EE7" w:rsidRDefault="001C0EE7" w:rsidP="001C0EE7">
      <w:pPr>
        <w:spacing w:line="360" w:lineRule="auto"/>
        <w:ind w:right="-1" w:firstLine="567"/>
        <w:rPr>
          <w:sz w:val="28"/>
          <w:szCs w:val="28"/>
          <w:lang w:val="uk-UA"/>
        </w:rPr>
      </w:pPr>
      <w:r w:rsidRPr="001C0EE7">
        <w:rPr>
          <w:sz w:val="28"/>
          <w:szCs w:val="28"/>
          <w:lang w:val="uk-UA"/>
        </w:rPr>
        <w:t>Ця програма рекомендована, коли:</w:t>
      </w:r>
    </w:p>
    <w:p w14:paraId="566CDBA3" w14:textId="1501E593" w:rsidR="001C0EE7" w:rsidRPr="001C0EE7" w:rsidRDefault="001C0EE7" w:rsidP="00696E38">
      <w:pPr>
        <w:pStyle w:val="a3"/>
        <w:numPr>
          <w:ilvl w:val="0"/>
          <w:numId w:val="73"/>
        </w:numPr>
        <w:spacing w:line="360" w:lineRule="auto"/>
        <w:ind w:left="0" w:right="-1" w:firstLine="567"/>
        <w:rPr>
          <w:sz w:val="28"/>
          <w:szCs w:val="28"/>
          <w:lang w:val="uk-UA"/>
        </w:rPr>
      </w:pPr>
      <w:r w:rsidRPr="001C0EE7">
        <w:rPr>
          <w:sz w:val="28"/>
          <w:szCs w:val="28"/>
          <w:lang w:val="uk-UA"/>
        </w:rPr>
        <w:t>у ветерана діагностовано ПТСР;</w:t>
      </w:r>
    </w:p>
    <w:p w14:paraId="1FB4D877" w14:textId="42175AC4" w:rsidR="001C0EE7" w:rsidRPr="001C0EE7" w:rsidRDefault="001C0EE7" w:rsidP="00696E38">
      <w:pPr>
        <w:pStyle w:val="a3"/>
        <w:numPr>
          <w:ilvl w:val="0"/>
          <w:numId w:val="73"/>
        </w:numPr>
        <w:spacing w:line="360" w:lineRule="auto"/>
        <w:ind w:left="0" w:right="-1" w:firstLine="567"/>
        <w:rPr>
          <w:sz w:val="28"/>
          <w:szCs w:val="28"/>
          <w:lang w:val="uk-UA"/>
        </w:rPr>
      </w:pPr>
      <w:r w:rsidRPr="001C0EE7">
        <w:rPr>
          <w:sz w:val="28"/>
          <w:szCs w:val="28"/>
          <w:lang w:val="uk-UA"/>
        </w:rPr>
        <w:t>присутні травматичні спалахи, нічні кошмари, агресивні реакції;</w:t>
      </w:r>
    </w:p>
    <w:p w14:paraId="107FD36D" w14:textId="078CDD6D" w:rsidR="001C0EE7" w:rsidRPr="001C0EE7" w:rsidRDefault="001C0EE7" w:rsidP="00696E38">
      <w:pPr>
        <w:pStyle w:val="a3"/>
        <w:numPr>
          <w:ilvl w:val="0"/>
          <w:numId w:val="73"/>
        </w:numPr>
        <w:spacing w:line="360" w:lineRule="auto"/>
        <w:ind w:left="0" w:right="-1" w:firstLine="567"/>
        <w:rPr>
          <w:sz w:val="28"/>
          <w:szCs w:val="28"/>
          <w:lang w:val="uk-UA"/>
        </w:rPr>
      </w:pPr>
      <w:r w:rsidRPr="001C0EE7">
        <w:rPr>
          <w:sz w:val="28"/>
          <w:szCs w:val="28"/>
          <w:lang w:val="uk-UA"/>
        </w:rPr>
        <w:t>у сім’ї є тривалий конфлікт, відчуження, високий рівень стресу;</w:t>
      </w:r>
    </w:p>
    <w:p w14:paraId="047D15EC" w14:textId="45A2E8FA" w:rsidR="001C0EE7" w:rsidRPr="001C0EE7" w:rsidRDefault="001C0EE7" w:rsidP="00696E38">
      <w:pPr>
        <w:pStyle w:val="a3"/>
        <w:numPr>
          <w:ilvl w:val="0"/>
          <w:numId w:val="73"/>
        </w:numPr>
        <w:spacing w:line="360" w:lineRule="auto"/>
        <w:ind w:left="0" w:right="-1" w:firstLine="567"/>
        <w:rPr>
          <w:sz w:val="28"/>
          <w:szCs w:val="28"/>
          <w:lang w:val="uk-UA"/>
        </w:rPr>
      </w:pPr>
      <w:r w:rsidRPr="001C0EE7">
        <w:rPr>
          <w:sz w:val="28"/>
          <w:szCs w:val="28"/>
          <w:lang w:val="uk-UA"/>
        </w:rPr>
        <w:t>дитина демонструє тривожні або поведінкові порушення.</w:t>
      </w:r>
    </w:p>
    <w:p w14:paraId="4DBEB6DB" w14:textId="77777777" w:rsidR="001C0EE7" w:rsidRPr="008F0341" w:rsidRDefault="001C0EE7" w:rsidP="001C0EE7">
      <w:pPr>
        <w:spacing w:line="360" w:lineRule="auto"/>
        <w:ind w:right="-1" w:firstLine="567"/>
        <w:rPr>
          <w:b/>
          <w:bCs/>
          <w:i/>
          <w:iCs/>
          <w:sz w:val="28"/>
          <w:szCs w:val="28"/>
          <w:lang w:val="uk-UA"/>
        </w:rPr>
      </w:pPr>
      <w:r w:rsidRPr="008F0341">
        <w:rPr>
          <w:b/>
          <w:bCs/>
          <w:i/>
          <w:iCs/>
          <w:sz w:val="28"/>
          <w:szCs w:val="28"/>
          <w:lang w:val="uk-UA"/>
        </w:rPr>
        <w:t>Основні компоненти програми С:</w:t>
      </w:r>
    </w:p>
    <w:p w14:paraId="6377FC7E" w14:textId="366CD0A3" w:rsidR="001C0EE7" w:rsidRPr="001C0EE7" w:rsidRDefault="001C0EE7" w:rsidP="001C0EE7">
      <w:pPr>
        <w:spacing w:line="360" w:lineRule="auto"/>
        <w:ind w:right="-1" w:firstLine="567"/>
        <w:rPr>
          <w:i/>
          <w:iCs/>
          <w:sz w:val="28"/>
          <w:szCs w:val="28"/>
          <w:lang w:val="uk-UA"/>
        </w:rPr>
      </w:pPr>
      <w:r w:rsidRPr="001C0EE7">
        <w:rPr>
          <w:i/>
          <w:iCs/>
          <w:sz w:val="28"/>
          <w:szCs w:val="28"/>
          <w:lang w:val="uk-UA"/>
        </w:rPr>
        <w:t>1. Індивідуальна робота з ветераном (12 сесій)</w:t>
      </w:r>
    </w:p>
    <w:p w14:paraId="5F6BAFA9" w14:textId="3DF9E256" w:rsidR="001C0EE7" w:rsidRPr="001C0EE7" w:rsidRDefault="001C0EE7" w:rsidP="00696E38">
      <w:pPr>
        <w:pStyle w:val="a3"/>
        <w:numPr>
          <w:ilvl w:val="0"/>
          <w:numId w:val="73"/>
        </w:numPr>
        <w:spacing w:line="360" w:lineRule="auto"/>
        <w:ind w:right="-1"/>
        <w:rPr>
          <w:sz w:val="28"/>
          <w:szCs w:val="28"/>
          <w:lang w:val="uk-UA"/>
        </w:rPr>
      </w:pPr>
      <w:r w:rsidRPr="001C0EE7">
        <w:rPr>
          <w:sz w:val="28"/>
          <w:szCs w:val="28"/>
          <w:lang w:val="uk-UA"/>
        </w:rPr>
        <w:t>КПТ (травма-</w:t>
      </w:r>
      <w:proofErr w:type="spellStart"/>
      <w:r w:rsidRPr="001C0EE7">
        <w:rPr>
          <w:sz w:val="28"/>
          <w:szCs w:val="28"/>
          <w:lang w:val="uk-UA"/>
        </w:rPr>
        <w:t>фокусована</w:t>
      </w:r>
      <w:proofErr w:type="spellEnd"/>
      <w:r w:rsidRPr="001C0EE7">
        <w:rPr>
          <w:sz w:val="28"/>
          <w:szCs w:val="28"/>
          <w:lang w:val="uk-UA"/>
        </w:rPr>
        <w:t>),</w:t>
      </w:r>
    </w:p>
    <w:p w14:paraId="2152D919" w14:textId="5A926A03" w:rsidR="001C0EE7" w:rsidRPr="001C0EE7" w:rsidRDefault="001C0EE7" w:rsidP="00696E38">
      <w:pPr>
        <w:pStyle w:val="a3"/>
        <w:numPr>
          <w:ilvl w:val="0"/>
          <w:numId w:val="73"/>
        </w:numPr>
        <w:spacing w:line="360" w:lineRule="auto"/>
        <w:ind w:right="-1"/>
        <w:rPr>
          <w:sz w:val="28"/>
          <w:szCs w:val="28"/>
          <w:lang w:val="uk-UA"/>
        </w:rPr>
      </w:pPr>
      <w:r w:rsidRPr="001C0EE7">
        <w:rPr>
          <w:sz w:val="28"/>
          <w:szCs w:val="28"/>
          <w:lang w:val="uk-UA"/>
        </w:rPr>
        <w:t>робота з тригерами,</w:t>
      </w:r>
    </w:p>
    <w:p w14:paraId="1E9C0FDA" w14:textId="1F3F4DA5" w:rsidR="001C0EE7" w:rsidRPr="001C0EE7" w:rsidRDefault="001C0EE7" w:rsidP="00696E38">
      <w:pPr>
        <w:pStyle w:val="a3"/>
        <w:numPr>
          <w:ilvl w:val="0"/>
          <w:numId w:val="73"/>
        </w:numPr>
        <w:spacing w:line="360" w:lineRule="auto"/>
        <w:ind w:right="-1"/>
        <w:rPr>
          <w:sz w:val="28"/>
          <w:szCs w:val="28"/>
          <w:lang w:val="uk-UA"/>
        </w:rPr>
      </w:pPr>
      <w:r w:rsidRPr="001C0EE7">
        <w:rPr>
          <w:sz w:val="28"/>
          <w:szCs w:val="28"/>
          <w:lang w:val="uk-UA"/>
        </w:rPr>
        <w:t>подолання уникання,</w:t>
      </w:r>
    </w:p>
    <w:p w14:paraId="2B834A5F" w14:textId="7EC21BFD" w:rsidR="001C0EE7" w:rsidRPr="008F0341" w:rsidRDefault="001C0EE7" w:rsidP="00696E38">
      <w:pPr>
        <w:pStyle w:val="a3"/>
        <w:numPr>
          <w:ilvl w:val="0"/>
          <w:numId w:val="73"/>
        </w:numPr>
        <w:spacing w:line="360" w:lineRule="auto"/>
        <w:ind w:right="-1"/>
        <w:rPr>
          <w:sz w:val="28"/>
          <w:szCs w:val="28"/>
          <w:lang w:val="uk-UA"/>
        </w:rPr>
      </w:pPr>
      <w:r w:rsidRPr="001C0EE7">
        <w:rPr>
          <w:sz w:val="28"/>
          <w:szCs w:val="28"/>
          <w:lang w:val="uk-UA"/>
        </w:rPr>
        <w:t>емоційна регуляція.</w:t>
      </w:r>
    </w:p>
    <w:p w14:paraId="43714E75" w14:textId="61268EC0" w:rsidR="001C0EE7" w:rsidRPr="001C0EE7" w:rsidRDefault="001C0EE7" w:rsidP="001C0EE7">
      <w:pPr>
        <w:spacing w:line="360" w:lineRule="auto"/>
        <w:ind w:right="-1" w:firstLine="567"/>
        <w:rPr>
          <w:i/>
          <w:iCs/>
          <w:sz w:val="28"/>
          <w:szCs w:val="28"/>
          <w:lang w:val="uk-UA"/>
        </w:rPr>
      </w:pPr>
      <w:r w:rsidRPr="001C0EE7">
        <w:rPr>
          <w:i/>
          <w:iCs/>
          <w:sz w:val="28"/>
          <w:szCs w:val="28"/>
          <w:lang w:val="uk-UA"/>
        </w:rPr>
        <w:t>2. Індивідуальна робота з партнером (6–10 сесій)</w:t>
      </w:r>
    </w:p>
    <w:p w14:paraId="45E54680" w14:textId="6402F965" w:rsidR="001C0EE7" w:rsidRPr="008F0341" w:rsidRDefault="001C0EE7" w:rsidP="00696E38">
      <w:pPr>
        <w:pStyle w:val="a3"/>
        <w:numPr>
          <w:ilvl w:val="0"/>
          <w:numId w:val="74"/>
        </w:numPr>
        <w:spacing w:line="360" w:lineRule="auto"/>
        <w:ind w:right="-1"/>
        <w:rPr>
          <w:sz w:val="28"/>
          <w:szCs w:val="28"/>
          <w:lang w:val="uk-UA"/>
        </w:rPr>
      </w:pPr>
      <w:r w:rsidRPr="008F0341">
        <w:rPr>
          <w:sz w:val="28"/>
          <w:szCs w:val="28"/>
          <w:lang w:val="uk-UA"/>
        </w:rPr>
        <w:t>емоційна підтримка;</w:t>
      </w:r>
    </w:p>
    <w:p w14:paraId="1728B313" w14:textId="7A2E79C8" w:rsidR="001C0EE7" w:rsidRPr="008F0341" w:rsidRDefault="001C0EE7" w:rsidP="00696E38">
      <w:pPr>
        <w:pStyle w:val="a3"/>
        <w:numPr>
          <w:ilvl w:val="0"/>
          <w:numId w:val="74"/>
        </w:numPr>
        <w:spacing w:line="360" w:lineRule="auto"/>
        <w:ind w:right="-1"/>
        <w:rPr>
          <w:sz w:val="28"/>
          <w:szCs w:val="28"/>
          <w:lang w:val="uk-UA"/>
        </w:rPr>
      </w:pPr>
      <w:r w:rsidRPr="008F0341">
        <w:rPr>
          <w:sz w:val="28"/>
          <w:szCs w:val="28"/>
          <w:lang w:val="uk-UA"/>
        </w:rPr>
        <w:t>подолання вигорання;</w:t>
      </w:r>
    </w:p>
    <w:p w14:paraId="05AD8D09" w14:textId="3C0A821D" w:rsidR="001C0EE7" w:rsidRPr="008F0341" w:rsidRDefault="001C0EE7" w:rsidP="00696E38">
      <w:pPr>
        <w:pStyle w:val="a3"/>
        <w:numPr>
          <w:ilvl w:val="0"/>
          <w:numId w:val="74"/>
        </w:numPr>
        <w:spacing w:line="360" w:lineRule="auto"/>
        <w:ind w:right="-1"/>
        <w:rPr>
          <w:sz w:val="28"/>
          <w:szCs w:val="28"/>
          <w:lang w:val="uk-UA"/>
        </w:rPr>
      </w:pPr>
      <w:r w:rsidRPr="008F0341">
        <w:rPr>
          <w:sz w:val="28"/>
          <w:szCs w:val="28"/>
          <w:lang w:val="uk-UA"/>
        </w:rPr>
        <w:t>робота з почуттям провини або злості;</w:t>
      </w:r>
    </w:p>
    <w:p w14:paraId="4FB5F30E" w14:textId="77B8BA75" w:rsidR="001C0EE7" w:rsidRPr="008F0341" w:rsidRDefault="001C0EE7" w:rsidP="00696E38">
      <w:pPr>
        <w:pStyle w:val="a3"/>
        <w:numPr>
          <w:ilvl w:val="0"/>
          <w:numId w:val="74"/>
        </w:numPr>
        <w:spacing w:line="360" w:lineRule="auto"/>
        <w:ind w:right="-1"/>
        <w:rPr>
          <w:sz w:val="28"/>
          <w:szCs w:val="28"/>
          <w:lang w:val="uk-UA"/>
        </w:rPr>
      </w:pPr>
      <w:r w:rsidRPr="008F0341">
        <w:rPr>
          <w:sz w:val="28"/>
          <w:szCs w:val="28"/>
          <w:lang w:val="uk-UA"/>
        </w:rPr>
        <w:t>«вікно толерантності» для партнерів ветеранів.</w:t>
      </w:r>
    </w:p>
    <w:p w14:paraId="61DAE797" w14:textId="33BB85D8" w:rsidR="001C0EE7" w:rsidRPr="001C0EE7" w:rsidRDefault="001C0EE7" w:rsidP="001C0EE7">
      <w:pPr>
        <w:spacing w:line="360" w:lineRule="auto"/>
        <w:ind w:right="-1" w:firstLine="567"/>
        <w:rPr>
          <w:i/>
          <w:iCs/>
          <w:sz w:val="28"/>
          <w:szCs w:val="28"/>
          <w:lang w:val="uk-UA"/>
        </w:rPr>
      </w:pPr>
      <w:r w:rsidRPr="001C0EE7">
        <w:rPr>
          <w:i/>
          <w:iCs/>
          <w:sz w:val="28"/>
          <w:szCs w:val="28"/>
          <w:lang w:val="uk-UA"/>
        </w:rPr>
        <w:lastRenderedPageBreak/>
        <w:t>3. Сімейна терапія (8 сесій)</w:t>
      </w:r>
    </w:p>
    <w:p w14:paraId="09FDBC63" w14:textId="6C55D439" w:rsidR="001C0EE7" w:rsidRPr="008F0341" w:rsidRDefault="001C0EE7" w:rsidP="00696E38">
      <w:pPr>
        <w:pStyle w:val="a3"/>
        <w:numPr>
          <w:ilvl w:val="0"/>
          <w:numId w:val="75"/>
        </w:numPr>
        <w:spacing w:line="360" w:lineRule="auto"/>
        <w:ind w:right="-1"/>
        <w:rPr>
          <w:sz w:val="28"/>
          <w:szCs w:val="28"/>
          <w:lang w:val="uk-UA"/>
        </w:rPr>
      </w:pPr>
      <w:r w:rsidRPr="008F0341">
        <w:rPr>
          <w:sz w:val="28"/>
          <w:szCs w:val="28"/>
          <w:lang w:val="uk-UA"/>
        </w:rPr>
        <w:t>реконструкція довіри;</w:t>
      </w:r>
    </w:p>
    <w:p w14:paraId="788AB7F7" w14:textId="4F0ACC8B" w:rsidR="001C0EE7" w:rsidRPr="008F0341" w:rsidRDefault="001C0EE7" w:rsidP="00696E38">
      <w:pPr>
        <w:pStyle w:val="a3"/>
        <w:numPr>
          <w:ilvl w:val="0"/>
          <w:numId w:val="75"/>
        </w:numPr>
        <w:spacing w:line="360" w:lineRule="auto"/>
        <w:ind w:right="-1"/>
        <w:rPr>
          <w:sz w:val="28"/>
          <w:szCs w:val="28"/>
          <w:lang w:val="uk-UA"/>
        </w:rPr>
      </w:pPr>
      <w:r w:rsidRPr="008F0341">
        <w:rPr>
          <w:sz w:val="28"/>
          <w:szCs w:val="28"/>
          <w:lang w:val="uk-UA"/>
        </w:rPr>
        <w:t>нормалізація ролей;</w:t>
      </w:r>
    </w:p>
    <w:p w14:paraId="7CBECC01" w14:textId="76DE53FF" w:rsidR="001C0EE7" w:rsidRPr="008F0341" w:rsidRDefault="001C0EE7" w:rsidP="00696E38">
      <w:pPr>
        <w:pStyle w:val="a3"/>
        <w:numPr>
          <w:ilvl w:val="0"/>
          <w:numId w:val="75"/>
        </w:numPr>
        <w:spacing w:line="360" w:lineRule="auto"/>
        <w:ind w:right="-1"/>
        <w:rPr>
          <w:sz w:val="28"/>
          <w:szCs w:val="28"/>
          <w:lang w:val="uk-UA"/>
        </w:rPr>
      </w:pPr>
      <w:r w:rsidRPr="008F0341">
        <w:rPr>
          <w:sz w:val="28"/>
          <w:szCs w:val="28"/>
          <w:lang w:val="uk-UA"/>
        </w:rPr>
        <w:t>моделі «</w:t>
      </w:r>
      <w:proofErr w:type="spellStart"/>
      <w:r w:rsidRPr="008F0341">
        <w:rPr>
          <w:sz w:val="28"/>
          <w:szCs w:val="28"/>
          <w:lang w:val="uk-UA"/>
        </w:rPr>
        <w:t>Емоційно-фокусованої</w:t>
      </w:r>
      <w:proofErr w:type="spellEnd"/>
      <w:r w:rsidRPr="008F0341">
        <w:rPr>
          <w:sz w:val="28"/>
          <w:szCs w:val="28"/>
          <w:lang w:val="uk-UA"/>
        </w:rPr>
        <w:t xml:space="preserve"> терапії» (EFT).</w:t>
      </w:r>
    </w:p>
    <w:p w14:paraId="62B2E08B" w14:textId="433E7B3E" w:rsidR="001C0EE7" w:rsidRPr="001C0EE7" w:rsidRDefault="001C0EE7" w:rsidP="001C0EE7">
      <w:pPr>
        <w:spacing w:line="360" w:lineRule="auto"/>
        <w:ind w:right="-1" w:firstLine="567"/>
        <w:rPr>
          <w:i/>
          <w:iCs/>
          <w:sz w:val="28"/>
          <w:szCs w:val="28"/>
          <w:lang w:val="uk-UA"/>
        </w:rPr>
      </w:pPr>
      <w:r w:rsidRPr="001C0EE7">
        <w:rPr>
          <w:i/>
          <w:iCs/>
          <w:sz w:val="28"/>
          <w:szCs w:val="28"/>
          <w:lang w:val="uk-UA"/>
        </w:rPr>
        <w:t>4. Групи підтримки</w:t>
      </w:r>
    </w:p>
    <w:p w14:paraId="28FAF15E" w14:textId="094F5362" w:rsidR="001C0EE7" w:rsidRPr="008F0341" w:rsidRDefault="001C0EE7" w:rsidP="00696E38">
      <w:pPr>
        <w:pStyle w:val="a3"/>
        <w:numPr>
          <w:ilvl w:val="0"/>
          <w:numId w:val="76"/>
        </w:numPr>
        <w:spacing w:line="360" w:lineRule="auto"/>
        <w:ind w:right="-1"/>
        <w:rPr>
          <w:sz w:val="28"/>
          <w:szCs w:val="28"/>
          <w:lang w:val="uk-UA"/>
        </w:rPr>
      </w:pPr>
      <w:r w:rsidRPr="008F0341">
        <w:rPr>
          <w:sz w:val="28"/>
          <w:szCs w:val="28"/>
          <w:lang w:val="uk-UA"/>
        </w:rPr>
        <w:t>для партнерів;</w:t>
      </w:r>
    </w:p>
    <w:p w14:paraId="2EBB1D83" w14:textId="3F3FAFFD" w:rsidR="001C0EE7" w:rsidRPr="008F0341" w:rsidRDefault="001C0EE7" w:rsidP="00696E38">
      <w:pPr>
        <w:pStyle w:val="a3"/>
        <w:numPr>
          <w:ilvl w:val="0"/>
          <w:numId w:val="76"/>
        </w:numPr>
        <w:spacing w:line="360" w:lineRule="auto"/>
        <w:ind w:right="-1"/>
        <w:rPr>
          <w:sz w:val="28"/>
          <w:szCs w:val="28"/>
          <w:lang w:val="uk-UA"/>
        </w:rPr>
      </w:pPr>
      <w:r w:rsidRPr="008F0341">
        <w:rPr>
          <w:sz w:val="28"/>
          <w:szCs w:val="28"/>
          <w:lang w:val="uk-UA"/>
        </w:rPr>
        <w:t>для ветеранів;</w:t>
      </w:r>
    </w:p>
    <w:p w14:paraId="502F0FC3" w14:textId="5B67FC1C" w:rsidR="001C0EE7" w:rsidRPr="008F0341" w:rsidRDefault="001C0EE7" w:rsidP="00696E38">
      <w:pPr>
        <w:pStyle w:val="a3"/>
        <w:numPr>
          <w:ilvl w:val="0"/>
          <w:numId w:val="76"/>
        </w:numPr>
        <w:spacing w:line="360" w:lineRule="auto"/>
        <w:ind w:right="-1"/>
        <w:rPr>
          <w:sz w:val="28"/>
          <w:szCs w:val="28"/>
          <w:lang w:val="uk-UA"/>
        </w:rPr>
      </w:pPr>
      <w:r w:rsidRPr="008F0341">
        <w:rPr>
          <w:sz w:val="28"/>
          <w:szCs w:val="28"/>
          <w:lang w:val="uk-UA"/>
        </w:rPr>
        <w:t>дитячі малі групи.</w:t>
      </w:r>
    </w:p>
    <w:p w14:paraId="01527619" w14:textId="77777777" w:rsidR="008F0341" w:rsidRDefault="008F0341" w:rsidP="008F0341">
      <w:pPr>
        <w:spacing w:line="360" w:lineRule="auto"/>
        <w:ind w:right="-1" w:firstLine="567"/>
        <w:rPr>
          <w:sz w:val="28"/>
          <w:szCs w:val="28"/>
          <w:lang w:val="uk-UA"/>
        </w:rPr>
      </w:pPr>
    </w:p>
    <w:p w14:paraId="04710F88" w14:textId="53894C96" w:rsidR="008F0341" w:rsidRPr="008F0341" w:rsidRDefault="008F0341" w:rsidP="008F0341">
      <w:pPr>
        <w:spacing w:line="360" w:lineRule="auto"/>
        <w:ind w:right="-1" w:firstLine="567"/>
        <w:rPr>
          <w:b/>
          <w:bCs/>
          <w:sz w:val="28"/>
          <w:szCs w:val="28"/>
          <w:lang w:val="uk-UA"/>
        </w:rPr>
      </w:pPr>
      <w:r w:rsidRPr="008F0341">
        <w:rPr>
          <w:b/>
          <w:bCs/>
          <w:sz w:val="28"/>
          <w:szCs w:val="28"/>
          <w:lang w:val="uk-UA"/>
        </w:rPr>
        <w:t>Програма C. Поглиблена сімейна терапія (тривалість — 8 тижнів)</w:t>
      </w:r>
    </w:p>
    <w:p w14:paraId="06222DD8" w14:textId="10DD3895" w:rsidR="008F0341" w:rsidRPr="008F0341" w:rsidRDefault="008F0341" w:rsidP="008F0341">
      <w:pPr>
        <w:spacing w:line="360" w:lineRule="auto"/>
        <w:ind w:right="-1" w:firstLine="567"/>
        <w:rPr>
          <w:sz w:val="28"/>
          <w:szCs w:val="28"/>
          <w:lang w:val="uk-UA"/>
        </w:rPr>
      </w:pPr>
      <w:r w:rsidRPr="008F0341">
        <w:rPr>
          <w:sz w:val="28"/>
          <w:szCs w:val="28"/>
          <w:lang w:val="uk-UA"/>
        </w:rPr>
        <w:t xml:space="preserve">Поглиблена програма орієнтована на сім’ї, які мають хронічні, складні або багаторівневі труднощі: тяжкі прояви ПТСР у військовослужбовця, тривалий сімейний конфлікт, ризики насильства, </w:t>
      </w:r>
      <w:proofErr w:type="spellStart"/>
      <w:r w:rsidRPr="008F0341">
        <w:rPr>
          <w:sz w:val="28"/>
          <w:szCs w:val="28"/>
          <w:lang w:val="uk-UA"/>
        </w:rPr>
        <w:t>дисфункціональні</w:t>
      </w:r>
      <w:proofErr w:type="spellEnd"/>
      <w:r w:rsidRPr="008F0341">
        <w:rPr>
          <w:sz w:val="28"/>
          <w:szCs w:val="28"/>
          <w:lang w:val="uk-UA"/>
        </w:rPr>
        <w:t xml:space="preserve"> комунікативні </w:t>
      </w:r>
      <w:proofErr w:type="spellStart"/>
      <w:r w:rsidRPr="008F0341">
        <w:rPr>
          <w:sz w:val="28"/>
          <w:szCs w:val="28"/>
          <w:lang w:val="uk-UA"/>
        </w:rPr>
        <w:t>патерни</w:t>
      </w:r>
      <w:proofErr w:type="spellEnd"/>
      <w:r w:rsidRPr="008F0341">
        <w:rPr>
          <w:sz w:val="28"/>
          <w:szCs w:val="28"/>
          <w:lang w:val="uk-UA"/>
        </w:rPr>
        <w:t xml:space="preserve"> або значні емоційні порушення у дітей. Ця програма поєднує індивідуальні та сімейні втручання, групову роботу, </w:t>
      </w:r>
      <w:proofErr w:type="spellStart"/>
      <w:r w:rsidRPr="008F0341">
        <w:rPr>
          <w:sz w:val="28"/>
          <w:szCs w:val="28"/>
          <w:lang w:val="uk-UA"/>
        </w:rPr>
        <w:t>психоосвітні</w:t>
      </w:r>
      <w:proofErr w:type="spellEnd"/>
      <w:r w:rsidRPr="008F0341">
        <w:rPr>
          <w:sz w:val="28"/>
          <w:szCs w:val="28"/>
          <w:lang w:val="uk-UA"/>
        </w:rPr>
        <w:t xml:space="preserve"> формати та інтенсивну </w:t>
      </w:r>
      <w:proofErr w:type="spellStart"/>
      <w:r w:rsidRPr="008F0341">
        <w:rPr>
          <w:sz w:val="28"/>
          <w:szCs w:val="28"/>
          <w:lang w:val="uk-UA"/>
        </w:rPr>
        <w:t>супервізійну</w:t>
      </w:r>
      <w:proofErr w:type="spellEnd"/>
      <w:r w:rsidRPr="008F0341">
        <w:rPr>
          <w:sz w:val="28"/>
          <w:szCs w:val="28"/>
          <w:lang w:val="uk-UA"/>
        </w:rPr>
        <w:t xml:space="preserve"> підтримку спеціаліста.</w:t>
      </w:r>
    </w:p>
    <w:p w14:paraId="4B8ED2CA" w14:textId="1829A64B" w:rsidR="008F0341" w:rsidRPr="008F0341" w:rsidRDefault="008F0341" w:rsidP="008F0341">
      <w:pPr>
        <w:spacing w:line="360" w:lineRule="auto"/>
        <w:ind w:right="-1" w:firstLine="567"/>
        <w:rPr>
          <w:sz w:val="28"/>
          <w:szCs w:val="28"/>
          <w:lang w:val="uk-UA"/>
        </w:rPr>
      </w:pPr>
      <w:r w:rsidRPr="008F0341">
        <w:rPr>
          <w:b/>
          <w:bCs/>
          <w:i/>
          <w:iCs/>
          <w:sz w:val="28"/>
          <w:szCs w:val="28"/>
          <w:lang w:val="uk-UA"/>
        </w:rPr>
        <w:t>Перший модуль</w:t>
      </w:r>
      <w:r w:rsidRPr="008F0341">
        <w:rPr>
          <w:sz w:val="28"/>
          <w:szCs w:val="28"/>
          <w:lang w:val="uk-UA"/>
        </w:rPr>
        <w:t xml:space="preserve"> містить розширену діагностику: оцінювання рівня травми, сімейної динаміки, </w:t>
      </w:r>
      <w:proofErr w:type="spellStart"/>
      <w:r w:rsidRPr="008F0341">
        <w:rPr>
          <w:sz w:val="28"/>
          <w:szCs w:val="28"/>
          <w:lang w:val="uk-UA"/>
        </w:rPr>
        <w:t>конфліктогенних</w:t>
      </w:r>
      <w:proofErr w:type="spellEnd"/>
      <w:r w:rsidRPr="008F0341">
        <w:rPr>
          <w:sz w:val="28"/>
          <w:szCs w:val="28"/>
          <w:lang w:val="uk-UA"/>
        </w:rPr>
        <w:t xml:space="preserve"> факторів, емоційних ризиків та безпекових аспектів. Застосовуються інструменти оцінки ПТСР, депресії, тривожних розладів, сімейного функціонування та ризику вторинної травматизації партнера. На основі аналізу формується терапевтичний контракт та план роботи із зазначенням обов’язкових безпекових процедур.</w:t>
      </w:r>
    </w:p>
    <w:p w14:paraId="506FD96F" w14:textId="488E5A43" w:rsidR="008F0341" w:rsidRPr="008F0341" w:rsidRDefault="008F0341" w:rsidP="008F0341">
      <w:pPr>
        <w:spacing w:line="360" w:lineRule="auto"/>
        <w:ind w:right="-1" w:firstLine="567"/>
        <w:rPr>
          <w:sz w:val="28"/>
          <w:szCs w:val="28"/>
          <w:lang w:val="uk-UA"/>
        </w:rPr>
      </w:pPr>
      <w:r w:rsidRPr="008F0341">
        <w:rPr>
          <w:b/>
          <w:bCs/>
          <w:i/>
          <w:iCs/>
          <w:sz w:val="28"/>
          <w:szCs w:val="28"/>
          <w:lang w:val="uk-UA"/>
        </w:rPr>
        <w:t>Другий модуль</w:t>
      </w:r>
      <w:r w:rsidRPr="008F0341">
        <w:rPr>
          <w:sz w:val="28"/>
          <w:szCs w:val="28"/>
          <w:lang w:val="uk-UA"/>
        </w:rPr>
        <w:t xml:space="preserve"> включає індивідуальну терапію військовослужбовця з фокусом на опрацювання травматичного досвіду, подолання </w:t>
      </w:r>
      <w:proofErr w:type="spellStart"/>
      <w:r w:rsidRPr="008F0341">
        <w:rPr>
          <w:sz w:val="28"/>
          <w:szCs w:val="28"/>
          <w:lang w:val="uk-UA"/>
        </w:rPr>
        <w:t>гіпервозбудження</w:t>
      </w:r>
      <w:proofErr w:type="spellEnd"/>
      <w:r w:rsidRPr="008F0341">
        <w:rPr>
          <w:sz w:val="28"/>
          <w:szCs w:val="28"/>
          <w:lang w:val="uk-UA"/>
        </w:rPr>
        <w:t xml:space="preserve">, уникання, почуття провини, сорому та агресивності. Терапія може поєднувати методи </w:t>
      </w:r>
      <w:proofErr w:type="spellStart"/>
      <w:r w:rsidRPr="008F0341">
        <w:rPr>
          <w:sz w:val="28"/>
          <w:szCs w:val="28"/>
          <w:lang w:val="uk-UA"/>
        </w:rPr>
        <w:t>когнітивно</w:t>
      </w:r>
      <w:proofErr w:type="spellEnd"/>
      <w:r w:rsidRPr="008F0341">
        <w:rPr>
          <w:sz w:val="28"/>
          <w:szCs w:val="28"/>
          <w:lang w:val="uk-UA"/>
        </w:rPr>
        <w:t>-поведінкової терапії травми (TF-CBT), елементи EMDR, тілесно орієнтовані практики. Мета — знизити інтенсивність травматичних симптомів та сформувати здатність до регульованої участі у сімейних сесіях.</w:t>
      </w:r>
    </w:p>
    <w:p w14:paraId="77098BFF" w14:textId="3CCE11D1" w:rsidR="008F0341" w:rsidRPr="008F0341" w:rsidRDefault="008F0341" w:rsidP="008F0341">
      <w:pPr>
        <w:spacing w:line="360" w:lineRule="auto"/>
        <w:ind w:right="-1" w:firstLine="567"/>
        <w:rPr>
          <w:sz w:val="28"/>
          <w:szCs w:val="28"/>
          <w:lang w:val="uk-UA"/>
        </w:rPr>
      </w:pPr>
      <w:r w:rsidRPr="008F0341">
        <w:rPr>
          <w:b/>
          <w:bCs/>
          <w:i/>
          <w:iCs/>
          <w:sz w:val="28"/>
          <w:szCs w:val="28"/>
          <w:lang w:val="uk-UA"/>
        </w:rPr>
        <w:lastRenderedPageBreak/>
        <w:t>Третій модуль</w:t>
      </w:r>
      <w:r w:rsidRPr="008F0341">
        <w:rPr>
          <w:sz w:val="28"/>
          <w:szCs w:val="28"/>
          <w:lang w:val="uk-UA"/>
        </w:rPr>
        <w:t xml:space="preserve"> присвячений роботі з партнером. Опрацьовуються переживання емоційного виснаження, постійного стресу, почуття перевантаження та рольового дисбалансу. Особлива увага приділяється профілактиці вигоряння, розвитку навичок кордонів, відновленню особистих ресурсів та підтримці у взаємодії з ветераном.</w:t>
      </w:r>
    </w:p>
    <w:p w14:paraId="4C3F5DFE" w14:textId="1419CCAF" w:rsidR="008F0341" w:rsidRPr="008F0341" w:rsidRDefault="008F0341" w:rsidP="008F0341">
      <w:pPr>
        <w:spacing w:line="360" w:lineRule="auto"/>
        <w:ind w:right="-1" w:firstLine="567"/>
        <w:rPr>
          <w:sz w:val="28"/>
          <w:szCs w:val="28"/>
          <w:lang w:val="uk-UA"/>
        </w:rPr>
      </w:pPr>
      <w:r w:rsidRPr="008F0341">
        <w:rPr>
          <w:b/>
          <w:bCs/>
          <w:i/>
          <w:iCs/>
          <w:sz w:val="28"/>
          <w:szCs w:val="28"/>
          <w:lang w:val="uk-UA"/>
        </w:rPr>
        <w:t>Четвертий модуль</w:t>
      </w:r>
      <w:r w:rsidRPr="008F0341">
        <w:rPr>
          <w:sz w:val="28"/>
          <w:szCs w:val="28"/>
          <w:lang w:val="uk-UA"/>
        </w:rPr>
        <w:t xml:space="preserve"> включає інтенсивну сімейну терапію, у ході якої відбувається відновлення емоційної взаємодії, переосмислення ролей, трансформація неконструктивних </w:t>
      </w:r>
      <w:proofErr w:type="spellStart"/>
      <w:r w:rsidRPr="008F0341">
        <w:rPr>
          <w:sz w:val="28"/>
          <w:szCs w:val="28"/>
          <w:lang w:val="uk-UA"/>
        </w:rPr>
        <w:t>патернів</w:t>
      </w:r>
      <w:proofErr w:type="spellEnd"/>
      <w:r w:rsidRPr="008F0341">
        <w:rPr>
          <w:sz w:val="28"/>
          <w:szCs w:val="28"/>
          <w:lang w:val="uk-UA"/>
        </w:rPr>
        <w:t xml:space="preserve"> поведінки та формування нової структури сімейної взаємодії. Робота проводиться у форматі системної, </w:t>
      </w:r>
      <w:proofErr w:type="spellStart"/>
      <w:r w:rsidRPr="008F0341">
        <w:rPr>
          <w:sz w:val="28"/>
          <w:szCs w:val="28"/>
          <w:lang w:val="uk-UA"/>
        </w:rPr>
        <w:t>трансгенераційної</w:t>
      </w:r>
      <w:proofErr w:type="spellEnd"/>
      <w:r w:rsidRPr="008F0341">
        <w:rPr>
          <w:sz w:val="28"/>
          <w:szCs w:val="28"/>
          <w:lang w:val="uk-UA"/>
        </w:rPr>
        <w:t xml:space="preserve"> та </w:t>
      </w:r>
      <w:proofErr w:type="spellStart"/>
      <w:r w:rsidRPr="008F0341">
        <w:rPr>
          <w:sz w:val="28"/>
          <w:szCs w:val="28"/>
          <w:lang w:val="uk-UA"/>
        </w:rPr>
        <w:t>емоційно-фокусованої</w:t>
      </w:r>
      <w:proofErr w:type="spellEnd"/>
      <w:r w:rsidRPr="008F0341">
        <w:rPr>
          <w:sz w:val="28"/>
          <w:szCs w:val="28"/>
          <w:lang w:val="uk-UA"/>
        </w:rPr>
        <w:t xml:space="preserve"> терапії. За потреби залучаються окремі дитячі сесії.</w:t>
      </w:r>
    </w:p>
    <w:p w14:paraId="60C4A42B" w14:textId="3605B5BC" w:rsidR="001C0EE7" w:rsidRPr="001A6261" w:rsidRDefault="008F0341" w:rsidP="008F0341">
      <w:pPr>
        <w:spacing w:line="360" w:lineRule="auto"/>
        <w:ind w:right="-1" w:firstLine="567"/>
        <w:rPr>
          <w:sz w:val="28"/>
          <w:szCs w:val="28"/>
          <w:lang w:val="uk-UA"/>
        </w:rPr>
      </w:pPr>
      <w:r w:rsidRPr="008F0341">
        <w:rPr>
          <w:sz w:val="28"/>
          <w:szCs w:val="28"/>
          <w:lang w:val="uk-UA"/>
        </w:rPr>
        <w:t>Поглиблена програма С забезпечує найглибший трансформаційний ефект, оскільки охоплює всі рівні сімейного функціонування, працює з індивідуальною травмою, партнерськими стосунками, батьківськими ролями та сімейною динамікою.</w:t>
      </w:r>
    </w:p>
    <w:p w14:paraId="722C0E85" w14:textId="77777777" w:rsidR="008F0341" w:rsidRPr="008F0341" w:rsidRDefault="008F0341" w:rsidP="00976D68">
      <w:pPr>
        <w:pStyle w:val="a3"/>
        <w:spacing w:line="360" w:lineRule="auto"/>
        <w:ind w:left="0" w:right="-1" w:firstLine="567"/>
        <w:rPr>
          <w:sz w:val="28"/>
          <w:szCs w:val="28"/>
          <w:lang w:val="uk-UA"/>
        </w:rPr>
      </w:pPr>
      <w:r w:rsidRPr="008F0341">
        <w:rPr>
          <w:sz w:val="28"/>
          <w:szCs w:val="28"/>
          <w:lang w:val="uk-UA"/>
        </w:rPr>
        <w:t>Розроблені програми психологічної підтримки сімей військовослужбовців — Базова стабілізаційна (Програма А), Комплексна сімейна підтримка (Програма В) та Поглиблена сімейна терапія (Програма С) — формують цілісну, багаторівневу систему професійної допомоги, орієнтовану на різні ступені психологічних і сімейних труднощів. Їх структура відповідає сучасним світовим стандартам роботи з травмою та сімейними системами, а також відображає реальні потреби українських родин, які стикаються з наслідками бойового досвіду.</w:t>
      </w:r>
    </w:p>
    <w:p w14:paraId="0B636AAA" w14:textId="693BA6E0" w:rsidR="00976D68" w:rsidRDefault="00976D68" w:rsidP="00976D68">
      <w:pPr>
        <w:pStyle w:val="a3"/>
        <w:spacing w:line="360" w:lineRule="auto"/>
        <w:ind w:left="0" w:right="-1" w:firstLine="567"/>
        <w:rPr>
          <w:sz w:val="28"/>
          <w:szCs w:val="28"/>
          <w:lang w:val="uk-UA"/>
        </w:rPr>
      </w:pPr>
      <w:proofErr w:type="spellStart"/>
      <w:r>
        <w:rPr>
          <w:sz w:val="28"/>
          <w:szCs w:val="28"/>
          <w:lang w:val="uk-UA"/>
        </w:rPr>
        <w:t>Таб</w:t>
      </w:r>
      <w:proofErr w:type="spellEnd"/>
      <w:r>
        <w:rPr>
          <w:sz w:val="28"/>
          <w:szCs w:val="28"/>
          <w:lang w:val="uk-UA"/>
        </w:rPr>
        <w:t>.</w:t>
      </w:r>
      <w:r w:rsidR="0064498E">
        <w:rPr>
          <w:sz w:val="28"/>
          <w:szCs w:val="28"/>
          <w:lang w:val="uk-UA"/>
        </w:rPr>
        <w:t xml:space="preserve"> 2. </w:t>
      </w:r>
      <w:r w:rsidR="0064498E" w:rsidRPr="0064498E">
        <w:rPr>
          <w:sz w:val="28"/>
          <w:szCs w:val="28"/>
          <w:lang w:val="uk-UA"/>
        </w:rPr>
        <w:t>Порівняння трьох програм психологічної підтримки</w:t>
      </w:r>
    </w:p>
    <w:tbl>
      <w:tblPr>
        <w:tblStyle w:val="a4"/>
        <w:tblW w:w="0" w:type="auto"/>
        <w:tblLook w:val="04A0" w:firstRow="1" w:lastRow="0" w:firstColumn="1" w:lastColumn="0" w:noHBand="0" w:noVBand="1"/>
      </w:tblPr>
      <w:tblGrid>
        <w:gridCol w:w="1847"/>
        <w:gridCol w:w="2401"/>
        <w:gridCol w:w="2285"/>
        <w:gridCol w:w="2812"/>
      </w:tblGrid>
      <w:tr w:rsidR="00DC088B" w14:paraId="49AAD085" w14:textId="77777777" w:rsidTr="00DC088B">
        <w:tc>
          <w:tcPr>
            <w:tcW w:w="1847" w:type="dxa"/>
            <w:vAlign w:val="center"/>
          </w:tcPr>
          <w:p w14:paraId="6599D02B" w14:textId="59E5EDDC" w:rsidR="0064498E" w:rsidRPr="0064498E" w:rsidRDefault="0064498E" w:rsidP="00DC088B">
            <w:pPr>
              <w:pStyle w:val="a3"/>
              <w:spacing w:line="360" w:lineRule="auto"/>
              <w:ind w:left="0" w:right="-1"/>
              <w:jc w:val="center"/>
              <w:rPr>
                <w:b/>
                <w:bCs/>
                <w:sz w:val="28"/>
                <w:szCs w:val="28"/>
                <w:lang w:val="uk-UA"/>
              </w:rPr>
            </w:pPr>
            <w:r w:rsidRPr="0064498E">
              <w:rPr>
                <w:b/>
                <w:bCs/>
                <w:sz w:val="28"/>
                <w:szCs w:val="28"/>
                <w:lang w:val="uk-UA"/>
              </w:rPr>
              <w:t>Параметр</w:t>
            </w:r>
          </w:p>
        </w:tc>
        <w:tc>
          <w:tcPr>
            <w:tcW w:w="2401" w:type="dxa"/>
            <w:vAlign w:val="center"/>
          </w:tcPr>
          <w:p w14:paraId="6559F504" w14:textId="77777777" w:rsidR="0064498E" w:rsidRPr="0064498E" w:rsidRDefault="0064498E" w:rsidP="00DC088B">
            <w:pPr>
              <w:pStyle w:val="a3"/>
              <w:spacing w:line="360" w:lineRule="auto"/>
              <w:ind w:left="-34" w:right="-1"/>
              <w:jc w:val="center"/>
              <w:rPr>
                <w:b/>
                <w:bCs/>
                <w:sz w:val="28"/>
                <w:szCs w:val="28"/>
                <w:lang w:val="uk-UA"/>
              </w:rPr>
            </w:pPr>
            <w:r w:rsidRPr="0064498E">
              <w:rPr>
                <w:b/>
                <w:bCs/>
                <w:sz w:val="28"/>
                <w:szCs w:val="28"/>
                <w:lang w:val="uk-UA"/>
              </w:rPr>
              <w:t>Програма А</w:t>
            </w:r>
          </w:p>
          <w:p w14:paraId="58D3F17D" w14:textId="471992F0" w:rsidR="0064498E" w:rsidRPr="0064498E" w:rsidRDefault="0064498E" w:rsidP="00DC088B">
            <w:pPr>
              <w:pStyle w:val="a3"/>
              <w:spacing w:line="360" w:lineRule="auto"/>
              <w:ind w:left="0" w:right="-1"/>
              <w:jc w:val="center"/>
              <w:rPr>
                <w:b/>
                <w:bCs/>
                <w:sz w:val="28"/>
                <w:szCs w:val="28"/>
                <w:lang w:val="uk-UA"/>
              </w:rPr>
            </w:pPr>
            <w:r w:rsidRPr="0064498E">
              <w:rPr>
                <w:b/>
                <w:bCs/>
                <w:sz w:val="28"/>
                <w:szCs w:val="28"/>
                <w:lang w:val="uk-UA"/>
              </w:rPr>
              <w:t>(3 тижні, базова)</w:t>
            </w:r>
          </w:p>
        </w:tc>
        <w:tc>
          <w:tcPr>
            <w:tcW w:w="2285" w:type="dxa"/>
            <w:vAlign w:val="center"/>
          </w:tcPr>
          <w:p w14:paraId="035B3181" w14:textId="77777777" w:rsidR="0064498E" w:rsidRPr="0064498E" w:rsidRDefault="0064498E" w:rsidP="00DC088B">
            <w:pPr>
              <w:pStyle w:val="a3"/>
              <w:spacing w:line="360" w:lineRule="auto"/>
              <w:ind w:left="36" w:right="-1"/>
              <w:jc w:val="center"/>
              <w:rPr>
                <w:b/>
                <w:bCs/>
                <w:sz w:val="28"/>
                <w:szCs w:val="28"/>
                <w:lang w:val="uk-UA"/>
              </w:rPr>
            </w:pPr>
            <w:r w:rsidRPr="0064498E">
              <w:rPr>
                <w:b/>
                <w:bCs/>
                <w:sz w:val="28"/>
                <w:szCs w:val="28"/>
                <w:lang w:val="uk-UA"/>
              </w:rPr>
              <w:t>Програма В</w:t>
            </w:r>
          </w:p>
          <w:p w14:paraId="55E42984" w14:textId="5C86DB1B" w:rsidR="0064498E" w:rsidRPr="0064498E" w:rsidRDefault="0064498E" w:rsidP="00DC088B">
            <w:pPr>
              <w:pStyle w:val="a3"/>
              <w:spacing w:line="360" w:lineRule="auto"/>
              <w:ind w:left="36" w:right="-1"/>
              <w:jc w:val="center"/>
              <w:rPr>
                <w:b/>
                <w:bCs/>
                <w:sz w:val="28"/>
                <w:szCs w:val="28"/>
                <w:lang w:val="uk-UA"/>
              </w:rPr>
            </w:pPr>
            <w:r w:rsidRPr="0064498E">
              <w:rPr>
                <w:b/>
                <w:bCs/>
                <w:sz w:val="28"/>
                <w:szCs w:val="28"/>
                <w:lang w:val="uk-UA"/>
              </w:rPr>
              <w:t>(6 тижнів, комплексна</w:t>
            </w:r>
          </w:p>
        </w:tc>
        <w:tc>
          <w:tcPr>
            <w:tcW w:w="2812" w:type="dxa"/>
            <w:vAlign w:val="center"/>
          </w:tcPr>
          <w:p w14:paraId="01413E3B" w14:textId="77777777" w:rsidR="0064498E" w:rsidRPr="0064498E" w:rsidRDefault="0064498E" w:rsidP="00DC088B">
            <w:pPr>
              <w:pStyle w:val="a3"/>
              <w:spacing w:line="360" w:lineRule="auto"/>
              <w:ind w:left="0" w:right="-1"/>
              <w:jc w:val="center"/>
              <w:rPr>
                <w:b/>
                <w:bCs/>
                <w:sz w:val="28"/>
                <w:szCs w:val="28"/>
                <w:lang w:val="uk-UA"/>
              </w:rPr>
            </w:pPr>
            <w:r w:rsidRPr="0064498E">
              <w:rPr>
                <w:b/>
                <w:bCs/>
                <w:sz w:val="28"/>
                <w:szCs w:val="28"/>
                <w:lang w:val="uk-UA"/>
              </w:rPr>
              <w:t>Програма С</w:t>
            </w:r>
          </w:p>
          <w:p w14:paraId="2D199661" w14:textId="3EFD0885" w:rsidR="0064498E" w:rsidRPr="0064498E" w:rsidRDefault="0064498E" w:rsidP="00DC088B">
            <w:pPr>
              <w:pStyle w:val="a3"/>
              <w:spacing w:line="360" w:lineRule="auto"/>
              <w:ind w:left="0" w:right="-1"/>
              <w:jc w:val="center"/>
              <w:rPr>
                <w:b/>
                <w:bCs/>
                <w:sz w:val="28"/>
                <w:szCs w:val="28"/>
                <w:lang w:val="uk-UA"/>
              </w:rPr>
            </w:pPr>
            <w:r w:rsidRPr="0064498E">
              <w:rPr>
                <w:b/>
                <w:bCs/>
                <w:sz w:val="28"/>
                <w:szCs w:val="28"/>
                <w:lang w:val="uk-UA"/>
              </w:rPr>
              <w:t>(8–12 тижнів, поглиблена)</w:t>
            </w:r>
          </w:p>
        </w:tc>
      </w:tr>
      <w:tr w:rsidR="00DC088B" w14:paraId="1D2C2212" w14:textId="77777777" w:rsidTr="00DC088B">
        <w:tc>
          <w:tcPr>
            <w:tcW w:w="1847" w:type="dxa"/>
          </w:tcPr>
          <w:p w14:paraId="390E4A85" w14:textId="71839676"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Кому підходить</w:t>
            </w:r>
          </w:p>
        </w:tc>
        <w:tc>
          <w:tcPr>
            <w:tcW w:w="2401" w:type="dxa"/>
          </w:tcPr>
          <w:p w14:paraId="744D9FBD" w14:textId="1962F319" w:rsidR="0064498E" w:rsidRDefault="0064498E" w:rsidP="0064498E">
            <w:pPr>
              <w:pStyle w:val="a3"/>
              <w:spacing w:line="360" w:lineRule="auto"/>
              <w:ind w:left="0" w:right="-1"/>
              <w:jc w:val="both"/>
              <w:rPr>
                <w:sz w:val="28"/>
                <w:szCs w:val="28"/>
                <w:lang w:val="uk-UA"/>
              </w:rPr>
            </w:pPr>
            <w:r w:rsidRPr="0064498E">
              <w:rPr>
                <w:sz w:val="28"/>
                <w:szCs w:val="28"/>
                <w:lang w:val="uk-UA"/>
              </w:rPr>
              <w:t xml:space="preserve">Сім’ї з легким стресом, </w:t>
            </w:r>
            <w:r w:rsidRPr="0064498E">
              <w:rPr>
                <w:sz w:val="28"/>
                <w:szCs w:val="28"/>
                <w:lang w:val="uk-UA"/>
              </w:rPr>
              <w:lastRenderedPageBreak/>
              <w:t>незначними труднощами після повернення військового</w:t>
            </w:r>
          </w:p>
        </w:tc>
        <w:tc>
          <w:tcPr>
            <w:tcW w:w="2285" w:type="dxa"/>
          </w:tcPr>
          <w:p w14:paraId="60F6042D" w14:textId="7D18B4FC" w:rsidR="0064498E" w:rsidRDefault="0064498E" w:rsidP="00976D68">
            <w:pPr>
              <w:pStyle w:val="a3"/>
              <w:spacing w:line="360" w:lineRule="auto"/>
              <w:ind w:left="0" w:right="-1"/>
              <w:rPr>
                <w:sz w:val="28"/>
                <w:szCs w:val="28"/>
                <w:lang w:val="uk-UA"/>
              </w:rPr>
            </w:pPr>
            <w:r w:rsidRPr="0064498E">
              <w:rPr>
                <w:sz w:val="28"/>
                <w:szCs w:val="28"/>
                <w:lang w:val="uk-UA"/>
              </w:rPr>
              <w:lastRenderedPageBreak/>
              <w:t xml:space="preserve">Сім’ї з помітними </w:t>
            </w:r>
            <w:r w:rsidRPr="0064498E">
              <w:rPr>
                <w:sz w:val="28"/>
                <w:szCs w:val="28"/>
                <w:lang w:val="uk-UA"/>
              </w:rPr>
              <w:lastRenderedPageBreak/>
              <w:t>конфліктами, емоційними труднощами, напруженими стосунками</w:t>
            </w:r>
          </w:p>
        </w:tc>
        <w:tc>
          <w:tcPr>
            <w:tcW w:w="2812" w:type="dxa"/>
          </w:tcPr>
          <w:p w14:paraId="590B2F8D" w14:textId="7BCCA227" w:rsidR="0064498E" w:rsidRDefault="0064498E" w:rsidP="00976D68">
            <w:pPr>
              <w:pStyle w:val="a3"/>
              <w:spacing w:line="360" w:lineRule="auto"/>
              <w:ind w:left="0" w:right="-1"/>
              <w:rPr>
                <w:sz w:val="28"/>
                <w:szCs w:val="28"/>
                <w:lang w:val="uk-UA"/>
              </w:rPr>
            </w:pPr>
            <w:r w:rsidRPr="0064498E">
              <w:rPr>
                <w:sz w:val="28"/>
                <w:szCs w:val="28"/>
                <w:lang w:val="uk-UA"/>
              </w:rPr>
              <w:lastRenderedPageBreak/>
              <w:t xml:space="preserve">Сім’ї з тяжкими проблемами: </w:t>
            </w:r>
            <w:r w:rsidRPr="0064498E">
              <w:rPr>
                <w:sz w:val="28"/>
                <w:szCs w:val="28"/>
                <w:lang w:val="uk-UA"/>
              </w:rPr>
              <w:lastRenderedPageBreak/>
              <w:t>сильний ПТСР, конфлікти, ризик деструктивної поведінки</w:t>
            </w:r>
          </w:p>
        </w:tc>
      </w:tr>
      <w:tr w:rsidR="00DC088B" w14:paraId="5B0081D6" w14:textId="77777777" w:rsidTr="00DC088B">
        <w:tc>
          <w:tcPr>
            <w:tcW w:w="1847" w:type="dxa"/>
          </w:tcPr>
          <w:p w14:paraId="4123CAF4" w14:textId="519480BD"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lastRenderedPageBreak/>
              <w:t>Основна мета</w:t>
            </w:r>
          </w:p>
        </w:tc>
        <w:tc>
          <w:tcPr>
            <w:tcW w:w="2401" w:type="dxa"/>
          </w:tcPr>
          <w:p w14:paraId="152DD83F" w14:textId="7708FB4C" w:rsidR="0064498E" w:rsidRDefault="0064498E" w:rsidP="00976D68">
            <w:pPr>
              <w:pStyle w:val="a3"/>
              <w:spacing w:line="360" w:lineRule="auto"/>
              <w:ind w:left="0" w:right="-1"/>
              <w:rPr>
                <w:sz w:val="28"/>
                <w:szCs w:val="28"/>
                <w:lang w:val="uk-UA"/>
              </w:rPr>
            </w:pPr>
            <w:r w:rsidRPr="0064498E">
              <w:rPr>
                <w:sz w:val="28"/>
                <w:szCs w:val="28"/>
                <w:lang w:val="uk-UA"/>
              </w:rPr>
              <w:t>Заспокоїти, стабілізувати, повернути базову рівновагу</w:t>
            </w:r>
          </w:p>
        </w:tc>
        <w:tc>
          <w:tcPr>
            <w:tcW w:w="2285" w:type="dxa"/>
          </w:tcPr>
          <w:p w14:paraId="1ACDA80E" w14:textId="5655324D" w:rsidR="0064498E" w:rsidRDefault="0064498E" w:rsidP="00976D68">
            <w:pPr>
              <w:pStyle w:val="a3"/>
              <w:spacing w:line="360" w:lineRule="auto"/>
              <w:ind w:left="0" w:right="-1"/>
              <w:rPr>
                <w:sz w:val="28"/>
                <w:szCs w:val="28"/>
                <w:lang w:val="uk-UA"/>
              </w:rPr>
            </w:pPr>
            <w:r w:rsidRPr="0064498E">
              <w:rPr>
                <w:sz w:val="28"/>
                <w:szCs w:val="28"/>
                <w:lang w:val="uk-UA"/>
              </w:rPr>
              <w:t>Відновити нормальну сімейну взаємодію та зменшити конфліктність</w:t>
            </w:r>
          </w:p>
        </w:tc>
        <w:tc>
          <w:tcPr>
            <w:tcW w:w="2812" w:type="dxa"/>
          </w:tcPr>
          <w:p w14:paraId="5EB4D948" w14:textId="41DB9CC1" w:rsidR="0064498E" w:rsidRDefault="0064498E" w:rsidP="00976D68">
            <w:pPr>
              <w:pStyle w:val="a3"/>
              <w:spacing w:line="360" w:lineRule="auto"/>
              <w:ind w:left="0" w:right="-1"/>
              <w:rPr>
                <w:sz w:val="28"/>
                <w:szCs w:val="28"/>
                <w:lang w:val="uk-UA"/>
              </w:rPr>
            </w:pPr>
            <w:r w:rsidRPr="0064498E">
              <w:rPr>
                <w:sz w:val="28"/>
                <w:szCs w:val="28"/>
                <w:lang w:val="uk-UA"/>
              </w:rPr>
              <w:t>Глибоко опрацювати травму та перебудувати сімейну систему</w:t>
            </w:r>
          </w:p>
        </w:tc>
      </w:tr>
      <w:tr w:rsidR="00DC088B" w14:paraId="511C140A" w14:textId="77777777" w:rsidTr="00DC088B">
        <w:tc>
          <w:tcPr>
            <w:tcW w:w="1847" w:type="dxa"/>
          </w:tcPr>
          <w:p w14:paraId="3D81D10C" w14:textId="33CCFC43"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Головний акцент</w:t>
            </w:r>
          </w:p>
        </w:tc>
        <w:tc>
          <w:tcPr>
            <w:tcW w:w="2401" w:type="dxa"/>
          </w:tcPr>
          <w:p w14:paraId="383D9F30" w14:textId="173CD7C8" w:rsidR="0064498E" w:rsidRDefault="0064498E" w:rsidP="00976D68">
            <w:pPr>
              <w:pStyle w:val="a3"/>
              <w:spacing w:line="360" w:lineRule="auto"/>
              <w:ind w:left="0" w:right="-1"/>
              <w:rPr>
                <w:sz w:val="28"/>
                <w:szCs w:val="28"/>
                <w:lang w:val="uk-UA"/>
              </w:rPr>
            </w:pPr>
            <w:proofErr w:type="spellStart"/>
            <w:r w:rsidRPr="0064498E">
              <w:rPr>
                <w:sz w:val="28"/>
                <w:szCs w:val="28"/>
                <w:lang w:val="uk-UA"/>
              </w:rPr>
              <w:t>Психоосвіта</w:t>
            </w:r>
            <w:proofErr w:type="spellEnd"/>
            <w:r w:rsidRPr="0064498E">
              <w:rPr>
                <w:sz w:val="28"/>
                <w:szCs w:val="28"/>
                <w:lang w:val="uk-UA"/>
              </w:rPr>
              <w:t xml:space="preserve"> + навички саморегуляції | Покращення комунікації + робота з емоціями</w:t>
            </w:r>
          </w:p>
        </w:tc>
        <w:tc>
          <w:tcPr>
            <w:tcW w:w="2285" w:type="dxa"/>
          </w:tcPr>
          <w:p w14:paraId="2F10C882" w14:textId="423716FE" w:rsidR="0064498E" w:rsidRDefault="0064498E" w:rsidP="00976D68">
            <w:pPr>
              <w:pStyle w:val="a3"/>
              <w:spacing w:line="360" w:lineRule="auto"/>
              <w:ind w:left="0" w:right="-1"/>
              <w:rPr>
                <w:sz w:val="28"/>
                <w:szCs w:val="28"/>
                <w:lang w:val="uk-UA"/>
              </w:rPr>
            </w:pPr>
            <w:r w:rsidRPr="0064498E">
              <w:rPr>
                <w:sz w:val="28"/>
                <w:szCs w:val="28"/>
                <w:lang w:val="uk-UA"/>
              </w:rPr>
              <w:t>Покращення комунікації + робота з емоціями</w:t>
            </w:r>
          </w:p>
        </w:tc>
        <w:tc>
          <w:tcPr>
            <w:tcW w:w="2812" w:type="dxa"/>
          </w:tcPr>
          <w:p w14:paraId="31E8F56D" w14:textId="33F538D9" w:rsidR="0064498E" w:rsidRDefault="0064498E" w:rsidP="00976D68">
            <w:pPr>
              <w:pStyle w:val="a3"/>
              <w:spacing w:line="360" w:lineRule="auto"/>
              <w:ind w:left="0" w:right="-1"/>
              <w:rPr>
                <w:sz w:val="28"/>
                <w:szCs w:val="28"/>
                <w:lang w:val="uk-UA"/>
              </w:rPr>
            </w:pPr>
            <w:r w:rsidRPr="0064498E">
              <w:rPr>
                <w:sz w:val="28"/>
                <w:szCs w:val="28"/>
                <w:lang w:val="uk-UA"/>
              </w:rPr>
              <w:t>Терапія травми + системна сімейна терапія</w:t>
            </w:r>
          </w:p>
        </w:tc>
      </w:tr>
      <w:tr w:rsidR="00DC088B" w14:paraId="54C1FF26" w14:textId="77777777" w:rsidTr="00DC088B">
        <w:tc>
          <w:tcPr>
            <w:tcW w:w="1847" w:type="dxa"/>
          </w:tcPr>
          <w:p w14:paraId="3D399B60" w14:textId="148EF71A"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Діагностика</w:t>
            </w:r>
          </w:p>
        </w:tc>
        <w:tc>
          <w:tcPr>
            <w:tcW w:w="2401" w:type="dxa"/>
          </w:tcPr>
          <w:p w14:paraId="660A803F" w14:textId="71B348C9" w:rsidR="0064498E" w:rsidRDefault="0064498E" w:rsidP="00976D68">
            <w:pPr>
              <w:pStyle w:val="a3"/>
              <w:spacing w:line="360" w:lineRule="auto"/>
              <w:ind w:left="0" w:right="-1"/>
              <w:rPr>
                <w:sz w:val="28"/>
                <w:szCs w:val="28"/>
                <w:lang w:val="uk-UA"/>
              </w:rPr>
            </w:pPr>
            <w:r w:rsidRPr="0064498E">
              <w:rPr>
                <w:sz w:val="28"/>
                <w:szCs w:val="28"/>
                <w:lang w:val="uk-UA"/>
              </w:rPr>
              <w:t>Коротке обстеження (скринінг)</w:t>
            </w:r>
          </w:p>
        </w:tc>
        <w:tc>
          <w:tcPr>
            <w:tcW w:w="2285" w:type="dxa"/>
          </w:tcPr>
          <w:p w14:paraId="3BE6F0F1" w14:textId="19D0F297" w:rsidR="0064498E" w:rsidRDefault="0064498E" w:rsidP="00976D68">
            <w:pPr>
              <w:pStyle w:val="a3"/>
              <w:spacing w:line="360" w:lineRule="auto"/>
              <w:ind w:left="0" w:right="-1"/>
              <w:rPr>
                <w:sz w:val="28"/>
                <w:szCs w:val="28"/>
                <w:lang w:val="uk-UA"/>
              </w:rPr>
            </w:pPr>
            <w:r w:rsidRPr="0064498E">
              <w:rPr>
                <w:sz w:val="28"/>
                <w:szCs w:val="28"/>
                <w:lang w:val="uk-UA"/>
              </w:rPr>
              <w:t>Розширена діагностика сім’ї, партнера та дітей</w:t>
            </w:r>
          </w:p>
        </w:tc>
        <w:tc>
          <w:tcPr>
            <w:tcW w:w="2812" w:type="dxa"/>
          </w:tcPr>
          <w:p w14:paraId="25B6114A" w14:textId="0254015C" w:rsidR="0064498E" w:rsidRDefault="0064498E" w:rsidP="00976D68">
            <w:pPr>
              <w:pStyle w:val="a3"/>
              <w:spacing w:line="360" w:lineRule="auto"/>
              <w:ind w:left="0" w:right="-1"/>
              <w:rPr>
                <w:sz w:val="28"/>
                <w:szCs w:val="28"/>
                <w:lang w:val="uk-UA"/>
              </w:rPr>
            </w:pPr>
            <w:r w:rsidRPr="0064498E">
              <w:rPr>
                <w:sz w:val="28"/>
                <w:szCs w:val="28"/>
                <w:lang w:val="uk-UA"/>
              </w:rPr>
              <w:t>Повна діагностика травми, стосунків, ризиків</w:t>
            </w:r>
          </w:p>
        </w:tc>
      </w:tr>
      <w:tr w:rsidR="00DC088B" w14:paraId="2CA8B373" w14:textId="77777777" w:rsidTr="00DC088B">
        <w:tc>
          <w:tcPr>
            <w:tcW w:w="1847" w:type="dxa"/>
          </w:tcPr>
          <w:p w14:paraId="316648A5" w14:textId="0124BE07"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Основні модулі</w:t>
            </w:r>
          </w:p>
        </w:tc>
        <w:tc>
          <w:tcPr>
            <w:tcW w:w="2401" w:type="dxa"/>
          </w:tcPr>
          <w:p w14:paraId="5A5E4A34" w14:textId="77777777" w:rsidR="0064498E" w:rsidRPr="0064498E" w:rsidRDefault="0064498E" w:rsidP="0064498E">
            <w:pPr>
              <w:pStyle w:val="a3"/>
              <w:spacing w:line="360" w:lineRule="auto"/>
              <w:ind w:left="59" w:right="-1"/>
              <w:rPr>
                <w:sz w:val="28"/>
                <w:szCs w:val="28"/>
                <w:lang w:val="uk-UA"/>
              </w:rPr>
            </w:pPr>
            <w:r w:rsidRPr="0064498E">
              <w:rPr>
                <w:sz w:val="28"/>
                <w:szCs w:val="28"/>
                <w:lang w:val="uk-UA"/>
              </w:rPr>
              <w:t xml:space="preserve">1. </w:t>
            </w:r>
            <w:proofErr w:type="spellStart"/>
            <w:r w:rsidRPr="0064498E">
              <w:rPr>
                <w:sz w:val="28"/>
                <w:szCs w:val="28"/>
                <w:lang w:val="uk-UA"/>
              </w:rPr>
              <w:t>Психоосвіта</w:t>
            </w:r>
            <w:proofErr w:type="spellEnd"/>
          </w:p>
          <w:p w14:paraId="6E51836E" w14:textId="77777777" w:rsidR="0064498E" w:rsidRPr="0064498E" w:rsidRDefault="0064498E" w:rsidP="0064498E">
            <w:pPr>
              <w:pStyle w:val="a3"/>
              <w:spacing w:line="360" w:lineRule="auto"/>
              <w:ind w:left="59" w:right="-1"/>
              <w:rPr>
                <w:sz w:val="28"/>
                <w:szCs w:val="28"/>
                <w:lang w:val="uk-UA"/>
              </w:rPr>
            </w:pPr>
            <w:r w:rsidRPr="0064498E">
              <w:rPr>
                <w:sz w:val="28"/>
                <w:szCs w:val="28"/>
                <w:lang w:val="uk-UA"/>
              </w:rPr>
              <w:t>2. Саморегуляція</w:t>
            </w:r>
          </w:p>
          <w:p w14:paraId="3BFDB4BD" w14:textId="482C0B4C" w:rsidR="0064498E" w:rsidRDefault="0064498E" w:rsidP="0064498E">
            <w:pPr>
              <w:pStyle w:val="a3"/>
              <w:spacing w:line="360" w:lineRule="auto"/>
              <w:ind w:left="59" w:right="-1"/>
              <w:rPr>
                <w:sz w:val="28"/>
                <w:szCs w:val="28"/>
                <w:lang w:val="uk-UA"/>
              </w:rPr>
            </w:pPr>
            <w:r w:rsidRPr="0064498E">
              <w:rPr>
                <w:sz w:val="28"/>
                <w:szCs w:val="28"/>
                <w:lang w:val="uk-UA"/>
              </w:rPr>
              <w:t>3. Комунікація</w:t>
            </w:r>
          </w:p>
        </w:tc>
        <w:tc>
          <w:tcPr>
            <w:tcW w:w="2285" w:type="dxa"/>
          </w:tcPr>
          <w:p w14:paraId="3721D194"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1. Діагностика</w:t>
            </w:r>
          </w:p>
          <w:p w14:paraId="2771DE34"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2. Регуляція</w:t>
            </w:r>
          </w:p>
          <w:p w14:paraId="566636A6"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3. Комунікація</w:t>
            </w:r>
          </w:p>
          <w:p w14:paraId="0F0B857D" w14:textId="2A4B5C44" w:rsidR="0064498E" w:rsidRDefault="0064498E" w:rsidP="0064498E">
            <w:pPr>
              <w:pStyle w:val="a3"/>
              <w:spacing w:line="360" w:lineRule="auto"/>
              <w:ind w:left="0" w:right="-1"/>
              <w:rPr>
                <w:sz w:val="28"/>
                <w:szCs w:val="28"/>
                <w:lang w:val="uk-UA"/>
              </w:rPr>
            </w:pPr>
            <w:r w:rsidRPr="0064498E">
              <w:rPr>
                <w:sz w:val="28"/>
                <w:szCs w:val="28"/>
                <w:lang w:val="uk-UA"/>
              </w:rPr>
              <w:t>4. Сімейні сесії</w:t>
            </w:r>
          </w:p>
        </w:tc>
        <w:tc>
          <w:tcPr>
            <w:tcW w:w="2812" w:type="dxa"/>
          </w:tcPr>
          <w:p w14:paraId="3C0D1AA1"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1. Діагностика</w:t>
            </w:r>
          </w:p>
          <w:p w14:paraId="5DC36F9F"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2. Індивідуальна терапія ветерана</w:t>
            </w:r>
          </w:p>
          <w:p w14:paraId="2D9E1E80" w14:textId="77777777" w:rsidR="0064498E" w:rsidRPr="0064498E" w:rsidRDefault="0064498E" w:rsidP="0064498E">
            <w:pPr>
              <w:pStyle w:val="a3"/>
              <w:spacing w:line="360" w:lineRule="auto"/>
              <w:ind w:left="0" w:right="-1"/>
              <w:rPr>
                <w:sz w:val="28"/>
                <w:szCs w:val="28"/>
                <w:lang w:val="uk-UA"/>
              </w:rPr>
            </w:pPr>
            <w:r w:rsidRPr="0064498E">
              <w:rPr>
                <w:sz w:val="28"/>
                <w:szCs w:val="28"/>
                <w:lang w:val="uk-UA"/>
              </w:rPr>
              <w:t>3. Робота з партнером</w:t>
            </w:r>
          </w:p>
          <w:p w14:paraId="480CC32F" w14:textId="2604D205" w:rsidR="0064498E" w:rsidRDefault="0064498E" w:rsidP="0064498E">
            <w:pPr>
              <w:pStyle w:val="a3"/>
              <w:spacing w:line="360" w:lineRule="auto"/>
              <w:ind w:left="0" w:right="-1"/>
              <w:rPr>
                <w:sz w:val="28"/>
                <w:szCs w:val="28"/>
                <w:lang w:val="uk-UA"/>
              </w:rPr>
            </w:pPr>
            <w:r w:rsidRPr="0064498E">
              <w:rPr>
                <w:sz w:val="28"/>
                <w:szCs w:val="28"/>
                <w:lang w:val="uk-UA"/>
              </w:rPr>
              <w:t>4. Глибока сімейна терапія</w:t>
            </w:r>
          </w:p>
        </w:tc>
      </w:tr>
      <w:tr w:rsidR="00DC088B" w14:paraId="4D7A3C5C" w14:textId="77777777" w:rsidTr="00DC088B">
        <w:tc>
          <w:tcPr>
            <w:tcW w:w="1847" w:type="dxa"/>
          </w:tcPr>
          <w:p w14:paraId="5EF9004B" w14:textId="6B8E639E"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lastRenderedPageBreak/>
              <w:t>Робота з дітьми</w:t>
            </w:r>
          </w:p>
        </w:tc>
        <w:tc>
          <w:tcPr>
            <w:tcW w:w="2401" w:type="dxa"/>
          </w:tcPr>
          <w:p w14:paraId="118D1BF5" w14:textId="3D4A82F6" w:rsidR="0064498E" w:rsidRDefault="0064498E" w:rsidP="00976D68">
            <w:pPr>
              <w:pStyle w:val="a3"/>
              <w:spacing w:line="360" w:lineRule="auto"/>
              <w:ind w:left="0" w:right="-1"/>
              <w:rPr>
                <w:sz w:val="28"/>
                <w:szCs w:val="28"/>
                <w:lang w:val="uk-UA"/>
              </w:rPr>
            </w:pPr>
            <w:r w:rsidRPr="0064498E">
              <w:rPr>
                <w:sz w:val="28"/>
                <w:szCs w:val="28"/>
                <w:lang w:val="uk-UA"/>
              </w:rPr>
              <w:t>Мінімальна, за потреби</w:t>
            </w:r>
          </w:p>
        </w:tc>
        <w:tc>
          <w:tcPr>
            <w:tcW w:w="2285" w:type="dxa"/>
          </w:tcPr>
          <w:p w14:paraId="6D765041" w14:textId="5E18567C" w:rsidR="0064498E" w:rsidRDefault="0064498E" w:rsidP="00976D68">
            <w:pPr>
              <w:pStyle w:val="a3"/>
              <w:spacing w:line="360" w:lineRule="auto"/>
              <w:ind w:left="0" w:right="-1"/>
              <w:rPr>
                <w:sz w:val="28"/>
                <w:szCs w:val="28"/>
                <w:lang w:val="uk-UA"/>
              </w:rPr>
            </w:pPr>
            <w:r w:rsidRPr="0064498E">
              <w:rPr>
                <w:sz w:val="28"/>
                <w:szCs w:val="28"/>
                <w:lang w:val="uk-UA"/>
              </w:rPr>
              <w:t>Регулярні дитячі консультації</w:t>
            </w:r>
          </w:p>
        </w:tc>
        <w:tc>
          <w:tcPr>
            <w:tcW w:w="2812" w:type="dxa"/>
          </w:tcPr>
          <w:p w14:paraId="6EF1CE0A" w14:textId="76D2037F" w:rsidR="0064498E" w:rsidRDefault="0064498E" w:rsidP="00976D68">
            <w:pPr>
              <w:pStyle w:val="a3"/>
              <w:spacing w:line="360" w:lineRule="auto"/>
              <w:ind w:left="0" w:right="-1"/>
              <w:rPr>
                <w:sz w:val="28"/>
                <w:szCs w:val="28"/>
                <w:lang w:val="uk-UA"/>
              </w:rPr>
            </w:pPr>
            <w:r w:rsidRPr="0064498E">
              <w:rPr>
                <w:sz w:val="28"/>
                <w:szCs w:val="28"/>
                <w:lang w:val="uk-UA"/>
              </w:rPr>
              <w:t>Глибока терапія дітей (за потреби окремо)</w:t>
            </w:r>
          </w:p>
        </w:tc>
      </w:tr>
      <w:tr w:rsidR="0064498E" w14:paraId="1E33A550" w14:textId="77777777" w:rsidTr="00DC088B">
        <w:tc>
          <w:tcPr>
            <w:tcW w:w="1847" w:type="dxa"/>
          </w:tcPr>
          <w:p w14:paraId="5629CFB0" w14:textId="46F58315"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Тип втручання</w:t>
            </w:r>
          </w:p>
        </w:tc>
        <w:tc>
          <w:tcPr>
            <w:tcW w:w="2401" w:type="dxa"/>
          </w:tcPr>
          <w:p w14:paraId="1D116D74" w14:textId="28E74AE1" w:rsidR="0064498E" w:rsidRPr="0064498E" w:rsidRDefault="0064498E" w:rsidP="00976D68">
            <w:pPr>
              <w:pStyle w:val="a3"/>
              <w:spacing w:line="360" w:lineRule="auto"/>
              <w:ind w:left="0" w:right="-1"/>
              <w:rPr>
                <w:sz w:val="28"/>
                <w:szCs w:val="28"/>
                <w:lang w:val="uk-UA"/>
              </w:rPr>
            </w:pPr>
            <w:r w:rsidRPr="0064498E">
              <w:rPr>
                <w:sz w:val="28"/>
                <w:szCs w:val="28"/>
                <w:lang w:val="uk-UA"/>
              </w:rPr>
              <w:t>Легкий, підтримувальний</w:t>
            </w:r>
          </w:p>
        </w:tc>
        <w:tc>
          <w:tcPr>
            <w:tcW w:w="2285" w:type="dxa"/>
          </w:tcPr>
          <w:p w14:paraId="40A0BECD" w14:textId="5254A9F0" w:rsidR="0064498E" w:rsidRPr="0064498E" w:rsidRDefault="0064498E" w:rsidP="0064498E">
            <w:pPr>
              <w:pStyle w:val="a3"/>
              <w:spacing w:line="360" w:lineRule="auto"/>
              <w:ind w:left="0" w:right="-1"/>
              <w:rPr>
                <w:sz w:val="28"/>
                <w:szCs w:val="28"/>
                <w:lang w:val="uk-UA"/>
              </w:rPr>
            </w:pPr>
            <w:r w:rsidRPr="0064498E">
              <w:rPr>
                <w:sz w:val="28"/>
                <w:szCs w:val="28"/>
                <w:lang w:val="uk-UA"/>
              </w:rPr>
              <w:t>Середньої інтенсивності</w:t>
            </w:r>
          </w:p>
        </w:tc>
        <w:tc>
          <w:tcPr>
            <w:tcW w:w="2812" w:type="dxa"/>
          </w:tcPr>
          <w:p w14:paraId="71C49922" w14:textId="763B465A" w:rsidR="0064498E" w:rsidRPr="0064498E" w:rsidRDefault="0064498E" w:rsidP="00976D68">
            <w:pPr>
              <w:pStyle w:val="a3"/>
              <w:spacing w:line="360" w:lineRule="auto"/>
              <w:ind w:left="0" w:right="-1"/>
              <w:rPr>
                <w:sz w:val="28"/>
                <w:szCs w:val="28"/>
                <w:lang w:val="uk-UA"/>
              </w:rPr>
            </w:pPr>
            <w:r w:rsidRPr="0064498E">
              <w:rPr>
                <w:sz w:val="28"/>
                <w:szCs w:val="28"/>
                <w:lang w:val="uk-UA"/>
              </w:rPr>
              <w:t xml:space="preserve">Інтенсивний, </w:t>
            </w:r>
            <w:proofErr w:type="spellStart"/>
            <w:r w:rsidRPr="0064498E">
              <w:rPr>
                <w:sz w:val="28"/>
                <w:szCs w:val="28"/>
                <w:lang w:val="uk-UA"/>
              </w:rPr>
              <w:t>травмоорієнтований</w:t>
            </w:r>
            <w:proofErr w:type="spellEnd"/>
          </w:p>
        </w:tc>
      </w:tr>
      <w:tr w:rsidR="0064498E" w14:paraId="09EB6C85" w14:textId="77777777" w:rsidTr="00DC088B">
        <w:tc>
          <w:tcPr>
            <w:tcW w:w="1847" w:type="dxa"/>
          </w:tcPr>
          <w:p w14:paraId="35DC0121" w14:textId="4895421D"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Методи роботи</w:t>
            </w:r>
          </w:p>
        </w:tc>
        <w:tc>
          <w:tcPr>
            <w:tcW w:w="2401" w:type="dxa"/>
          </w:tcPr>
          <w:p w14:paraId="54240D07" w14:textId="2F40D5AF" w:rsidR="0064498E" w:rsidRPr="0064498E" w:rsidRDefault="0064498E" w:rsidP="00976D68">
            <w:pPr>
              <w:pStyle w:val="a3"/>
              <w:spacing w:line="360" w:lineRule="auto"/>
              <w:ind w:left="0" w:right="-1"/>
              <w:rPr>
                <w:sz w:val="28"/>
                <w:szCs w:val="28"/>
                <w:lang w:val="uk-UA"/>
              </w:rPr>
            </w:pPr>
            <w:r w:rsidRPr="0064498E">
              <w:rPr>
                <w:sz w:val="28"/>
                <w:szCs w:val="28"/>
                <w:lang w:val="uk-UA"/>
              </w:rPr>
              <w:t>Дихальні вправи, заземлення, активне слухання</w:t>
            </w:r>
          </w:p>
        </w:tc>
        <w:tc>
          <w:tcPr>
            <w:tcW w:w="2285" w:type="dxa"/>
          </w:tcPr>
          <w:p w14:paraId="0614AEAC" w14:textId="542D38B6" w:rsidR="0064498E" w:rsidRPr="0064498E" w:rsidRDefault="0064498E" w:rsidP="00976D68">
            <w:pPr>
              <w:pStyle w:val="a3"/>
              <w:spacing w:line="360" w:lineRule="auto"/>
              <w:ind w:left="0" w:right="-1"/>
              <w:rPr>
                <w:sz w:val="28"/>
                <w:szCs w:val="28"/>
                <w:lang w:val="uk-UA"/>
              </w:rPr>
            </w:pPr>
            <w:r w:rsidRPr="0064498E">
              <w:rPr>
                <w:sz w:val="28"/>
                <w:szCs w:val="28"/>
                <w:lang w:val="uk-UA"/>
              </w:rPr>
              <w:t>Комунікативний тренінг, вправи на регуляцію, моделювання ситуацій</w:t>
            </w:r>
          </w:p>
        </w:tc>
        <w:tc>
          <w:tcPr>
            <w:tcW w:w="2812" w:type="dxa"/>
          </w:tcPr>
          <w:p w14:paraId="627DA9E4" w14:textId="3D6DD261" w:rsidR="0064498E" w:rsidRPr="0064498E" w:rsidRDefault="0064498E" w:rsidP="00976D68">
            <w:pPr>
              <w:pStyle w:val="a3"/>
              <w:spacing w:line="360" w:lineRule="auto"/>
              <w:ind w:left="0" w:right="-1"/>
              <w:rPr>
                <w:sz w:val="28"/>
                <w:szCs w:val="28"/>
                <w:lang w:val="uk-UA"/>
              </w:rPr>
            </w:pPr>
            <w:r w:rsidRPr="0064498E">
              <w:rPr>
                <w:sz w:val="28"/>
                <w:szCs w:val="28"/>
                <w:lang w:val="uk-UA"/>
              </w:rPr>
              <w:t xml:space="preserve">EMDR, </w:t>
            </w:r>
            <w:proofErr w:type="spellStart"/>
            <w:r w:rsidRPr="0064498E">
              <w:rPr>
                <w:sz w:val="28"/>
                <w:szCs w:val="28"/>
                <w:lang w:val="uk-UA"/>
              </w:rPr>
              <w:t>когнітивно</w:t>
            </w:r>
            <w:proofErr w:type="spellEnd"/>
            <w:r w:rsidRPr="0064498E">
              <w:rPr>
                <w:sz w:val="28"/>
                <w:szCs w:val="28"/>
                <w:lang w:val="uk-UA"/>
              </w:rPr>
              <w:t>-поведінкова терапія травми, тілесні практики</w:t>
            </w:r>
          </w:p>
        </w:tc>
      </w:tr>
      <w:tr w:rsidR="0064498E" w14:paraId="146CF575" w14:textId="77777777" w:rsidTr="00DC088B">
        <w:tc>
          <w:tcPr>
            <w:tcW w:w="1847" w:type="dxa"/>
          </w:tcPr>
          <w:p w14:paraId="6A540A7F" w14:textId="3316C5B5"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Очікувані результати</w:t>
            </w:r>
          </w:p>
        </w:tc>
        <w:tc>
          <w:tcPr>
            <w:tcW w:w="2401" w:type="dxa"/>
          </w:tcPr>
          <w:p w14:paraId="3523A3BF" w14:textId="402A1B54" w:rsidR="0064498E" w:rsidRPr="0064498E" w:rsidRDefault="0064498E" w:rsidP="00976D68">
            <w:pPr>
              <w:pStyle w:val="a3"/>
              <w:spacing w:line="360" w:lineRule="auto"/>
              <w:ind w:left="0" w:right="-1"/>
              <w:rPr>
                <w:sz w:val="28"/>
                <w:szCs w:val="28"/>
                <w:lang w:val="uk-UA"/>
              </w:rPr>
            </w:pPr>
            <w:r w:rsidRPr="0064498E">
              <w:rPr>
                <w:sz w:val="28"/>
                <w:szCs w:val="28"/>
                <w:lang w:val="uk-UA"/>
              </w:rPr>
              <w:t>Зменшення стресу, краща комунікація</w:t>
            </w:r>
          </w:p>
        </w:tc>
        <w:tc>
          <w:tcPr>
            <w:tcW w:w="2285" w:type="dxa"/>
          </w:tcPr>
          <w:p w14:paraId="334DA8A9" w14:textId="281C28C5" w:rsidR="0064498E" w:rsidRPr="0064498E" w:rsidRDefault="0064498E" w:rsidP="00976D68">
            <w:pPr>
              <w:pStyle w:val="a3"/>
              <w:spacing w:line="360" w:lineRule="auto"/>
              <w:ind w:left="0" w:right="-1"/>
              <w:rPr>
                <w:sz w:val="28"/>
                <w:szCs w:val="28"/>
                <w:lang w:val="uk-UA"/>
              </w:rPr>
            </w:pPr>
            <w:r w:rsidRPr="0064498E">
              <w:rPr>
                <w:sz w:val="28"/>
                <w:szCs w:val="28"/>
                <w:lang w:val="uk-UA"/>
              </w:rPr>
              <w:t>Зниження конфліктів, підвищення стабільності сім’ї</w:t>
            </w:r>
          </w:p>
        </w:tc>
        <w:tc>
          <w:tcPr>
            <w:tcW w:w="2812" w:type="dxa"/>
          </w:tcPr>
          <w:p w14:paraId="454C1FCE" w14:textId="3046EEE2" w:rsidR="0064498E" w:rsidRPr="0064498E" w:rsidRDefault="0064498E" w:rsidP="00976D68">
            <w:pPr>
              <w:pStyle w:val="a3"/>
              <w:spacing w:line="360" w:lineRule="auto"/>
              <w:ind w:left="0" w:right="-1"/>
              <w:rPr>
                <w:sz w:val="28"/>
                <w:szCs w:val="28"/>
                <w:lang w:val="uk-UA"/>
              </w:rPr>
            </w:pPr>
            <w:r w:rsidRPr="0064498E">
              <w:rPr>
                <w:sz w:val="28"/>
                <w:szCs w:val="28"/>
                <w:lang w:val="uk-UA"/>
              </w:rPr>
              <w:t>Глибокі покращення: зниження симптомів ПТСР, відновлення стосунків</w:t>
            </w:r>
          </w:p>
        </w:tc>
      </w:tr>
      <w:tr w:rsidR="00DC088B" w14:paraId="7AEA8F4C" w14:textId="77777777" w:rsidTr="00DC088B">
        <w:tc>
          <w:tcPr>
            <w:tcW w:w="1847" w:type="dxa"/>
          </w:tcPr>
          <w:p w14:paraId="656A7075" w14:textId="07B7D12C"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 xml:space="preserve">Необхідність </w:t>
            </w:r>
            <w:proofErr w:type="spellStart"/>
            <w:r w:rsidRPr="0064498E">
              <w:rPr>
                <w:b/>
                <w:bCs/>
                <w:sz w:val="28"/>
                <w:szCs w:val="28"/>
                <w:lang w:val="uk-UA"/>
              </w:rPr>
              <w:t>супервізії</w:t>
            </w:r>
            <w:proofErr w:type="spellEnd"/>
            <w:r w:rsidRPr="0064498E">
              <w:rPr>
                <w:b/>
                <w:bCs/>
                <w:sz w:val="28"/>
                <w:szCs w:val="28"/>
                <w:lang w:val="uk-UA"/>
              </w:rPr>
              <w:t xml:space="preserve"> фахівця</w:t>
            </w:r>
          </w:p>
        </w:tc>
        <w:tc>
          <w:tcPr>
            <w:tcW w:w="2401" w:type="dxa"/>
          </w:tcPr>
          <w:p w14:paraId="3F692CF1" w14:textId="7AF0BE03" w:rsidR="0064498E" w:rsidRDefault="0064498E" w:rsidP="00976D68">
            <w:pPr>
              <w:pStyle w:val="a3"/>
              <w:spacing w:line="360" w:lineRule="auto"/>
              <w:ind w:left="0" w:right="-1"/>
              <w:rPr>
                <w:sz w:val="28"/>
                <w:szCs w:val="28"/>
                <w:lang w:val="uk-UA"/>
              </w:rPr>
            </w:pPr>
            <w:r w:rsidRPr="0064498E">
              <w:rPr>
                <w:sz w:val="28"/>
                <w:szCs w:val="28"/>
                <w:lang w:val="uk-UA"/>
              </w:rPr>
              <w:t>Мінімальна</w:t>
            </w:r>
          </w:p>
        </w:tc>
        <w:tc>
          <w:tcPr>
            <w:tcW w:w="2285" w:type="dxa"/>
          </w:tcPr>
          <w:p w14:paraId="40EDFDBB" w14:textId="3088CF51" w:rsidR="0064498E" w:rsidRDefault="0064498E" w:rsidP="00976D68">
            <w:pPr>
              <w:pStyle w:val="a3"/>
              <w:spacing w:line="360" w:lineRule="auto"/>
              <w:ind w:left="0" w:right="-1"/>
              <w:rPr>
                <w:sz w:val="28"/>
                <w:szCs w:val="28"/>
                <w:lang w:val="uk-UA"/>
              </w:rPr>
            </w:pPr>
            <w:r w:rsidRPr="0064498E">
              <w:rPr>
                <w:sz w:val="28"/>
                <w:szCs w:val="28"/>
                <w:lang w:val="uk-UA"/>
              </w:rPr>
              <w:t>Регулярна</w:t>
            </w:r>
          </w:p>
        </w:tc>
        <w:tc>
          <w:tcPr>
            <w:tcW w:w="2812" w:type="dxa"/>
          </w:tcPr>
          <w:p w14:paraId="052BC328" w14:textId="2BBCA847" w:rsidR="0064498E" w:rsidRDefault="0064498E" w:rsidP="00976D68">
            <w:pPr>
              <w:pStyle w:val="a3"/>
              <w:spacing w:line="360" w:lineRule="auto"/>
              <w:ind w:left="0" w:right="-1"/>
              <w:rPr>
                <w:sz w:val="28"/>
                <w:szCs w:val="28"/>
                <w:lang w:val="uk-UA"/>
              </w:rPr>
            </w:pPr>
            <w:r w:rsidRPr="0064498E">
              <w:rPr>
                <w:sz w:val="28"/>
                <w:szCs w:val="28"/>
                <w:lang w:val="uk-UA"/>
              </w:rPr>
              <w:t>Обов’язкова, з кризовими протоколами</w:t>
            </w:r>
          </w:p>
        </w:tc>
      </w:tr>
      <w:tr w:rsidR="0064498E" w14:paraId="651F80E7" w14:textId="77777777" w:rsidTr="00DC088B">
        <w:tc>
          <w:tcPr>
            <w:tcW w:w="1847" w:type="dxa"/>
          </w:tcPr>
          <w:p w14:paraId="20C44E67" w14:textId="308F6EB7" w:rsidR="0064498E" w:rsidRPr="0064498E" w:rsidRDefault="0064498E" w:rsidP="00976D68">
            <w:pPr>
              <w:pStyle w:val="a3"/>
              <w:spacing w:line="360" w:lineRule="auto"/>
              <w:ind w:left="0" w:right="-1"/>
              <w:rPr>
                <w:b/>
                <w:bCs/>
                <w:sz w:val="28"/>
                <w:szCs w:val="28"/>
                <w:lang w:val="uk-UA"/>
              </w:rPr>
            </w:pPr>
            <w:r w:rsidRPr="0064498E">
              <w:rPr>
                <w:b/>
                <w:bCs/>
                <w:sz w:val="28"/>
                <w:szCs w:val="28"/>
                <w:lang w:val="uk-UA"/>
              </w:rPr>
              <w:t>Можливість переходу</w:t>
            </w:r>
          </w:p>
        </w:tc>
        <w:tc>
          <w:tcPr>
            <w:tcW w:w="2401" w:type="dxa"/>
          </w:tcPr>
          <w:p w14:paraId="26007F1D" w14:textId="783C0EF1" w:rsidR="0064498E" w:rsidRDefault="0064498E" w:rsidP="00976D68">
            <w:pPr>
              <w:pStyle w:val="a3"/>
              <w:spacing w:line="360" w:lineRule="auto"/>
              <w:ind w:left="0" w:right="-1"/>
              <w:rPr>
                <w:sz w:val="28"/>
                <w:szCs w:val="28"/>
                <w:lang w:val="uk-UA"/>
              </w:rPr>
            </w:pPr>
            <w:r w:rsidRPr="0064498E">
              <w:rPr>
                <w:sz w:val="28"/>
                <w:szCs w:val="28"/>
                <w:lang w:val="uk-UA"/>
              </w:rPr>
              <w:t>Якщо стан не покращується → до Програми В</w:t>
            </w:r>
          </w:p>
        </w:tc>
        <w:tc>
          <w:tcPr>
            <w:tcW w:w="2285" w:type="dxa"/>
          </w:tcPr>
          <w:p w14:paraId="7C195020" w14:textId="68842A29" w:rsidR="0064498E" w:rsidRDefault="0064498E" w:rsidP="00976D68">
            <w:pPr>
              <w:pStyle w:val="a3"/>
              <w:spacing w:line="360" w:lineRule="auto"/>
              <w:ind w:left="0" w:right="-1"/>
              <w:rPr>
                <w:sz w:val="28"/>
                <w:szCs w:val="28"/>
                <w:lang w:val="uk-UA"/>
              </w:rPr>
            </w:pPr>
            <w:r w:rsidRPr="0064498E">
              <w:rPr>
                <w:sz w:val="28"/>
                <w:szCs w:val="28"/>
                <w:lang w:val="uk-UA"/>
              </w:rPr>
              <w:t>Якщо прояви ПТСР високі → до Програми С</w:t>
            </w:r>
          </w:p>
        </w:tc>
        <w:tc>
          <w:tcPr>
            <w:tcW w:w="2812" w:type="dxa"/>
          </w:tcPr>
          <w:p w14:paraId="7223DE99" w14:textId="3694E04F" w:rsidR="0064498E" w:rsidRDefault="0064498E" w:rsidP="00976D68">
            <w:pPr>
              <w:pStyle w:val="a3"/>
              <w:spacing w:line="360" w:lineRule="auto"/>
              <w:ind w:left="0" w:right="-1"/>
              <w:rPr>
                <w:sz w:val="28"/>
                <w:szCs w:val="28"/>
                <w:lang w:val="uk-UA"/>
              </w:rPr>
            </w:pPr>
            <w:r w:rsidRPr="0064498E">
              <w:rPr>
                <w:sz w:val="28"/>
                <w:szCs w:val="28"/>
                <w:lang w:val="uk-UA"/>
              </w:rPr>
              <w:t>Після завершення можна повернутися в Програму В як підтримку</w:t>
            </w:r>
          </w:p>
        </w:tc>
      </w:tr>
    </w:tbl>
    <w:p w14:paraId="307DD012" w14:textId="77777777" w:rsidR="0064498E" w:rsidRDefault="0064498E" w:rsidP="00976D68">
      <w:pPr>
        <w:pStyle w:val="a3"/>
        <w:spacing w:line="360" w:lineRule="auto"/>
        <w:ind w:left="0" w:right="-1" w:firstLine="567"/>
        <w:rPr>
          <w:sz w:val="28"/>
          <w:szCs w:val="28"/>
          <w:lang w:val="uk-UA"/>
        </w:rPr>
      </w:pPr>
    </w:p>
    <w:p w14:paraId="04D3E82E" w14:textId="77777777" w:rsidR="00DC088B" w:rsidRPr="00DC088B" w:rsidRDefault="00DC088B" w:rsidP="00DC088B">
      <w:pPr>
        <w:pStyle w:val="a3"/>
        <w:spacing w:line="360" w:lineRule="auto"/>
        <w:ind w:left="0" w:right="-1" w:firstLine="567"/>
        <w:rPr>
          <w:sz w:val="28"/>
          <w:szCs w:val="28"/>
          <w:lang w:val="uk-UA"/>
        </w:rPr>
      </w:pPr>
      <w:r w:rsidRPr="00DC088B">
        <w:rPr>
          <w:sz w:val="28"/>
          <w:szCs w:val="28"/>
          <w:lang w:val="uk-UA"/>
        </w:rPr>
        <w:t xml:space="preserve">Програма А забезпечує первинну стабілізацію сім’ї, зменшення рівня емоційної напруги, формування базових навичок саморегуляції та відновлення конструктивної комунікації. Вона спрямована на сім’ї з легкими або помірними проявами </w:t>
      </w:r>
      <w:proofErr w:type="spellStart"/>
      <w:r w:rsidRPr="00DC088B">
        <w:rPr>
          <w:sz w:val="28"/>
          <w:szCs w:val="28"/>
          <w:lang w:val="uk-UA"/>
        </w:rPr>
        <w:t>постстресових</w:t>
      </w:r>
      <w:proofErr w:type="spellEnd"/>
      <w:r w:rsidRPr="00DC088B">
        <w:rPr>
          <w:sz w:val="28"/>
          <w:szCs w:val="28"/>
          <w:lang w:val="uk-UA"/>
        </w:rPr>
        <w:t xml:space="preserve"> реакцій та виконує функцію підготовчого етапу, створюючи підґрунтя для подальших </w:t>
      </w:r>
      <w:proofErr w:type="spellStart"/>
      <w:r w:rsidRPr="00DC088B">
        <w:rPr>
          <w:sz w:val="28"/>
          <w:szCs w:val="28"/>
          <w:lang w:val="uk-UA"/>
        </w:rPr>
        <w:t>втручань</w:t>
      </w:r>
      <w:proofErr w:type="spellEnd"/>
      <w:r w:rsidRPr="00DC088B">
        <w:rPr>
          <w:sz w:val="28"/>
          <w:szCs w:val="28"/>
          <w:lang w:val="uk-UA"/>
        </w:rPr>
        <w:t>.</w:t>
      </w:r>
    </w:p>
    <w:p w14:paraId="507EDED6" w14:textId="77777777" w:rsidR="00DC088B" w:rsidRPr="00DC088B" w:rsidRDefault="00DC088B" w:rsidP="00DC088B">
      <w:pPr>
        <w:pStyle w:val="a3"/>
        <w:spacing w:line="360" w:lineRule="auto"/>
        <w:ind w:left="0" w:right="-1" w:firstLine="567"/>
        <w:rPr>
          <w:sz w:val="28"/>
          <w:szCs w:val="28"/>
          <w:lang w:val="uk-UA"/>
        </w:rPr>
      </w:pPr>
      <w:r w:rsidRPr="00DC088B">
        <w:rPr>
          <w:sz w:val="28"/>
          <w:szCs w:val="28"/>
          <w:lang w:val="uk-UA"/>
        </w:rPr>
        <w:t xml:space="preserve">Програма В передбачає системну роботу зі складнішими випадками, де спостерігаються виражені порушення комунікації, рольові </w:t>
      </w:r>
      <w:proofErr w:type="spellStart"/>
      <w:r w:rsidRPr="00DC088B">
        <w:rPr>
          <w:sz w:val="28"/>
          <w:szCs w:val="28"/>
          <w:lang w:val="uk-UA"/>
        </w:rPr>
        <w:t>дисбаланси</w:t>
      </w:r>
      <w:proofErr w:type="spellEnd"/>
      <w:r w:rsidRPr="00DC088B">
        <w:rPr>
          <w:sz w:val="28"/>
          <w:szCs w:val="28"/>
          <w:lang w:val="uk-UA"/>
        </w:rPr>
        <w:t xml:space="preserve">, </w:t>
      </w:r>
      <w:r w:rsidRPr="00DC088B">
        <w:rPr>
          <w:sz w:val="28"/>
          <w:szCs w:val="28"/>
          <w:lang w:val="uk-UA"/>
        </w:rPr>
        <w:lastRenderedPageBreak/>
        <w:t xml:space="preserve">конфліктні сценарії та емоційні труднощі у дітей. Вона включає комплекс модулів — від діагностики та </w:t>
      </w:r>
      <w:proofErr w:type="spellStart"/>
      <w:r w:rsidRPr="00DC088B">
        <w:rPr>
          <w:sz w:val="28"/>
          <w:szCs w:val="28"/>
          <w:lang w:val="uk-UA"/>
        </w:rPr>
        <w:t>психоосвіти</w:t>
      </w:r>
      <w:proofErr w:type="spellEnd"/>
      <w:r w:rsidRPr="00DC088B">
        <w:rPr>
          <w:sz w:val="28"/>
          <w:szCs w:val="28"/>
          <w:lang w:val="uk-UA"/>
        </w:rPr>
        <w:t xml:space="preserve"> до сімейних сесій і тренінгів — що дає змогу відновити функціонування сімейної системи на глибшому рівні та підвищити адаптивність усіх її членів.</w:t>
      </w:r>
    </w:p>
    <w:p w14:paraId="2E37A570" w14:textId="77777777" w:rsidR="00DC088B" w:rsidRPr="00DC088B" w:rsidRDefault="00DC088B" w:rsidP="00DC088B">
      <w:pPr>
        <w:pStyle w:val="a3"/>
        <w:spacing w:line="360" w:lineRule="auto"/>
        <w:ind w:left="0" w:right="-1" w:firstLine="567"/>
        <w:rPr>
          <w:sz w:val="28"/>
          <w:szCs w:val="28"/>
          <w:lang w:val="uk-UA"/>
        </w:rPr>
      </w:pPr>
      <w:r w:rsidRPr="00DC088B">
        <w:rPr>
          <w:sz w:val="28"/>
          <w:szCs w:val="28"/>
          <w:lang w:val="uk-UA"/>
        </w:rPr>
        <w:t xml:space="preserve">Програма С орієнтована на сім’ї з тяжкими або хронічними психологічними проблемами, значною інтенсивністю симптомів ПТСР у військовослужбовця та високим ризиком деструктивних взаємодій. Її цінність полягає в інтеграції індивідуальної </w:t>
      </w:r>
      <w:proofErr w:type="spellStart"/>
      <w:r w:rsidRPr="00DC088B">
        <w:rPr>
          <w:sz w:val="28"/>
          <w:szCs w:val="28"/>
          <w:lang w:val="uk-UA"/>
        </w:rPr>
        <w:t>травматерапії</w:t>
      </w:r>
      <w:proofErr w:type="spellEnd"/>
      <w:r w:rsidRPr="00DC088B">
        <w:rPr>
          <w:sz w:val="28"/>
          <w:szCs w:val="28"/>
          <w:lang w:val="uk-UA"/>
        </w:rPr>
        <w:t>, роботи з партнером і комплексної сімейної терапії. Ця програма забезпечує найглибший трансформаційний ефект і дозволяє працювати з тими випадками, які потребують професійного втручання найвищого рівня.</w:t>
      </w:r>
    </w:p>
    <w:p w14:paraId="27D29088" w14:textId="77777777" w:rsidR="00DC088B" w:rsidRPr="00DC088B" w:rsidRDefault="00DC088B" w:rsidP="00DC088B">
      <w:pPr>
        <w:pStyle w:val="a3"/>
        <w:spacing w:line="360" w:lineRule="auto"/>
        <w:ind w:left="0" w:right="-1" w:firstLine="567"/>
        <w:rPr>
          <w:sz w:val="28"/>
          <w:szCs w:val="28"/>
          <w:lang w:val="uk-UA"/>
        </w:rPr>
      </w:pPr>
      <w:r w:rsidRPr="00DC088B">
        <w:rPr>
          <w:sz w:val="28"/>
          <w:szCs w:val="28"/>
          <w:lang w:val="uk-UA"/>
        </w:rPr>
        <w:t>Разом узяті, три програми формують гнучку модель психологічної допомоги, яка забезпечує можливість поетапної маршрутизації сімей залежно від ступеня складності їхніх проблем та динаміки змін. Важливо, що кожна з програм містить чіткі модулі, протоколи, очікувані результати та адаптована до змішаного формату (індивідуальні, сімейні та групові сесії), що відповідає потребам сучасних українських сімей військовослужбовців.</w:t>
      </w:r>
    </w:p>
    <w:p w14:paraId="5889D631" w14:textId="53FF78E3" w:rsidR="00976D68" w:rsidRDefault="00DC088B" w:rsidP="00DC088B">
      <w:pPr>
        <w:pStyle w:val="a3"/>
        <w:spacing w:line="360" w:lineRule="auto"/>
        <w:ind w:left="0" w:right="-1" w:firstLine="567"/>
        <w:rPr>
          <w:sz w:val="28"/>
          <w:szCs w:val="28"/>
          <w:lang w:val="uk-UA"/>
        </w:rPr>
      </w:pPr>
      <w:r w:rsidRPr="00DC088B">
        <w:rPr>
          <w:sz w:val="28"/>
          <w:szCs w:val="28"/>
          <w:lang w:val="uk-UA"/>
        </w:rPr>
        <w:t>Доводить, що якісна програмна розробка є ключовою умовою ефективної психологічної підтримки. Запропоновані програми дозволяють оптимізувати роботу фахівців, підвищити доступність допомоги та забезпечити сталі позитивні зміни у функціонуванні родин, які переживають наслідки бойового досвіду та посттравматичного стресу.</w:t>
      </w:r>
    </w:p>
    <w:p w14:paraId="426A38E2" w14:textId="77777777" w:rsidR="00976D68" w:rsidRPr="00DC088B" w:rsidRDefault="00976D68" w:rsidP="00DC088B">
      <w:pPr>
        <w:spacing w:line="360" w:lineRule="auto"/>
        <w:ind w:right="-1"/>
        <w:rPr>
          <w:sz w:val="28"/>
          <w:szCs w:val="28"/>
          <w:lang w:val="uk-UA"/>
        </w:rPr>
      </w:pPr>
    </w:p>
    <w:p w14:paraId="13542999" w14:textId="160AB325" w:rsidR="005A692C" w:rsidRPr="005A692C" w:rsidRDefault="005A692C" w:rsidP="003D19CA">
      <w:pPr>
        <w:spacing w:line="360" w:lineRule="auto"/>
        <w:ind w:right="-1" w:firstLine="567"/>
        <w:jc w:val="center"/>
        <w:rPr>
          <w:sz w:val="28"/>
          <w:szCs w:val="28"/>
          <w:lang w:val="uk-UA"/>
        </w:rPr>
      </w:pPr>
      <w:r w:rsidRPr="005A692C">
        <w:rPr>
          <w:b/>
          <w:bCs/>
          <w:sz w:val="28"/>
          <w:szCs w:val="28"/>
          <w:lang w:val="uk-UA"/>
        </w:rPr>
        <w:t>3.2. Організація центрів допомоги родинам ветеранів</w:t>
      </w:r>
    </w:p>
    <w:p w14:paraId="1ECC9B7D" w14:textId="77777777" w:rsidR="005A692C" w:rsidRPr="005A692C" w:rsidRDefault="005A692C" w:rsidP="003D19CA">
      <w:pPr>
        <w:spacing w:line="360" w:lineRule="auto"/>
        <w:ind w:right="-1" w:firstLine="567"/>
        <w:rPr>
          <w:sz w:val="28"/>
          <w:szCs w:val="28"/>
          <w:lang w:val="uk-UA"/>
        </w:rPr>
      </w:pPr>
    </w:p>
    <w:p w14:paraId="063E2E62" w14:textId="338747DE" w:rsidR="005A692C" w:rsidRPr="005A692C" w:rsidRDefault="005A692C" w:rsidP="003D19CA">
      <w:pPr>
        <w:spacing w:line="360" w:lineRule="auto"/>
        <w:ind w:right="-1" w:firstLine="567"/>
        <w:rPr>
          <w:sz w:val="28"/>
          <w:szCs w:val="28"/>
          <w:lang w:val="uk-UA"/>
        </w:rPr>
      </w:pPr>
      <w:r w:rsidRPr="005A692C">
        <w:rPr>
          <w:sz w:val="28"/>
          <w:szCs w:val="28"/>
          <w:lang w:val="uk-UA"/>
        </w:rPr>
        <w:t xml:space="preserve">Організація центрів допомоги родинам ветеранів є фундаментально важливим елементом сучасної державної політики у сфері психічного здоров’я та соціального захисту військовослужбовців. З огляду на масштабність бойових дій та зростання кількості осіб, які повертаються зі служби з ознаками </w:t>
      </w:r>
      <w:proofErr w:type="spellStart"/>
      <w:r w:rsidRPr="005A692C">
        <w:rPr>
          <w:sz w:val="28"/>
          <w:szCs w:val="28"/>
          <w:lang w:val="uk-UA"/>
        </w:rPr>
        <w:t>психотравматичних</w:t>
      </w:r>
      <w:proofErr w:type="spellEnd"/>
      <w:r w:rsidRPr="005A692C">
        <w:rPr>
          <w:sz w:val="28"/>
          <w:szCs w:val="28"/>
          <w:lang w:val="uk-UA"/>
        </w:rPr>
        <w:t xml:space="preserve"> переживань, зростає потреба у </w:t>
      </w:r>
      <w:r w:rsidRPr="005A692C">
        <w:rPr>
          <w:sz w:val="28"/>
          <w:szCs w:val="28"/>
          <w:lang w:val="uk-UA"/>
        </w:rPr>
        <w:lastRenderedPageBreak/>
        <w:t>створенні потужної інфраструктури підтримки, спрямованої не лише на ветерана, а й на всю його сім’ю. Це зумовлено тим, що складнощі адаптації, ПТСР, депресивні та тривожні симптоми в одного члена сім’ї неминуче впливають на партнера, дітей та ширше оточення.</w:t>
      </w:r>
    </w:p>
    <w:p w14:paraId="1A862BE3" w14:textId="77777777" w:rsidR="005A692C" w:rsidRPr="005A692C" w:rsidRDefault="005A692C" w:rsidP="003D19CA">
      <w:pPr>
        <w:spacing w:line="360" w:lineRule="auto"/>
        <w:ind w:right="-1" w:firstLine="567"/>
        <w:rPr>
          <w:sz w:val="28"/>
          <w:szCs w:val="28"/>
          <w:lang w:val="uk-UA"/>
        </w:rPr>
      </w:pPr>
      <w:r w:rsidRPr="005A692C">
        <w:rPr>
          <w:sz w:val="28"/>
          <w:szCs w:val="28"/>
          <w:lang w:val="uk-UA"/>
        </w:rPr>
        <w:t>У світовій практиці центри допомоги ветеранам організовуються за принципом «</w:t>
      </w:r>
      <w:proofErr w:type="spellStart"/>
      <w:r w:rsidRPr="005A692C">
        <w:rPr>
          <w:sz w:val="28"/>
          <w:szCs w:val="28"/>
          <w:lang w:val="uk-UA"/>
        </w:rPr>
        <w:t>мультидисциплінарного</w:t>
      </w:r>
      <w:proofErr w:type="spellEnd"/>
      <w:r w:rsidRPr="005A692C">
        <w:rPr>
          <w:sz w:val="28"/>
          <w:szCs w:val="28"/>
          <w:lang w:val="uk-UA"/>
        </w:rPr>
        <w:t xml:space="preserve"> хабу», який поєднує медичних, психологічних, соціальних фахівців та освітні служби. В Україні поступово формується аналогічна модель, адаптована до специфічних викликів воєнного часу, великого числа сімей у кризових станах та недостатності системних державних інституцій. Відтак створення центрів допомоги родинам ветеранів передбачає інтеграцію кількох ключових компонентів: професійної психологічної допомоги, соціальної підтримки, організації освітніх програм, забезпечення кризового реагування та довготривалого супроводу сімей.</w:t>
      </w:r>
    </w:p>
    <w:p w14:paraId="284E657A" w14:textId="77777777" w:rsidR="005A692C" w:rsidRPr="005A692C" w:rsidRDefault="005A692C" w:rsidP="003D19CA">
      <w:pPr>
        <w:spacing w:line="360" w:lineRule="auto"/>
        <w:ind w:right="-1" w:firstLine="567"/>
        <w:rPr>
          <w:sz w:val="28"/>
          <w:szCs w:val="28"/>
          <w:lang w:val="uk-UA"/>
        </w:rPr>
      </w:pPr>
    </w:p>
    <w:p w14:paraId="75B1FBE2" w14:textId="67DCD6AE" w:rsidR="005A692C" w:rsidRPr="005A692C" w:rsidRDefault="005A692C" w:rsidP="003D19CA">
      <w:pPr>
        <w:spacing w:line="360" w:lineRule="auto"/>
        <w:ind w:right="-1" w:firstLine="567"/>
        <w:rPr>
          <w:b/>
          <w:bCs/>
          <w:sz w:val="28"/>
          <w:szCs w:val="28"/>
          <w:lang w:val="uk-UA"/>
        </w:rPr>
      </w:pPr>
      <w:r w:rsidRPr="005A692C">
        <w:rPr>
          <w:b/>
          <w:bCs/>
          <w:sz w:val="28"/>
          <w:szCs w:val="28"/>
          <w:lang w:val="uk-UA"/>
        </w:rPr>
        <w:t>Структурно-функціональна модель центру</w:t>
      </w:r>
    </w:p>
    <w:p w14:paraId="01C77631" w14:textId="1E24B28C" w:rsidR="005A692C" w:rsidRPr="005A692C" w:rsidRDefault="005A692C" w:rsidP="003D19CA">
      <w:pPr>
        <w:spacing w:line="360" w:lineRule="auto"/>
        <w:ind w:right="-1" w:firstLine="567"/>
        <w:rPr>
          <w:sz w:val="28"/>
          <w:szCs w:val="28"/>
          <w:lang w:val="uk-UA"/>
        </w:rPr>
      </w:pPr>
      <w:r w:rsidRPr="005A692C">
        <w:rPr>
          <w:sz w:val="28"/>
          <w:szCs w:val="28"/>
          <w:lang w:val="uk-UA"/>
        </w:rPr>
        <w:t>Центр допомоги родинам ветеранів повинен функціонувати як комплексна організація, у якій різні спеціалісти забезпечують єдиний маршрут допомоги. Така модель дозволяє уникнути фрагментарності, коли сім’я отримує підтримку в різних установах, без координації та узгоджених підходів.</w:t>
      </w:r>
    </w:p>
    <w:p w14:paraId="1B98C788" w14:textId="00E25677" w:rsidR="005A692C" w:rsidRPr="005A692C" w:rsidRDefault="005A692C" w:rsidP="003D19CA">
      <w:pPr>
        <w:spacing w:line="360" w:lineRule="auto"/>
        <w:ind w:right="-1" w:firstLine="567"/>
        <w:rPr>
          <w:sz w:val="28"/>
          <w:szCs w:val="28"/>
          <w:lang w:val="uk-UA"/>
        </w:rPr>
      </w:pPr>
      <w:r w:rsidRPr="005A692C">
        <w:rPr>
          <w:sz w:val="28"/>
          <w:szCs w:val="28"/>
          <w:lang w:val="uk-UA"/>
        </w:rPr>
        <w:t>Центр передбачає наявність не лише терапевтичних кабінетів, але й адміністративних приміщень, зон групової роботи, кімнат для дітей, а також відділів соціального та юридичного супроводу. Сучасні рекомендації зазначають, що ефективний центр має працювати на основі інтегрованої моделі, коли кожна сім’я прикріплена до координатора, який супроводжує її протягом усього періоду роботи.</w:t>
      </w:r>
    </w:p>
    <w:p w14:paraId="4F2B70AA" w14:textId="77777777" w:rsidR="005A692C" w:rsidRPr="005A692C" w:rsidRDefault="005A692C" w:rsidP="003D19CA">
      <w:pPr>
        <w:spacing w:line="360" w:lineRule="auto"/>
        <w:ind w:right="-1" w:firstLine="567"/>
        <w:rPr>
          <w:sz w:val="28"/>
          <w:szCs w:val="28"/>
          <w:lang w:val="uk-UA"/>
        </w:rPr>
      </w:pPr>
      <w:r w:rsidRPr="005A692C">
        <w:rPr>
          <w:sz w:val="28"/>
          <w:szCs w:val="28"/>
          <w:lang w:val="uk-UA"/>
        </w:rPr>
        <w:t xml:space="preserve">Важливо, щоб у центрі працювали спеціалісти різного профілю, які здатні комплексно охопити медичні, психологічні, соціальні та освітні аспекти життя сім’ї ветерана. Тільки в умовах </w:t>
      </w:r>
      <w:proofErr w:type="spellStart"/>
      <w:r w:rsidRPr="005A692C">
        <w:rPr>
          <w:sz w:val="28"/>
          <w:szCs w:val="28"/>
          <w:lang w:val="uk-UA"/>
        </w:rPr>
        <w:t>мультидисциплінарної</w:t>
      </w:r>
      <w:proofErr w:type="spellEnd"/>
      <w:r w:rsidRPr="005A692C">
        <w:rPr>
          <w:sz w:val="28"/>
          <w:szCs w:val="28"/>
          <w:lang w:val="uk-UA"/>
        </w:rPr>
        <w:t xml:space="preserve"> </w:t>
      </w:r>
      <w:r w:rsidRPr="005A692C">
        <w:rPr>
          <w:sz w:val="28"/>
          <w:szCs w:val="28"/>
          <w:lang w:val="uk-UA"/>
        </w:rPr>
        <w:lastRenderedPageBreak/>
        <w:t>співпраці можливо забезпечити безперервність допомоги — від моменту первинного звернення до завершення програми та подальшого супроводу.</w:t>
      </w:r>
    </w:p>
    <w:p w14:paraId="508E15CE" w14:textId="77777777" w:rsidR="005A692C" w:rsidRPr="005A692C" w:rsidRDefault="005A692C" w:rsidP="003D19CA">
      <w:pPr>
        <w:spacing w:line="360" w:lineRule="auto"/>
        <w:ind w:right="-1" w:firstLine="567"/>
        <w:rPr>
          <w:sz w:val="28"/>
          <w:szCs w:val="28"/>
          <w:lang w:val="uk-UA"/>
        </w:rPr>
      </w:pPr>
    </w:p>
    <w:p w14:paraId="46FAD86F" w14:textId="061BD027" w:rsidR="005A692C" w:rsidRPr="005A692C" w:rsidRDefault="005A692C" w:rsidP="003D19CA">
      <w:pPr>
        <w:spacing w:line="360" w:lineRule="auto"/>
        <w:ind w:right="-1" w:firstLine="567"/>
        <w:rPr>
          <w:b/>
          <w:bCs/>
          <w:sz w:val="28"/>
          <w:szCs w:val="28"/>
          <w:lang w:val="uk-UA"/>
        </w:rPr>
      </w:pPr>
      <w:r w:rsidRPr="005A692C">
        <w:rPr>
          <w:b/>
          <w:bCs/>
          <w:sz w:val="28"/>
          <w:szCs w:val="28"/>
          <w:lang w:val="uk-UA"/>
        </w:rPr>
        <w:t>Штатний склад центру та функціональні обов’язки</w:t>
      </w:r>
    </w:p>
    <w:p w14:paraId="6A043C46" w14:textId="740D0F21" w:rsidR="005A692C" w:rsidRPr="005A692C" w:rsidRDefault="005A692C" w:rsidP="003D19CA">
      <w:pPr>
        <w:spacing w:line="360" w:lineRule="auto"/>
        <w:ind w:right="-1" w:firstLine="567"/>
        <w:rPr>
          <w:sz w:val="28"/>
          <w:szCs w:val="28"/>
          <w:lang w:val="uk-UA"/>
        </w:rPr>
      </w:pPr>
      <w:r w:rsidRPr="005A692C">
        <w:rPr>
          <w:sz w:val="28"/>
          <w:szCs w:val="28"/>
          <w:lang w:val="uk-UA"/>
        </w:rPr>
        <w:t>Основою ефективного центру є професійний персонал. Кожен фахівець має чіткі функції і включений у спільний план роботи з родиною. До ключових фахівців належать:</w:t>
      </w:r>
    </w:p>
    <w:p w14:paraId="5613D445" w14:textId="433E4658" w:rsidR="005A692C" w:rsidRPr="005A692C" w:rsidRDefault="005A692C" w:rsidP="003D19CA">
      <w:pPr>
        <w:spacing w:line="360" w:lineRule="auto"/>
        <w:ind w:right="-1" w:firstLine="567"/>
        <w:rPr>
          <w:sz w:val="28"/>
          <w:szCs w:val="28"/>
          <w:lang w:val="uk-UA"/>
        </w:rPr>
      </w:pPr>
      <w:r w:rsidRPr="005A692C">
        <w:rPr>
          <w:b/>
          <w:bCs/>
          <w:i/>
          <w:iCs/>
          <w:sz w:val="28"/>
          <w:szCs w:val="28"/>
          <w:lang w:val="uk-UA"/>
        </w:rPr>
        <w:t>Клінічний психолог / психотерапевт.</w:t>
      </w:r>
      <w:r>
        <w:rPr>
          <w:b/>
          <w:bCs/>
          <w:i/>
          <w:iCs/>
          <w:sz w:val="28"/>
          <w:szCs w:val="28"/>
          <w:lang w:val="uk-UA"/>
        </w:rPr>
        <w:t xml:space="preserve"> </w:t>
      </w:r>
      <w:r w:rsidRPr="005A692C">
        <w:rPr>
          <w:sz w:val="28"/>
          <w:szCs w:val="28"/>
          <w:lang w:val="uk-UA"/>
        </w:rPr>
        <w:t>Основний спеціаліст, який проводить психодіагностику ветерана, визначає рівень симптомів ПТСР, тривоги, депресії та інших реакцій на стрес. Він займається індивідуальною терапією, працює з травмою, навчає технік стабілізації та саморегуляції. Окремо психолог працює з партнером ветерана, допомагаючи стабілізувати емоційний стан та знизити рівень виснаження.</w:t>
      </w:r>
    </w:p>
    <w:p w14:paraId="6BE27C15" w14:textId="4FACBBD4" w:rsidR="005A692C" w:rsidRPr="005A692C" w:rsidRDefault="005A692C" w:rsidP="003D19CA">
      <w:pPr>
        <w:spacing w:line="360" w:lineRule="auto"/>
        <w:ind w:right="-1" w:firstLine="567"/>
        <w:rPr>
          <w:sz w:val="28"/>
          <w:szCs w:val="28"/>
          <w:lang w:val="uk-UA"/>
        </w:rPr>
      </w:pPr>
      <w:r w:rsidRPr="005A692C">
        <w:rPr>
          <w:b/>
          <w:bCs/>
          <w:i/>
          <w:iCs/>
          <w:sz w:val="28"/>
          <w:szCs w:val="28"/>
          <w:lang w:val="uk-UA"/>
        </w:rPr>
        <w:t>Сімейний терапевт.</w:t>
      </w:r>
      <w:r>
        <w:rPr>
          <w:b/>
          <w:bCs/>
          <w:i/>
          <w:iCs/>
          <w:sz w:val="28"/>
          <w:szCs w:val="28"/>
          <w:lang w:val="uk-UA"/>
        </w:rPr>
        <w:t xml:space="preserve"> </w:t>
      </w:r>
      <w:r w:rsidRPr="005A692C">
        <w:rPr>
          <w:sz w:val="28"/>
          <w:szCs w:val="28"/>
          <w:lang w:val="uk-UA"/>
        </w:rPr>
        <w:t>Його роль полягає у налагодженні сімейної комунікації, зниженні конфліктності, відновленні довіри між членами сім’ї. Сімейна терапія особливо важлива у випадках сильного напруження, нерозподілених ролей, емоційного віддалення або агресії.</w:t>
      </w:r>
    </w:p>
    <w:p w14:paraId="1D8BB228" w14:textId="35032B08" w:rsidR="005A692C" w:rsidRPr="005A692C" w:rsidRDefault="005A692C" w:rsidP="003D19CA">
      <w:pPr>
        <w:spacing w:line="360" w:lineRule="auto"/>
        <w:ind w:right="-1" w:firstLine="567"/>
        <w:rPr>
          <w:sz w:val="28"/>
          <w:szCs w:val="28"/>
          <w:lang w:val="uk-UA"/>
        </w:rPr>
      </w:pPr>
      <w:r w:rsidRPr="005A692C">
        <w:rPr>
          <w:b/>
          <w:bCs/>
          <w:i/>
          <w:iCs/>
          <w:sz w:val="28"/>
          <w:szCs w:val="28"/>
          <w:lang w:val="uk-UA"/>
        </w:rPr>
        <w:t>Дитячий психолог.</w:t>
      </w:r>
      <w:r>
        <w:rPr>
          <w:b/>
          <w:bCs/>
          <w:i/>
          <w:iCs/>
          <w:sz w:val="28"/>
          <w:szCs w:val="28"/>
          <w:lang w:val="uk-UA"/>
        </w:rPr>
        <w:t xml:space="preserve"> </w:t>
      </w:r>
      <w:r w:rsidRPr="005A692C">
        <w:rPr>
          <w:sz w:val="28"/>
          <w:szCs w:val="28"/>
          <w:lang w:val="uk-UA"/>
        </w:rPr>
        <w:t>Професіонал, який працює з дітьми різного віку — від дошкільнят до підлітків. Дитячий психолог проводить психодіагностику, індивідуальні та групові заняття, арт-терапевтичні сесії, допомагає знизити рівень тривожності, агресії, замкнутості у дітей.</w:t>
      </w:r>
    </w:p>
    <w:p w14:paraId="51FAC45D" w14:textId="0E8FC3D9" w:rsidR="005A692C" w:rsidRPr="005A692C" w:rsidRDefault="005A692C" w:rsidP="003D19CA">
      <w:pPr>
        <w:spacing w:line="360" w:lineRule="auto"/>
        <w:ind w:right="-1" w:firstLine="567"/>
        <w:rPr>
          <w:sz w:val="28"/>
          <w:szCs w:val="28"/>
          <w:lang w:val="uk-UA"/>
        </w:rPr>
      </w:pPr>
      <w:r w:rsidRPr="005A692C">
        <w:rPr>
          <w:b/>
          <w:bCs/>
          <w:i/>
          <w:iCs/>
          <w:sz w:val="28"/>
          <w:szCs w:val="28"/>
          <w:lang w:val="uk-UA"/>
        </w:rPr>
        <w:t>Соціальний працівник.</w:t>
      </w:r>
      <w:r>
        <w:rPr>
          <w:b/>
          <w:bCs/>
          <w:i/>
          <w:iCs/>
          <w:sz w:val="28"/>
          <w:szCs w:val="28"/>
          <w:lang w:val="uk-UA"/>
        </w:rPr>
        <w:t xml:space="preserve"> </w:t>
      </w:r>
      <w:r w:rsidRPr="005A692C">
        <w:rPr>
          <w:sz w:val="28"/>
          <w:szCs w:val="28"/>
          <w:lang w:val="uk-UA"/>
        </w:rPr>
        <w:t>Його функції включають допомогу в оформленні пільг, соціальних пакетів, пошуку роботи, налагодженні комунікації з державними структурами. Часто саме соціальні труднощі погіршують психоемоційний стан родини, тому робота соціального працівника є невід’ємним компонентом.</w:t>
      </w:r>
    </w:p>
    <w:p w14:paraId="58D6D9FB" w14:textId="68AFA72C" w:rsidR="005A692C" w:rsidRPr="005A692C" w:rsidRDefault="005A692C" w:rsidP="003D19CA">
      <w:pPr>
        <w:spacing w:line="360" w:lineRule="auto"/>
        <w:ind w:right="-1" w:firstLine="567"/>
        <w:rPr>
          <w:sz w:val="28"/>
          <w:szCs w:val="28"/>
          <w:lang w:val="uk-UA"/>
        </w:rPr>
      </w:pPr>
      <w:r w:rsidRPr="005A692C">
        <w:rPr>
          <w:b/>
          <w:bCs/>
          <w:i/>
          <w:iCs/>
          <w:sz w:val="28"/>
          <w:szCs w:val="28"/>
          <w:lang w:val="uk-UA"/>
        </w:rPr>
        <w:t>Кризовий спеціаліст.</w:t>
      </w:r>
      <w:r>
        <w:rPr>
          <w:b/>
          <w:bCs/>
          <w:i/>
          <w:iCs/>
          <w:sz w:val="28"/>
          <w:szCs w:val="28"/>
          <w:lang w:val="uk-UA"/>
        </w:rPr>
        <w:t xml:space="preserve"> </w:t>
      </w:r>
      <w:r w:rsidRPr="005A692C">
        <w:rPr>
          <w:sz w:val="28"/>
          <w:szCs w:val="28"/>
          <w:lang w:val="uk-UA"/>
        </w:rPr>
        <w:t>Фахівець, який реагує на гострі стани: ризик суїциду, напади агресії, раптові загострення симптомів ПТСР. Кризовий спеціаліст діє за чітким протоколом безпеки, координує дії з лікарями, поліцією чи мобільними бригадами.</w:t>
      </w:r>
    </w:p>
    <w:p w14:paraId="48568AF7" w14:textId="51E92644" w:rsidR="005A692C" w:rsidRPr="005A692C" w:rsidRDefault="005A692C" w:rsidP="003D19CA">
      <w:pPr>
        <w:spacing w:line="360" w:lineRule="auto"/>
        <w:ind w:right="-1" w:firstLine="567"/>
        <w:rPr>
          <w:sz w:val="28"/>
          <w:szCs w:val="28"/>
          <w:lang w:val="uk-UA"/>
        </w:rPr>
      </w:pPr>
      <w:r w:rsidRPr="005A692C">
        <w:rPr>
          <w:b/>
          <w:bCs/>
          <w:i/>
          <w:iCs/>
          <w:sz w:val="28"/>
          <w:szCs w:val="28"/>
          <w:lang w:val="uk-UA"/>
        </w:rPr>
        <w:lastRenderedPageBreak/>
        <w:t>Координатор маршруту сім’ї.</w:t>
      </w:r>
      <w:r>
        <w:rPr>
          <w:b/>
          <w:bCs/>
          <w:i/>
          <w:iCs/>
          <w:sz w:val="28"/>
          <w:szCs w:val="28"/>
          <w:lang w:val="uk-UA"/>
        </w:rPr>
        <w:t xml:space="preserve"> </w:t>
      </w:r>
      <w:r w:rsidRPr="005A692C">
        <w:rPr>
          <w:sz w:val="28"/>
          <w:szCs w:val="28"/>
          <w:lang w:val="uk-UA"/>
        </w:rPr>
        <w:t>Це працівник, який забезпечує комунікацію між усіма фахівцями, складає індивідуальний план підтримки, відслідковує виконання програми, контролює моніторинг та прогрес.</w:t>
      </w:r>
    </w:p>
    <w:p w14:paraId="3B1E068A" w14:textId="19AC5B70" w:rsidR="005A692C" w:rsidRDefault="005A692C" w:rsidP="003D19CA">
      <w:pPr>
        <w:spacing w:line="360" w:lineRule="auto"/>
        <w:ind w:right="-1" w:firstLine="567"/>
        <w:rPr>
          <w:sz w:val="28"/>
          <w:szCs w:val="28"/>
          <w:lang w:val="uk-UA"/>
        </w:rPr>
      </w:pPr>
      <w:r w:rsidRPr="005A692C">
        <w:rPr>
          <w:sz w:val="28"/>
          <w:szCs w:val="28"/>
          <w:lang w:val="uk-UA"/>
        </w:rPr>
        <w:t>Така структура забезпечує високий рівень узгодженості та контроль якості на кожному етапі роботи.</w:t>
      </w:r>
    </w:p>
    <w:p w14:paraId="043C9C67" w14:textId="77777777" w:rsidR="00FC0E93" w:rsidRPr="005A692C" w:rsidRDefault="00FC0E93" w:rsidP="00843396">
      <w:pPr>
        <w:spacing w:line="360" w:lineRule="auto"/>
        <w:ind w:right="-1"/>
        <w:rPr>
          <w:sz w:val="28"/>
          <w:szCs w:val="28"/>
          <w:lang w:val="uk-UA"/>
        </w:rPr>
      </w:pPr>
    </w:p>
    <w:p w14:paraId="09EDA9B0" w14:textId="7B495068" w:rsidR="005A692C" w:rsidRDefault="00FC0E93" w:rsidP="00843396">
      <w:pPr>
        <w:spacing w:line="360" w:lineRule="auto"/>
        <w:ind w:right="-1"/>
        <w:jc w:val="center"/>
        <w:rPr>
          <w:sz w:val="28"/>
          <w:szCs w:val="28"/>
          <w:lang w:val="uk-UA"/>
        </w:rPr>
      </w:pPr>
      <w:r>
        <w:rPr>
          <w:sz w:val="28"/>
          <w:szCs w:val="28"/>
          <w:lang w:val="uk-UA"/>
        </w:rPr>
        <w:t xml:space="preserve">Таблиця </w:t>
      </w:r>
      <w:r w:rsidR="009D2F51">
        <w:rPr>
          <w:sz w:val="28"/>
          <w:szCs w:val="28"/>
          <w:lang w:val="uk-UA"/>
        </w:rPr>
        <w:t>1</w:t>
      </w:r>
      <w:r>
        <w:rPr>
          <w:sz w:val="28"/>
          <w:szCs w:val="28"/>
          <w:lang w:val="uk-UA"/>
        </w:rPr>
        <w:t xml:space="preserve">. </w:t>
      </w:r>
      <w:r w:rsidRPr="00FC0E93">
        <w:rPr>
          <w:sz w:val="28"/>
          <w:szCs w:val="28"/>
          <w:lang w:val="uk-UA"/>
        </w:rPr>
        <w:t>Штатний склад центру (приклад)</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46"/>
        <w:gridCol w:w="4026"/>
        <w:gridCol w:w="2073"/>
      </w:tblGrid>
      <w:tr w:rsidR="00FC0E93" w:rsidRPr="00FC0E93" w14:paraId="30967630" w14:textId="77777777" w:rsidTr="00FC0E93">
        <w:trPr>
          <w:tblHeader/>
          <w:tblCellSpacing w:w="15" w:type="dxa"/>
        </w:trPr>
        <w:tc>
          <w:tcPr>
            <w:tcW w:w="3211" w:type="dxa"/>
            <w:vAlign w:val="center"/>
            <w:hideMark/>
          </w:tcPr>
          <w:p w14:paraId="41657FFD" w14:textId="77777777" w:rsidR="00FC0E93" w:rsidRPr="00FC0E93" w:rsidRDefault="00FC0E93" w:rsidP="00843396">
            <w:pPr>
              <w:jc w:val="center"/>
              <w:rPr>
                <w:b/>
                <w:bCs/>
                <w:sz w:val="28"/>
                <w:szCs w:val="28"/>
              </w:rPr>
            </w:pPr>
            <w:r w:rsidRPr="00FC0E93">
              <w:rPr>
                <w:b/>
                <w:bCs/>
                <w:sz w:val="28"/>
                <w:szCs w:val="28"/>
              </w:rPr>
              <w:t>Посада</w:t>
            </w:r>
          </w:p>
        </w:tc>
        <w:tc>
          <w:tcPr>
            <w:tcW w:w="4506" w:type="dxa"/>
            <w:vAlign w:val="center"/>
            <w:hideMark/>
          </w:tcPr>
          <w:p w14:paraId="6DEBED44" w14:textId="77777777" w:rsidR="00FC0E93" w:rsidRPr="00FC0E93" w:rsidRDefault="00FC0E93" w:rsidP="00843396">
            <w:pPr>
              <w:jc w:val="center"/>
              <w:rPr>
                <w:b/>
                <w:bCs/>
                <w:sz w:val="28"/>
                <w:szCs w:val="28"/>
              </w:rPr>
            </w:pPr>
            <w:proofErr w:type="spellStart"/>
            <w:r w:rsidRPr="00FC0E93">
              <w:rPr>
                <w:b/>
                <w:bCs/>
                <w:sz w:val="28"/>
                <w:szCs w:val="28"/>
              </w:rPr>
              <w:t>Основні</w:t>
            </w:r>
            <w:proofErr w:type="spellEnd"/>
            <w:r w:rsidRPr="00FC0E93">
              <w:rPr>
                <w:b/>
                <w:bCs/>
                <w:sz w:val="28"/>
                <w:szCs w:val="28"/>
              </w:rPr>
              <w:t xml:space="preserve"> </w:t>
            </w:r>
            <w:proofErr w:type="spellStart"/>
            <w:r w:rsidRPr="00FC0E93">
              <w:rPr>
                <w:b/>
                <w:bCs/>
                <w:sz w:val="28"/>
                <w:szCs w:val="28"/>
              </w:rPr>
              <w:t>функції</w:t>
            </w:r>
            <w:proofErr w:type="spellEnd"/>
          </w:p>
        </w:tc>
        <w:tc>
          <w:tcPr>
            <w:tcW w:w="2075" w:type="dxa"/>
            <w:vAlign w:val="center"/>
            <w:hideMark/>
          </w:tcPr>
          <w:p w14:paraId="0EFA3A2C" w14:textId="77777777" w:rsidR="00FC0E93" w:rsidRPr="00FC0E93" w:rsidRDefault="00FC0E93" w:rsidP="00843396">
            <w:pPr>
              <w:jc w:val="center"/>
              <w:rPr>
                <w:b/>
                <w:bCs/>
                <w:sz w:val="28"/>
                <w:szCs w:val="28"/>
              </w:rPr>
            </w:pPr>
            <w:r w:rsidRPr="00FC0E93">
              <w:rPr>
                <w:b/>
                <w:bCs/>
                <w:sz w:val="28"/>
                <w:szCs w:val="28"/>
              </w:rPr>
              <w:t xml:space="preserve">Норма </w:t>
            </w:r>
            <w:proofErr w:type="spellStart"/>
            <w:r w:rsidRPr="00FC0E93">
              <w:rPr>
                <w:b/>
                <w:bCs/>
                <w:sz w:val="28"/>
                <w:szCs w:val="28"/>
              </w:rPr>
              <w:t>навантаження</w:t>
            </w:r>
            <w:proofErr w:type="spellEnd"/>
          </w:p>
        </w:tc>
      </w:tr>
      <w:tr w:rsidR="00FC0E93" w:rsidRPr="00FC0E93" w14:paraId="4FC6B5CD" w14:textId="77777777" w:rsidTr="00FC0E93">
        <w:trPr>
          <w:tblCellSpacing w:w="15" w:type="dxa"/>
        </w:trPr>
        <w:tc>
          <w:tcPr>
            <w:tcW w:w="3211" w:type="dxa"/>
            <w:vAlign w:val="center"/>
            <w:hideMark/>
          </w:tcPr>
          <w:p w14:paraId="1740DEDD" w14:textId="77777777" w:rsidR="00FC0E93" w:rsidRPr="00FC0E93" w:rsidRDefault="00FC0E93" w:rsidP="00843396">
            <w:pPr>
              <w:rPr>
                <w:sz w:val="28"/>
                <w:szCs w:val="28"/>
              </w:rPr>
            </w:pPr>
            <w:proofErr w:type="spellStart"/>
            <w:r w:rsidRPr="00FC0E93">
              <w:rPr>
                <w:sz w:val="28"/>
                <w:szCs w:val="28"/>
              </w:rPr>
              <w:t>Клінічний</w:t>
            </w:r>
            <w:proofErr w:type="spellEnd"/>
            <w:r w:rsidRPr="00FC0E93">
              <w:rPr>
                <w:sz w:val="28"/>
                <w:szCs w:val="28"/>
              </w:rPr>
              <w:t xml:space="preserve"> психолог / психотерапевт (2–4 особи)</w:t>
            </w:r>
          </w:p>
        </w:tc>
        <w:tc>
          <w:tcPr>
            <w:tcW w:w="4506" w:type="dxa"/>
            <w:vAlign w:val="center"/>
            <w:hideMark/>
          </w:tcPr>
          <w:p w14:paraId="2EB28C71" w14:textId="77777777" w:rsidR="00FC0E93" w:rsidRPr="00FC0E93" w:rsidRDefault="00FC0E93" w:rsidP="00843396">
            <w:pPr>
              <w:rPr>
                <w:sz w:val="28"/>
                <w:szCs w:val="28"/>
              </w:rPr>
            </w:pPr>
            <w:proofErr w:type="spellStart"/>
            <w:r w:rsidRPr="00FC0E93">
              <w:rPr>
                <w:sz w:val="28"/>
                <w:szCs w:val="28"/>
              </w:rPr>
              <w:t>Діагностика</w:t>
            </w:r>
            <w:proofErr w:type="spellEnd"/>
            <w:r w:rsidRPr="00FC0E93">
              <w:rPr>
                <w:sz w:val="28"/>
                <w:szCs w:val="28"/>
              </w:rPr>
              <w:t xml:space="preserve">, </w:t>
            </w:r>
            <w:proofErr w:type="spellStart"/>
            <w:r w:rsidRPr="00FC0E93">
              <w:rPr>
                <w:sz w:val="28"/>
                <w:szCs w:val="28"/>
              </w:rPr>
              <w:t>індивідуальна</w:t>
            </w:r>
            <w:proofErr w:type="spellEnd"/>
            <w:r w:rsidRPr="00FC0E93">
              <w:rPr>
                <w:sz w:val="28"/>
                <w:szCs w:val="28"/>
              </w:rPr>
              <w:t xml:space="preserve"> та </w:t>
            </w:r>
            <w:proofErr w:type="spellStart"/>
            <w:r w:rsidRPr="00FC0E93">
              <w:rPr>
                <w:sz w:val="28"/>
                <w:szCs w:val="28"/>
              </w:rPr>
              <w:t>сімейна</w:t>
            </w:r>
            <w:proofErr w:type="spellEnd"/>
            <w:r w:rsidRPr="00FC0E93">
              <w:rPr>
                <w:sz w:val="28"/>
                <w:szCs w:val="28"/>
              </w:rPr>
              <w:t xml:space="preserve"> </w:t>
            </w:r>
            <w:proofErr w:type="spellStart"/>
            <w:r w:rsidRPr="00FC0E93">
              <w:rPr>
                <w:sz w:val="28"/>
                <w:szCs w:val="28"/>
              </w:rPr>
              <w:t>терапія</w:t>
            </w:r>
            <w:proofErr w:type="spellEnd"/>
            <w:r w:rsidRPr="00FC0E93">
              <w:rPr>
                <w:sz w:val="28"/>
                <w:szCs w:val="28"/>
              </w:rPr>
              <w:t xml:space="preserve">, </w:t>
            </w:r>
            <w:proofErr w:type="spellStart"/>
            <w:r w:rsidRPr="00FC0E93">
              <w:rPr>
                <w:sz w:val="28"/>
                <w:szCs w:val="28"/>
              </w:rPr>
              <w:t>кризове</w:t>
            </w:r>
            <w:proofErr w:type="spellEnd"/>
            <w:r w:rsidRPr="00FC0E93">
              <w:rPr>
                <w:sz w:val="28"/>
                <w:szCs w:val="28"/>
              </w:rPr>
              <w:t xml:space="preserve"> </w:t>
            </w:r>
            <w:proofErr w:type="spellStart"/>
            <w:r w:rsidRPr="00FC0E93">
              <w:rPr>
                <w:sz w:val="28"/>
                <w:szCs w:val="28"/>
              </w:rPr>
              <w:t>втручання</w:t>
            </w:r>
            <w:proofErr w:type="spellEnd"/>
          </w:p>
        </w:tc>
        <w:tc>
          <w:tcPr>
            <w:tcW w:w="2075" w:type="dxa"/>
            <w:vAlign w:val="center"/>
            <w:hideMark/>
          </w:tcPr>
          <w:p w14:paraId="12C2A1D2" w14:textId="77777777" w:rsidR="00FC0E93" w:rsidRPr="00FC0E93" w:rsidRDefault="00FC0E93" w:rsidP="00843396">
            <w:pPr>
              <w:rPr>
                <w:sz w:val="28"/>
                <w:szCs w:val="28"/>
              </w:rPr>
            </w:pPr>
            <w:r w:rsidRPr="00FC0E93">
              <w:rPr>
                <w:sz w:val="28"/>
                <w:szCs w:val="28"/>
              </w:rPr>
              <w:t xml:space="preserve">6–8 </w:t>
            </w:r>
            <w:proofErr w:type="spellStart"/>
            <w:r w:rsidRPr="00FC0E93">
              <w:rPr>
                <w:sz w:val="28"/>
                <w:szCs w:val="28"/>
              </w:rPr>
              <w:t>клієнтів</w:t>
            </w:r>
            <w:proofErr w:type="spellEnd"/>
            <w:r w:rsidRPr="00FC0E93">
              <w:rPr>
                <w:sz w:val="28"/>
                <w:szCs w:val="28"/>
              </w:rPr>
              <w:t xml:space="preserve"> на день</w:t>
            </w:r>
          </w:p>
        </w:tc>
      </w:tr>
      <w:tr w:rsidR="00FC0E93" w:rsidRPr="00FC0E93" w14:paraId="0B3D54EC" w14:textId="77777777" w:rsidTr="00FC0E93">
        <w:trPr>
          <w:tblCellSpacing w:w="15" w:type="dxa"/>
        </w:trPr>
        <w:tc>
          <w:tcPr>
            <w:tcW w:w="3211" w:type="dxa"/>
            <w:vAlign w:val="center"/>
            <w:hideMark/>
          </w:tcPr>
          <w:p w14:paraId="15396260" w14:textId="77777777" w:rsidR="00FC0E93" w:rsidRPr="00FC0E93" w:rsidRDefault="00FC0E93" w:rsidP="00843396">
            <w:pPr>
              <w:rPr>
                <w:sz w:val="28"/>
                <w:szCs w:val="28"/>
              </w:rPr>
            </w:pPr>
            <w:r w:rsidRPr="00FC0E93">
              <w:rPr>
                <w:sz w:val="28"/>
                <w:szCs w:val="28"/>
              </w:rPr>
              <w:t>Дитячий психолог (1–2 особи)</w:t>
            </w:r>
          </w:p>
        </w:tc>
        <w:tc>
          <w:tcPr>
            <w:tcW w:w="4506" w:type="dxa"/>
            <w:vAlign w:val="center"/>
            <w:hideMark/>
          </w:tcPr>
          <w:p w14:paraId="557FBBBD" w14:textId="77777777" w:rsidR="00FC0E93" w:rsidRPr="00FC0E93" w:rsidRDefault="00FC0E93" w:rsidP="00843396">
            <w:pPr>
              <w:rPr>
                <w:sz w:val="28"/>
                <w:szCs w:val="28"/>
              </w:rPr>
            </w:pPr>
            <w:r w:rsidRPr="00FC0E93">
              <w:rPr>
                <w:sz w:val="28"/>
                <w:szCs w:val="28"/>
              </w:rPr>
              <w:t xml:space="preserve">Робота з </w:t>
            </w:r>
            <w:proofErr w:type="spellStart"/>
            <w:r w:rsidRPr="00FC0E93">
              <w:rPr>
                <w:sz w:val="28"/>
                <w:szCs w:val="28"/>
              </w:rPr>
              <w:t>дітьми</w:t>
            </w:r>
            <w:proofErr w:type="spellEnd"/>
            <w:r w:rsidRPr="00FC0E93">
              <w:rPr>
                <w:sz w:val="28"/>
                <w:szCs w:val="28"/>
              </w:rPr>
              <w:t xml:space="preserve"> та </w:t>
            </w:r>
            <w:proofErr w:type="spellStart"/>
            <w:r w:rsidRPr="00FC0E93">
              <w:rPr>
                <w:sz w:val="28"/>
                <w:szCs w:val="28"/>
              </w:rPr>
              <w:t>підлітками</w:t>
            </w:r>
            <w:proofErr w:type="spellEnd"/>
            <w:r w:rsidRPr="00FC0E93">
              <w:rPr>
                <w:sz w:val="28"/>
                <w:szCs w:val="28"/>
              </w:rPr>
              <w:t xml:space="preserve">, </w:t>
            </w:r>
            <w:proofErr w:type="spellStart"/>
            <w:r w:rsidRPr="00FC0E93">
              <w:rPr>
                <w:sz w:val="28"/>
                <w:szCs w:val="28"/>
              </w:rPr>
              <w:t>ігрова</w:t>
            </w:r>
            <w:proofErr w:type="spellEnd"/>
            <w:r w:rsidRPr="00FC0E93">
              <w:rPr>
                <w:sz w:val="28"/>
                <w:szCs w:val="28"/>
              </w:rPr>
              <w:t xml:space="preserve"> </w:t>
            </w:r>
            <w:proofErr w:type="spellStart"/>
            <w:r w:rsidRPr="00FC0E93">
              <w:rPr>
                <w:sz w:val="28"/>
                <w:szCs w:val="28"/>
              </w:rPr>
              <w:t>терапія</w:t>
            </w:r>
            <w:proofErr w:type="spellEnd"/>
            <w:r w:rsidRPr="00FC0E93">
              <w:rPr>
                <w:sz w:val="28"/>
                <w:szCs w:val="28"/>
              </w:rPr>
              <w:t>, робота з травмою</w:t>
            </w:r>
          </w:p>
        </w:tc>
        <w:tc>
          <w:tcPr>
            <w:tcW w:w="2075" w:type="dxa"/>
            <w:vAlign w:val="center"/>
            <w:hideMark/>
          </w:tcPr>
          <w:p w14:paraId="20522AB6" w14:textId="77777777" w:rsidR="00FC0E93" w:rsidRPr="00FC0E93" w:rsidRDefault="00FC0E93" w:rsidP="00843396">
            <w:pPr>
              <w:rPr>
                <w:sz w:val="28"/>
                <w:szCs w:val="28"/>
              </w:rPr>
            </w:pPr>
            <w:r w:rsidRPr="00FC0E93">
              <w:rPr>
                <w:sz w:val="28"/>
                <w:szCs w:val="28"/>
              </w:rPr>
              <w:t xml:space="preserve">4–6 </w:t>
            </w:r>
            <w:proofErr w:type="spellStart"/>
            <w:r w:rsidRPr="00FC0E93">
              <w:rPr>
                <w:sz w:val="28"/>
                <w:szCs w:val="28"/>
              </w:rPr>
              <w:t>дітей</w:t>
            </w:r>
            <w:proofErr w:type="spellEnd"/>
            <w:r w:rsidRPr="00FC0E93">
              <w:rPr>
                <w:sz w:val="28"/>
                <w:szCs w:val="28"/>
              </w:rPr>
              <w:t xml:space="preserve"> на день</w:t>
            </w:r>
          </w:p>
        </w:tc>
      </w:tr>
      <w:tr w:rsidR="00FC0E93" w:rsidRPr="00FC0E93" w14:paraId="2FA87883" w14:textId="77777777" w:rsidTr="00FC0E93">
        <w:trPr>
          <w:tblCellSpacing w:w="15" w:type="dxa"/>
        </w:trPr>
        <w:tc>
          <w:tcPr>
            <w:tcW w:w="3211" w:type="dxa"/>
            <w:vAlign w:val="center"/>
            <w:hideMark/>
          </w:tcPr>
          <w:p w14:paraId="4AEF9C2E" w14:textId="77777777" w:rsidR="00FC0E93" w:rsidRPr="00FC0E93" w:rsidRDefault="00FC0E93" w:rsidP="00843396">
            <w:pPr>
              <w:rPr>
                <w:sz w:val="28"/>
                <w:szCs w:val="28"/>
              </w:rPr>
            </w:pPr>
            <w:proofErr w:type="spellStart"/>
            <w:r w:rsidRPr="00FC0E93">
              <w:rPr>
                <w:sz w:val="28"/>
                <w:szCs w:val="28"/>
              </w:rPr>
              <w:t>Соціальний</w:t>
            </w:r>
            <w:proofErr w:type="spellEnd"/>
            <w:r w:rsidRPr="00FC0E93">
              <w:rPr>
                <w:sz w:val="28"/>
                <w:szCs w:val="28"/>
              </w:rPr>
              <w:t xml:space="preserve"> </w:t>
            </w:r>
            <w:proofErr w:type="spellStart"/>
            <w:r w:rsidRPr="00FC0E93">
              <w:rPr>
                <w:sz w:val="28"/>
                <w:szCs w:val="28"/>
              </w:rPr>
              <w:t>працівник</w:t>
            </w:r>
            <w:proofErr w:type="spellEnd"/>
            <w:r w:rsidRPr="00FC0E93">
              <w:rPr>
                <w:sz w:val="28"/>
                <w:szCs w:val="28"/>
              </w:rPr>
              <w:t xml:space="preserve"> (2 особи)</w:t>
            </w:r>
          </w:p>
        </w:tc>
        <w:tc>
          <w:tcPr>
            <w:tcW w:w="4506" w:type="dxa"/>
            <w:vAlign w:val="center"/>
            <w:hideMark/>
          </w:tcPr>
          <w:p w14:paraId="65475E43" w14:textId="77777777" w:rsidR="00FC0E93" w:rsidRPr="00FC0E93" w:rsidRDefault="00FC0E93" w:rsidP="00843396">
            <w:pPr>
              <w:rPr>
                <w:sz w:val="28"/>
                <w:szCs w:val="28"/>
              </w:rPr>
            </w:pPr>
            <w:proofErr w:type="spellStart"/>
            <w:r w:rsidRPr="00FC0E93">
              <w:rPr>
                <w:sz w:val="28"/>
                <w:szCs w:val="28"/>
              </w:rPr>
              <w:t>Оцінка</w:t>
            </w:r>
            <w:proofErr w:type="spellEnd"/>
            <w:r w:rsidRPr="00FC0E93">
              <w:rPr>
                <w:sz w:val="28"/>
                <w:szCs w:val="28"/>
              </w:rPr>
              <w:t xml:space="preserve"> потреб </w:t>
            </w:r>
            <w:proofErr w:type="spellStart"/>
            <w:r w:rsidRPr="00FC0E93">
              <w:rPr>
                <w:sz w:val="28"/>
                <w:szCs w:val="28"/>
              </w:rPr>
              <w:t>сім’ї</w:t>
            </w:r>
            <w:proofErr w:type="spellEnd"/>
            <w:r w:rsidRPr="00FC0E93">
              <w:rPr>
                <w:sz w:val="28"/>
                <w:szCs w:val="28"/>
              </w:rPr>
              <w:t xml:space="preserve">, кейс-менеджмент, </w:t>
            </w:r>
            <w:proofErr w:type="spellStart"/>
            <w:r w:rsidRPr="00FC0E93">
              <w:rPr>
                <w:sz w:val="28"/>
                <w:szCs w:val="28"/>
              </w:rPr>
              <w:t>документи</w:t>
            </w:r>
            <w:proofErr w:type="spellEnd"/>
            <w:r w:rsidRPr="00FC0E93">
              <w:rPr>
                <w:sz w:val="28"/>
                <w:szCs w:val="28"/>
              </w:rPr>
              <w:t xml:space="preserve">, </w:t>
            </w:r>
            <w:proofErr w:type="spellStart"/>
            <w:r w:rsidRPr="00FC0E93">
              <w:rPr>
                <w:sz w:val="28"/>
                <w:szCs w:val="28"/>
              </w:rPr>
              <w:t>пільги</w:t>
            </w:r>
            <w:proofErr w:type="spellEnd"/>
          </w:p>
        </w:tc>
        <w:tc>
          <w:tcPr>
            <w:tcW w:w="2075" w:type="dxa"/>
            <w:vAlign w:val="center"/>
            <w:hideMark/>
          </w:tcPr>
          <w:p w14:paraId="7DF80A1A" w14:textId="77777777" w:rsidR="00FC0E93" w:rsidRPr="00FC0E93" w:rsidRDefault="00FC0E93" w:rsidP="00843396">
            <w:pPr>
              <w:rPr>
                <w:sz w:val="28"/>
                <w:szCs w:val="28"/>
              </w:rPr>
            </w:pPr>
            <w:r w:rsidRPr="00FC0E93">
              <w:rPr>
                <w:sz w:val="28"/>
                <w:szCs w:val="28"/>
              </w:rPr>
              <w:t xml:space="preserve">15–25 </w:t>
            </w:r>
            <w:proofErr w:type="spellStart"/>
            <w:r w:rsidRPr="00FC0E93">
              <w:rPr>
                <w:sz w:val="28"/>
                <w:szCs w:val="28"/>
              </w:rPr>
              <w:t>сімей</w:t>
            </w:r>
            <w:proofErr w:type="spellEnd"/>
            <w:r w:rsidRPr="00FC0E93">
              <w:rPr>
                <w:sz w:val="28"/>
                <w:szCs w:val="28"/>
              </w:rPr>
              <w:t xml:space="preserve"> у </w:t>
            </w:r>
            <w:proofErr w:type="spellStart"/>
            <w:r w:rsidRPr="00FC0E93">
              <w:rPr>
                <w:sz w:val="28"/>
                <w:szCs w:val="28"/>
              </w:rPr>
              <w:t>супроводі</w:t>
            </w:r>
            <w:proofErr w:type="spellEnd"/>
          </w:p>
        </w:tc>
      </w:tr>
      <w:tr w:rsidR="00FC0E93" w:rsidRPr="00FC0E93" w14:paraId="77A136E2" w14:textId="77777777" w:rsidTr="00FC0E93">
        <w:trPr>
          <w:tblCellSpacing w:w="15" w:type="dxa"/>
        </w:trPr>
        <w:tc>
          <w:tcPr>
            <w:tcW w:w="3211" w:type="dxa"/>
            <w:vAlign w:val="center"/>
            <w:hideMark/>
          </w:tcPr>
          <w:p w14:paraId="6D24172C" w14:textId="77777777" w:rsidR="00FC0E93" w:rsidRPr="00FC0E93" w:rsidRDefault="00FC0E93" w:rsidP="00843396">
            <w:pPr>
              <w:rPr>
                <w:sz w:val="28"/>
                <w:szCs w:val="28"/>
              </w:rPr>
            </w:pPr>
            <w:proofErr w:type="spellStart"/>
            <w:r w:rsidRPr="00FC0E93">
              <w:rPr>
                <w:sz w:val="28"/>
                <w:szCs w:val="28"/>
              </w:rPr>
              <w:t>Клінічний</w:t>
            </w:r>
            <w:proofErr w:type="spellEnd"/>
            <w:r w:rsidRPr="00FC0E93">
              <w:rPr>
                <w:sz w:val="28"/>
                <w:szCs w:val="28"/>
              </w:rPr>
              <w:t xml:space="preserve"> координатор / </w:t>
            </w:r>
            <w:proofErr w:type="spellStart"/>
            <w:r w:rsidRPr="00FC0E93">
              <w:rPr>
                <w:sz w:val="28"/>
                <w:szCs w:val="28"/>
              </w:rPr>
              <w:t>тріаж-спеціаліст</w:t>
            </w:r>
            <w:proofErr w:type="spellEnd"/>
            <w:r w:rsidRPr="00FC0E93">
              <w:rPr>
                <w:sz w:val="28"/>
                <w:szCs w:val="28"/>
              </w:rPr>
              <w:t xml:space="preserve"> (1 особа)</w:t>
            </w:r>
          </w:p>
        </w:tc>
        <w:tc>
          <w:tcPr>
            <w:tcW w:w="4506" w:type="dxa"/>
            <w:vAlign w:val="center"/>
            <w:hideMark/>
          </w:tcPr>
          <w:p w14:paraId="1C99EE2B" w14:textId="77777777" w:rsidR="00FC0E93" w:rsidRPr="00FC0E93" w:rsidRDefault="00FC0E93" w:rsidP="00843396">
            <w:pPr>
              <w:rPr>
                <w:sz w:val="28"/>
                <w:szCs w:val="28"/>
              </w:rPr>
            </w:pPr>
            <w:proofErr w:type="spellStart"/>
            <w:r w:rsidRPr="00FC0E93">
              <w:rPr>
                <w:sz w:val="28"/>
                <w:szCs w:val="28"/>
              </w:rPr>
              <w:t>Первинний</w:t>
            </w:r>
            <w:proofErr w:type="spellEnd"/>
            <w:r w:rsidRPr="00FC0E93">
              <w:rPr>
                <w:sz w:val="28"/>
                <w:szCs w:val="28"/>
              </w:rPr>
              <w:t xml:space="preserve"> </w:t>
            </w:r>
            <w:proofErr w:type="spellStart"/>
            <w:r w:rsidRPr="00FC0E93">
              <w:rPr>
                <w:sz w:val="28"/>
                <w:szCs w:val="28"/>
              </w:rPr>
              <w:t>прийом</w:t>
            </w:r>
            <w:proofErr w:type="spellEnd"/>
            <w:r w:rsidRPr="00FC0E93">
              <w:rPr>
                <w:sz w:val="28"/>
                <w:szCs w:val="28"/>
              </w:rPr>
              <w:t xml:space="preserve">, </w:t>
            </w:r>
            <w:proofErr w:type="spellStart"/>
            <w:r w:rsidRPr="00FC0E93">
              <w:rPr>
                <w:sz w:val="28"/>
                <w:szCs w:val="28"/>
              </w:rPr>
              <w:t>оцінка</w:t>
            </w:r>
            <w:proofErr w:type="spellEnd"/>
            <w:r w:rsidRPr="00FC0E93">
              <w:rPr>
                <w:sz w:val="28"/>
                <w:szCs w:val="28"/>
              </w:rPr>
              <w:t xml:space="preserve"> </w:t>
            </w:r>
            <w:proofErr w:type="spellStart"/>
            <w:r w:rsidRPr="00FC0E93">
              <w:rPr>
                <w:sz w:val="28"/>
                <w:szCs w:val="28"/>
              </w:rPr>
              <w:t>ризиків</w:t>
            </w:r>
            <w:proofErr w:type="spellEnd"/>
            <w:r w:rsidRPr="00FC0E93">
              <w:rPr>
                <w:sz w:val="28"/>
                <w:szCs w:val="28"/>
              </w:rPr>
              <w:t xml:space="preserve">, </w:t>
            </w:r>
            <w:proofErr w:type="spellStart"/>
            <w:r w:rsidRPr="00FC0E93">
              <w:rPr>
                <w:sz w:val="28"/>
                <w:szCs w:val="28"/>
              </w:rPr>
              <w:t>маршрутизація</w:t>
            </w:r>
            <w:proofErr w:type="spellEnd"/>
          </w:p>
        </w:tc>
        <w:tc>
          <w:tcPr>
            <w:tcW w:w="2075" w:type="dxa"/>
            <w:vAlign w:val="center"/>
            <w:hideMark/>
          </w:tcPr>
          <w:p w14:paraId="5852B2C6" w14:textId="77777777" w:rsidR="00FC0E93" w:rsidRPr="00FC0E93" w:rsidRDefault="00FC0E93" w:rsidP="00843396">
            <w:pPr>
              <w:rPr>
                <w:sz w:val="28"/>
                <w:szCs w:val="28"/>
              </w:rPr>
            </w:pPr>
            <w:r w:rsidRPr="00FC0E93">
              <w:rPr>
                <w:sz w:val="28"/>
                <w:szCs w:val="28"/>
              </w:rPr>
              <w:t xml:space="preserve">10–15 </w:t>
            </w:r>
            <w:proofErr w:type="spellStart"/>
            <w:r w:rsidRPr="00FC0E93">
              <w:rPr>
                <w:sz w:val="28"/>
                <w:szCs w:val="28"/>
              </w:rPr>
              <w:t>первинних</w:t>
            </w:r>
            <w:proofErr w:type="spellEnd"/>
            <w:r w:rsidRPr="00FC0E93">
              <w:rPr>
                <w:sz w:val="28"/>
                <w:szCs w:val="28"/>
              </w:rPr>
              <w:t xml:space="preserve"> </w:t>
            </w:r>
            <w:proofErr w:type="spellStart"/>
            <w:r w:rsidRPr="00FC0E93">
              <w:rPr>
                <w:sz w:val="28"/>
                <w:szCs w:val="28"/>
              </w:rPr>
              <w:t>звернень</w:t>
            </w:r>
            <w:proofErr w:type="spellEnd"/>
            <w:r w:rsidRPr="00FC0E93">
              <w:rPr>
                <w:sz w:val="28"/>
                <w:szCs w:val="28"/>
              </w:rPr>
              <w:t xml:space="preserve"> на </w:t>
            </w:r>
            <w:proofErr w:type="spellStart"/>
            <w:r w:rsidRPr="00FC0E93">
              <w:rPr>
                <w:sz w:val="28"/>
                <w:szCs w:val="28"/>
              </w:rPr>
              <w:t>тиждень</w:t>
            </w:r>
            <w:proofErr w:type="spellEnd"/>
          </w:p>
        </w:tc>
      </w:tr>
      <w:tr w:rsidR="00FC0E93" w:rsidRPr="00FC0E93" w14:paraId="5C3DC758" w14:textId="77777777" w:rsidTr="00FC0E93">
        <w:trPr>
          <w:tblCellSpacing w:w="15" w:type="dxa"/>
        </w:trPr>
        <w:tc>
          <w:tcPr>
            <w:tcW w:w="3211" w:type="dxa"/>
            <w:vAlign w:val="center"/>
            <w:hideMark/>
          </w:tcPr>
          <w:p w14:paraId="7EC37DF3" w14:textId="77777777" w:rsidR="00FC0E93" w:rsidRPr="00FC0E93" w:rsidRDefault="00FC0E93" w:rsidP="00843396">
            <w:pPr>
              <w:rPr>
                <w:sz w:val="28"/>
                <w:szCs w:val="28"/>
              </w:rPr>
            </w:pPr>
            <w:proofErr w:type="spellStart"/>
            <w:r w:rsidRPr="00FC0E93">
              <w:rPr>
                <w:sz w:val="28"/>
                <w:szCs w:val="28"/>
              </w:rPr>
              <w:t>Психіатр</w:t>
            </w:r>
            <w:proofErr w:type="spellEnd"/>
            <w:r w:rsidRPr="00FC0E93">
              <w:rPr>
                <w:sz w:val="28"/>
                <w:szCs w:val="28"/>
              </w:rPr>
              <w:t xml:space="preserve"> (наставник, 0.25–0.5 ставки)</w:t>
            </w:r>
          </w:p>
        </w:tc>
        <w:tc>
          <w:tcPr>
            <w:tcW w:w="4506" w:type="dxa"/>
            <w:vAlign w:val="center"/>
            <w:hideMark/>
          </w:tcPr>
          <w:p w14:paraId="2CC3CB3D" w14:textId="77777777" w:rsidR="00FC0E93" w:rsidRPr="00FC0E93" w:rsidRDefault="00FC0E93" w:rsidP="00843396">
            <w:pPr>
              <w:rPr>
                <w:sz w:val="28"/>
                <w:szCs w:val="28"/>
              </w:rPr>
            </w:pPr>
            <w:proofErr w:type="spellStart"/>
            <w:r w:rsidRPr="00FC0E93">
              <w:rPr>
                <w:sz w:val="28"/>
                <w:szCs w:val="28"/>
              </w:rPr>
              <w:t>Медичне</w:t>
            </w:r>
            <w:proofErr w:type="spellEnd"/>
            <w:r w:rsidRPr="00FC0E93">
              <w:rPr>
                <w:sz w:val="28"/>
                <w:szCs w:val="28"/>
              </w:rPr>
              <w:t xml:space="preserve"> </w:t>
            </w:r>
            <w:proofErr w:type="spellStart"/>
            <w:r w:rsidRPr="00FC0E93">
              <w:rPr>
                <w:sz w:val="28"/>
                <w:szCs w:val="28"/>
              </w:rPr>
              <w:t>оцінювання</w:t>
            </w:r>
            <w:proofErr w:type="spellEnd"/>
            <w:r w:rsidRPr="00FC0E93">
              <w:rPr>
                <w:sz w:val="28"/>
                <w:szCs w:val="28"/>
              </w:rPr>
              <w:t xml:space="preserve">, </w:t>
            </w:r>
            <w:proofErr w:type="spellStart"/>
            <w:r w:rsidRPr="00FC0E93">
              <w:rPr>
                <w:sz w:val="28"/>
                <w:szCs w:val="28"/>
              </w:rPr>
              <w:t>призначення</w:t>
            </w:r>
            <w:proofErr w:type="spellEnd"/>
            <w:r w:rsidRPr="00FC0E93">
              <w:rPr>
                <w:sz w:val="28"/>
                <w:szCs w:val="28"/>
              </w:rPr>
              <w:t xml:space="preserve"> </w:t>
            </w:r>
            <w:proofErr w:type="spellStart"/>
            <w:r w:rsidRPr="00FC0E93">
              <w:rPr>
                <w:sz w:val="28"/>
                <w:szCs w:val="28"/>
              </w:rPr>
              <w:t>лікування</w:t>
            </w:r>
            <w:proofErr w:type="spellEnd"/>
          </w:p>
        </w:tc>
        <w:tc>
          <w:tcPr>
            <w:tcW w:w="2075" w:type="dxa"/>
            <w:vAlign w:val="center"/>
            <w:hideMark/>
          </w:tcPr>
          <w:p w14:paraId="6E58B5A7" w14:textId="77777777" w:rsidR="00FC0E93" w:rsidRPr="00FC0E93" w:rsidRDefault="00FC0E93" w:rsidP="00843396">
            <w:pPr>
              <w:rPr>
                <w:sz w:val="28"/>
                <w:szCs w:val="28"/>
              </w:rPr>
            </w:pPr>
            <w:r w:rsidRPr="00FC0E93">
              <w:rPr>
                <w:sz w:val="28"/>
                <w:szCs w:val="28"/>
              </w:rPr>
              <w:t xml:space="preserve">1 раз на </w:t>
            </w:r>
            <w:proofErr w:type="spellStart"/>
            <w:r w:rsidRPr="00FC0E93">
              <w:rPr>
                <w:sz w:val="28"/>
                <w:szCs w:val="28"/>
              </w:rPr>
              <w:t>тиждень</w:t>
            </w:r>
            <w:proofErr w:type="spellEnd"/>
          </w:p>
        </w:tc>
      </w:tr>
      <w:tr w:rsidR="00FC0E93" w:rsidRPr="00FC0E93" w14:paraId="6F29512C" w14:textId="77777777" w:rsidTr="00FC0E93">
        <w:trPr>
          <w:tblCellSpacing w:w="15" w:type="dxa"/>
        </w:trPr>
        <w:tc>
          <w:tcPr>
            <w:tcW w:w="3211" w:type="dxa"/>
            <w:vAlign w:val="center"/>
            <w:hideMark/>
          </w:tcPr>
          <w:p w14:paraId="49156897" w14:textId="77777777" w:rsidR="00FC0E93" w:rsidRPr="00FC0E93" w:rsidRDefault="00FC0E93" w:rsidP="00843396">
            <w:pPr>
              <w:rPr>
                <w:sz w:val="28"/>
                <w:szCs w:val="28"/>
              </w:rPr>
            </w:pPr>
            <w:r w:rsidRPr="00FC0E93">
              <w:rPr>
                <w:sz w:val="28"/>
                <w:szCs w:val="28"/>
              </w:rPr>
              <w:t>Юрист (0.5 ставки)</w:t>
            </w:r>
          </w:p>
        </w:tc>
        <w:tc>
          <w:tcPr>
            <w:tcW w:w="4506" w:type="dxa"/>
            <w:vAlign w:val="center"/>
            <w:hideMark/>
          </w:tcPr>
          <w:p w14:paraId="555A38BA" w14:textId="77777777" w:rsidR="00FC0E93" w:rsidRPr="00FC0E93" w:rsidRDefault="00FC0E93" w:rsidP="00843396">
            <w:pPr>
              <w:rPr>
                <w:sz w:val="28"/>
                <w:szCs w:val="28"/>
              </w:rPr>
            </w:pPr>
            <w:proofErr w:type="spellStart"/>
            <w:r w:rsidRPr="00FC0E93">
              <w:rPr>
                <w:sz w:val="28"/>
                <w:szCs w:val="28"/>
              </w:rPr>
              <w:t>Питання</w:t>
            </w:r>
            <w:proofErr w:type="spellEnd"/>
            <w:r w:rsidRPr="00FC0E93">
              <w:rPr>
                <w:sz w:val="28"/>
                <w:szCs w:val="28"/>
              </w:rPr>
              <w:t xml:space="preserve"> статусу </w:t>
            </w:r>
            <w:proofErr w:type="spellStart"/>
            <w:r w:rsidRPr="00FC0E93">
              <w:rPr>
                <w:sz w:val="28"/>
                <w:szCs w:val="28"/>
              </w:rPr>
              <w:t>ветеранів</w:t>
            </w:r>
            <w:proofErr w:type="spellEnd"/>
            <w:r w:rsidRPr="00FC0E93">
              <w:rPr>
                <w:sz w:val="28"/>
                <w:szCs w:val="28"/>
              </w:rPr>
              <w:t xml:space="preserve">, </w:t>
            </w:r>
            <w:proofErr w:type="spellStart"/>
            <w:r w:rsidRPr="00FC0E93">
              <w:rPr>
                <w:sz w:val="28"/>
                <w:szCs w:val="28"/>
              </w:rPr>
              <w:t>соціальних</w:t>
            </w:r>
            <w:proofErr w:type="spellEnd"/>
            <w:r w:rsidRPr="00FC0E93">
              <w:rPr>
                <w:sz w:val="28"/>
                <w:szCs w:val="28"/>
              </w:rPr>
              <w:t xml:space="preserve"> </w:t>
            </w:r>
            <w:proofErr w:type="spellStart"/>
            <w:r w:rsidRPr="00FC0E93">
              <w:rPr>
                <w:sz w:val="28"/>
                <w:szCs w:val="28"/>
              </w:rPr>
              <w:t>гарантій</w:t>
            </w:r>
            <w:proofErr w:type="spellEnd"/>
          </w:p>
        </w:tc>
        <w:tc>
          <w:tcPr>
            <w:tcW w:w="2075" w:type="dxa"/>
            <w:vAlign w:val="center"/>
            <w:hideMark/>
          </w:tcPr>
          <w:p w14:paraId="013F298A" w14:textId="77777777" w:rsidR="00FC0E93" w:rsidRPr="00FC0E93" w:rsidRDefault="00FC0E93" w:rsidP="00843396">
            <w:pPr>
              <w:rPr>
                <w:sz w:val="28"/>
                <w:szCs w:val="28"/>
              </w:rPr>
            </w:pPr>
            <w:r w:rsidRPr="00FC0E93">
              <w:rPr>
                <w:sz w:val="28"/>
                <w:szCs w:val="28"/>
              </w:rPr>
              <w:t>За потребою</w:t>
            </w:r>
          </w:p>
        </w:tc>
      </w:tr>
      <w:tr w:rsidR="00FC0E93" w:rsidRPr="00FC0E93" w14:paraId="29287424" w14:textId="77777777" w:rsidTr="00FC0E93">
        <w:trPr>
          <w:tblCellSpacing w:w="15" w:type="dxa"/>
        </w:trPr>
        <w:tc>
          <w:tcPr>
            <w:tcW w:w="3211" w:type="dxa"/>
            <w:vAlign w:val="center"/>
            <w:hideMark/>
          </w:tcPr>
          <w:p w14:paraId="1F1BEE1D" w14:textId="77777777" w:rsidR="00FC0E93" w:rsidRPr="00FC0E93" w:rsidRDefault="00FC0E93" w:rsidP="00843396">
            <w:pPr>
              <w:rPr>
                <w:sz w:val="28"/>
                <w:szCs w:val="28"/>
              </w:rPr>
            </w:pPr>
            <w:proofErr w:type="spellStart"/>
            <w:r w:rsidRPr="00FC0E93">
              <w:rPr>
                <w:sz w:val="28"/>
                <w:szCs w:val="28"/>
              </w:rPr>
              <w:t>Супервізор</w:t>
            </w:r>
            <w:proofErr w:type="spellEnd"/>
            <w:r w:rsidRPr="00FC0E93">
              <w:rPr>
                <w:sz w:val="28"/>
                <w:szCs w:val="28"/>
              </w:rPr>
              <w:t xml:space="preserve"> (</w:t>
            </w:r>
            <w:proofErr w:type="spellStart"/>
            <w:r w:rsidRPr="00FC0E93">
              <w:rPr>
                <w:sz w:val="28"/>
                <w:szCs w:val="28"/>
              </w:rPr>
              <w:t>зовнішній</w:t>
            </w:r>
            <w:proofErr w:type="spellEnd"/>
            <w:r w:rsidRPr="00FC0E93">
              <w:rPr>
                <w:sz w:val="28"/>
                <w:szCs w:val="28"/>
              </w:rPr>
              <w:t>)</w:t>
            </w:r>
          </w:p>
        </w:tc>
        <w:tc>
          <w:tcPr>
            <w:tcW w:w="4506" w:type="dxa"/>
            <w:vAlign w:val="center"/>
            <w:hideMark/>
          </w:tcPr>
          <w:p w14:paraId="0D8A878F" w14:textId="77777777" w:rsidR="00FC0E93" w:rsidRPr="00FC0E93" w:rsidRDefault="00FC0E93" w:rsidP="00843396">
            <w:pPr>
              <w:rPr>
                <w:sz w:val="28"/>
                <w:szCs w:val="28"/>
              </w:rPr>
            </w:pPr>
            <w:proofErr w:type="spellStart"/>
            <w:r w:rsidRPr="00FC0E93">
              <w:rPr>
                <w:sz w:val="28"/>
                <w:szCs w:val="28"/>
              </w:rPr>
              <w:t>Психотерапевтична</w:t>
            </w:r>
            <w:proofErr w:type="spellEnd"/>
            <w:r w:rsidRPr="00FC0E93">
              <w:rPr>
                <w:sz w:val="28"/>
                <w:szCs w:val="28"/>
              </w:rPr>
              <w:t xml:space="preserve"> </w:t>
            </w:r>
            <w:proofErr w:type="spellStart"/>
            <w:r w:rsidRPr="00FC0E93">
              <w:rPr>
                <w:sz w:val="28"/>
                <w:szCs w:val="28"/>
              </w:rPr>
              <w:t>супервізія</w:t>
            </w:r>
            <w:proofErr w:type="spellEnd"/>
            <w:r w:rsidRPr="00FC0E93">
              <w:rPr>
                <w:sz w:val="28"/>
                <w:szCs w:val="28"/>
              </w:rPr>
              <w:t xml:space="preserve"> персоналу</w:t>
            </w:r>
          </w:p>
        </w:tc>
        <w:tc>
          <w:tcPr>
            <w:tcW w:w="2075" w:type="dxa"/>
            <w:vAlign w:val="center"/>
            <w:hideMark/>
          </w:tcPr>
          <w:p w14:paraId="167F3532" w14:textId="77777777" w:rsidR="00FC0E93" w:rsidRPr="00FC0E93" w:rsidRDefault="00FC0E93" w:rsidP="00843396">
            <w:pPr>
              <w:rPr>
                <w:sz w:val="28"/>
                <w:szCs w:val="28"/>
              </w:rPr>
            </w:pPr>
            <w:r w:rsidRPr="00FC0E93">
              <w:rPr>
                <w:sz w:val="28"/>
                <w:szCs w:val="28"/>
              </w:rPr>
              <w:t xml:space="preserve">2 рази на </w:t>
            </w:r>
            <w:proofErr w:type="spellStart"/>
            <w:r w:rsidRPr="00FC0E93">
              <w:rPr>
                <w:sz w:val="28"/>
                <w:szCs w:val="28"/>
              </w:rPr>
              <w:t>місяць</w:t>
            </w:r>
            <w:proofErr w:type="spellEnd"/>
          </w:p>
        </w:tc>
      </w:tr>
      <w:tr w:rsidR="00FC0E93" w:rsidRPr="00FC0E93" w14:paraId="0B8AB5F9" w14:textId="77777777" w:rsidTr="00FC0E93">
        <w:trPr>
          <w:tblCellSpacing w:w="15" w:type="dxa"/>
        </w:trPr>
        <w:tc>
          <w:tcPr>
            <w:tcW w:w="3211" w:type="dxa"/>
            <w:vAlign w:val="center"/>
            <w:hideMark/>
          </w:tcPr>
          <w:p w14:paraId="0FFC4CAB" w14:textId="77777777" w:rsidR="00FC0E93" w:rsidRPr="00FC0E93" w:rsidRDefault="00FC0E93" w:rsidP="00843396">
            <w:pPr>
              <w:rPr>
                <w:sz w:val="28"/>
                <w:szCs w:val="28"/>
              </w:rPr>
            </w:pPr>
            <w:proofErr w:type="spellStart"/>
            <w:r w:rsidRPr="00FC0E93">
              <w:rPr>
                <w:sz w:val="28"/>
                <w:szCs w:val="28"/>
              </w:rPr>
              <w:t>Адміністратор</w:t>
            </w:r>
            <w:proofErr w:type="spellEnd"/>
            <w:r w:rsidRPr="00FC0E93">
              <w:rPr>
                <w:sz w:val="28"/>
                <w:szCs w:val="28"/>
              </w:rPr>
              <w:t>/</w:t>
            </w:r>
            <w:proofErr w:type="spellStart"/>
            <w:r w:rsidRPr="00FC0E93">
              <w:rPr>
                <w:sz w:val="28"/>
                <w:szCs w:val="28"/>
              </w:rPr>
              <w:t>реєстратор</w:t>
            </w:r>
            <w:proofErr w:type="spellEnd"/>
          </w:p>
        </w:tc>
        <w:tc>
          <w:tcPr>
            <w:tcW w:w="4506" w:type="dxa"/>
            <w:vAlign w:val="center"/>
            <w:hideMark/>
          </w:tcPr>
          <w:p w14:paraId="5D15E974" w14:textId="77777777" w:rsidR="00FC0E93" w:rsidRPr="00FC0E93" w:rsidRDefault="00FC0E93" w:rsidP="00843396">
            <w:pPr>
              <w:rPr>
                <w:sz w:val="28"/>
                <w:szCs w:val="28"/>
              </w:rPr>
            </w:pPr>
            <w:proofErr w:type="spellStart"/>
            <w:r w:rsidRPr="00FC0E93">
              <w:rPr>
                <w:sz w:val="28"/>
                <w:szCs w:val="28"/>
              </w:rPr>
              <w:t>Запис</w:t>
            </w:r>
            <w:proofErr w:type="spellEnd"/>
            <w:r w:rsidRPr="00FC0E93">
              <w:rPr>
                <w:sz w:val="28"/>
                <w:szCs w:val="28"/>
              </w:rPr>
              <w:t xml:space="preserve">, </w:t>
            </w:r>
            <w:proofErr w:type="spellStart"/>
            <w:r w:rsidRPr="00FC0E93">
              <w:rPr>
                <w:sz w:val="28"/>
                <w:szCs w:val="28"/>
              </w:rPr>
              <w:t>документація</w:t>
            </w:r>
            <w:proofErr w:type="spellEnd"/>
            <w:r w:rsidRPr="00FC0E93">
              <w:rPr>
                <w:sz w:val="28"/>
                <w:szCs w:val="28"/>
              </w:rPr>
              <w:t xml:space="preserve">, </w:t>
            </w:r>
            <w:proofErr w:type="spellStart"/>
            <w:r w:rsidRPr="00FC0E93">
              <w:rPr>
                <w:sz w:val="28"/>
                <w:szCs w:val="28"/>
              </w:rPr>
              <w:t>логістика</w:t>
            </w:r>
            <w:proofErr w:type="spellEnd"/>
            <w:r w:rsidRPr="00FC0E93">
              <w:rPr>
                <w:sz w:val="28"/>
                <w:szCs w:val="28"/>
              </w:rPr>
              <w:t xml:space="preserve"> центру</w:t>
            </w:r>
          </w:p>
        </w:tc>
        <w:tc>
          <w:tcPr>
            <w:tcW w:w="2075" w:type="dxa"/>
            <w:vAlign w:val="center"/>
            <w:hideMark/>
          </w:tcPr>
          <w:p w14:paraId="2CA9DCDC" w14:textId="77777777" w:rsidR="00FC0E93" w:rsidRPr="00FC0E93" w:rsidRDefault="00FC0E93" w:rsidP="00843396">
            <w:pPr>
              <w:rPr>
                <w:sz w:val="28"/>
                <w:szCs w:val="28"/>
              </w:rPr>
            </w:pPr>
            <w:proofErr w:type="spellStart"/>
            <w:r w:rsidRPr="00FC0E93">
              <w:rPr>
                <w:sz w:val="28"/>
                <w:szCs w:val="28"/>
              </w:rPr>
              <w:t>Постійно</w:t>
            </w:r>
            <w:proofErr w:type="spellEnd"/>
          </w:p>
        </w:tc>
      </w:tr>
    </w:tbl>
    <w:p w14:paraId="1D7C6C50" w14:textId="66666F42" w:rsidR="005A692C" w:rsidRPr="005A692C" w:rsidRDefault="005A692C" w:rsidP="003D19CA">
      <w:pPr>
        <w:spacing w:line="360" w:lineRule="auto"/>
        <w:ind w:right="-1" w:firstLine="567"/>
        <w:rPr>
          <w:b/>
          <w:bCs/>
          <w:sz w:val="28"/>
          <w:szCs w:val="28"/>
          <w:lang w:val="uk-UA"/>
        </w:rPr>
      </w:pPr>
      <w:r w:rsidRPr="005A692C">
        <w:rPr>
          <w:b/>
          <w:bCs/>
          <w:sz w:val="28"/>
          <w:szCs w:val="28"/>
          <w:lang w:val="uk-UA"/>
        </w:rPr>
        <w:t>Маршрутизація сім’ї: етапи та логіка роботи</w:t>
      </w:r>
    </w:p>
    <w:p w14:paraId="3435F557" w14:textId="15568B95" w:rsidR="005A692C" w:rsidRDefault="005A692C" w:rsidP="003D19CA">
      <w:pPr>
        <w:spacing w:line="360" w:lineRule="auto"/>
        <w:ind w:right="-1" w:firstLine="567"/>
        <w:rPr>
          <w:sz w:val="28"/>
          <w:szCs w:val="28"/>
          <w:lang w:val="uk-UA"/>
        </w:rPr>
      </w:pPr>
      <w:r w:rsidRPr="005A692C">
        <w:rPr>
          <w:sz w:val="28"/>
          <w:szCs w:val="28"/>
          <w:lang w:val="uk-UA"/>
        </w:rPr>
        <w:t>Маршрут сім’ї — це чітко прописаний шлях, який починається з першого звернення і триває до завершення програми та подальшого супроводу. Наявність маршруту зменшує ризик втрати контакту з сім’єю, а також підвищує ефективність втручання.</w:t>
      </w:r>
    </w:p>
    <w:p w14:paraId="34359F7B" w14:textId="08340F0C" w:rsidR="00D9277C" w:rsidRDefault="00D9277C" w:rsidP="003D19CA">
      <w:pPr>
        <w:spacing w:line="360" w:lineRule="auto"/>
        <w:ind w:right="-1" w:firstLine="567"/>
        <w:rPr>
          <w:sz w:val="28"/>
          <w:szCs w:val="28"/>
          <w:lang w:val="uk-UA"/>
        </w:rPr>
      </w:pPr>
    </w:p>
    <w:p w14:paraId="5031FF46" w14:textId="77777777" w:rsidR="00D9277C" w:rsidRPr="005A692C" w:rsidRDefault="00D9277C" w:rsidP="003D19CA">
      <w:pPr>
        <w:spacing w:line="360" w:lineRule="auto"/>
        <w:ind w:right="-1" w:firstLine="567"/>
        <w:rPr>
          <w:sz w:val="28"/>
          <w:szCs w:val="28"/>
          <w:lang w:val="uk-UA"/>
        </w:rPr>
      </w:pPr>
    </w:p>
    <w:p w14:paraId="6842546E" w14:textId="2BD35B68" w:rsidR="005A692C" w:rsidRPr="005A692C" w:rsidRDefault="005A692C" w:rsidP="003D19CA">
      <w:pPr>
        <w:spacing w:line="360" w:lineRule="auto"/>
        <w:ind w:right="-1" w:firstLine="567"/>
        <w:rPr>
          <w:i/>
          <w:iCs/>
          <w:sz w:val="28"/>
          <w:szCs w:val="28"/>
          <w:lang w:val="uk-UA"/>
        </w:rPr>
      </w:pPr>
      <w:r w:rsidRPr="005A692C">
        <w:rPr>
          <w:i/>
          <w:iCs/>
          <w:sz w:val="28"/>
          <w:szCs w:val="28"/>
          <w:lang w:val="uk-UA"/>
        </w:rPr>
        <w:lastRenderedPageBreak/>
        <w:t>Етап 1. Первинний контакт</w:t>
      </w:r>
    </w:p>
    <w:p w14:paraId="55885A15" w14:textId="4F650884" w:rsidR="005A692C" w:rsidRPr="005A692C" w:rsidRDefault="005A692C" w:rsidP="003D19CA">
      <w:pPr>
        <w:spacing w:line="360" w:lineRule="auto"/>
        <w:ind w:right="-1" w:firstLine="567"/>
        <w:rPr>
          <w:sz w:val="28"/>
          <w:szCs w:val="28"/>
          <w:lang w:val="uk-UA"/>
        </w:rPr>
      </w:pPr>
      <w:r w:rsidRPr="005A692C">
        <w:rPr>
          <w:sz w:val="28"/>
          <w:szCs w:val="28"/>
          <w:lang w:val="uk-UA"/>
        </w:rPr>
        <w:t xml:space="preserve">Після звернення працівник центру проводить короткий скринінг, визначає рівень ризику та невідкладності ситуації. На цьому етапі можуть бути виявлені такі проблеми, як </w:t>
      </w:r>
      <w:proofErr w:type="spellStart"/>
      <w:r w:rsidRPr="005A692C">
        <w:rPr>
          <w:sz w:val="28"/>
          <w:szCs w:val="28"/>
          <w:lang w:val="uk-UA"/>
        </w:rPr>
        <w:t>суїцидальні</w:t>
      </w:r>
      <w:proofErr w:type="spellEnd"/>
      <w:r w:rsidRPr="005A692C">
        <w:rPr>
          <w:sz w:val="28"/>
          <w:szCs w:val="28"/>
          <w:lang w:val="uk-UA"/>
        </w:rPr>
        <w:t xml:space="preserve"> думки ветерана, епізоди неконтрольованої агресії, насильство в сім’ї, що вимагає негайного реагування кризової команди.</w:t>
      </w:r>
    </w:p>
    <w:p w14:paraId="4BE0F0E2" w14:textId="7A39325A" w:rsidR="005A692C" w:rsidRPr="005A692C" w:rsidRDefault="005A692C" w:rsidP="003D19CA">
      <w:pPr>
        <w:spacing w:line="360" w:lineRule="auto"/>
        <w:ind w:right="-1" w:firstLine="567"/>
        <w:rPr>
          <w:i/>
          <w:iCs/>
          <w:sz w:val="28"/>
          <w:szCs w:val="28"/>
          <w:lang w:val="uk-UA"/>
        </w:rPr>
      </w:pPr>
      <w:r w:rsidRPr="005A692C">
        <w:rPr>
          <w:i/>
          <w:iCs/>
          <w:sz w:val="28"/>
          <w:szCs w:val="28"/>
          <w:lang w:val="uk-UA"/>
        </w:rPr>
        <w:t xml:space="preserve">Етап 2. </w:t>
      </w:r>
      <w:proofErr w:type="spellStart"/>
      <w:r w:rsidRPr="005A692C">
        <w:rPr>
          <w:i/>
          <w:iCs/>
          <w:sz w:val="28"/>
          <w:szCs w:val="28"/>
          <w:lang w:val="uk-UA"/>
        </w:rPr>
        <w:t>Тріаж</w:t>
      </w:r>
      <w:proofErr w:type="spellEnd"/>
      <w:r w:rsidR="00FC0E93">
        <w:rPr>
          <w:i/>
          <w:iCs/>
          <w:sz w:val="28"/>
          <w:szCs w:val="28"/>
          <w:lang w:val="uk-UA"/>
        </w:rPr>
        <w:t xml:space="preserve"> ( оцінка ризиків упродовж 48 годин)</w:t>
      </w:r>
    </w:p>
    <w:p w14:paraId="1CEC7393" w14:textId="2448BE30" w:rsidR="005A692C" w:rsidRDefault="005A692C" w:rsidP="003D19CA">
      <w:pPr>
        <w:spacing w:line="360" w:lineRule="auto"/>
        <w:ind w:right="-1" w:firstLine="567"/>
        <w:rPr>
          <w:sz w:val="28"/>
          <w:szCs w:val="28"/>
          <w:lang w:val="uk-UA"/>
        </w:rPr>
      </w:pPr>
      <w:proofErr w:type="spellStart"/>
      <w:r w:rsidRPr="005A692C">
        <w:rPr>
          <w:sz w:val="28"/>
          <w:szCs w:val="28"/>
          <w:lang w:val="uk-UA"/>
        </w:rPr>
        <w:t>Тріаж</w:t>
      </w:r>
      <w:proofErr w:type="spellEnd"/>
      <w:r w:rsidRPr="005A692C">
        <w:rPr>
          <w:sz w:val="28"/>
          <w:szCs w:val="28"/>
          <w:lang w:val="uk-UA"/>
        </w:rPr>
        <w:t xml:space="preserve"> дає змогу системно оцінити тяжкість стану, визначити пріоритетність </w:t>
      </w:r>
      <w:proofErr w:type="spellStart"/>
      <w:r w:rsidRPr="005A692C">
        <w:rPr>
          <w:sz w:val="28"/>
          <w:szCs w:val="28"/>
          <w:lang w:val="uk-UA"/>
        </w:rPr>
        <w:t>втручань</w:t>
      </w:r>
      <w:proofErr w:type="spellEnd"/>
      <w:r w:rsidRPr="005A692C">
        <w:rPr>
          <w:sz w:val="28"/>
          <w:szCs w:val="28"/>
          <w:lang w:val="uk-UA"/>
        </w:rPr>
        <w:t xml:space="preserve"> та підготувати сім’ю до комплексної діагностики.</w:t>
      </w:r>
    </w:p>
    <w:p w14:paraId="6A5BAAEF" w14:textId="6174D6A8" w:rsidR="00FC0E93" w:rsidRPr="00FC0E93" w:rsidRDefault="00FC0E93" w:rsidP="00696E38">
      <w:pPr>
        <w:pStyle w:val="a3"/>
        <w:numPr>
          <w:ilvl w:val="0"/>
          <w:numId w:val="53"/>
        </w:numPr>
        <w:spacing w:line="360" w:lineRule="auto"/>
        <w:ind w:left="0" w:right="-1" w:firstLine="567"/>
        <w:rPr>
          <w:sz w:val="28"/>
          <w:szCs w:val="28"/>
          <w:lang w:val="uk-UA"/>
        </w:rPr>
      </w:pPr>
      <w:r w:rsidRPr="00FC0E93">
        <w:rPr>
          <w:sz w:val="28"/>
          <w:szCs w:val="28"/>
          <w:lang w:val="uk-UA"/>
        </w:rPr>
        <w:t xml:space="preserve">Оцінювання за </w:t>
      </w:r>
      <w:proofErr w:type="spellStart"/>
      <w:r w:rsidRPr="00FC0E93">
        <w:rPr>
          <w:sz w:val="28"/>
          <w:szCs w:val="28"/>
          <w:lang w:val="uk-UA"/>
        </w:rPr>
        <w:t>краткими</w:t>
      </w:r>
      <w:proofErr w:type="spellEnd"/>
      <w:r w:rsidRPr="00FC0E93">
        <w:rPr>
          <w:sz w:val="28"/>
          <w:szCs w:val="28"/>
          <w:lang w:val="uk-UA"/>
        </w:rPr>
        <w:t xml:space="preserve"> шкалами: ризик суїциду, ризик насильства, стан дітей.</w:t>
      </w:r>
    </w:p>
    <w:p w14:paraId="59B989BC" w14:textId="77777777" w:rsidR="00FC0E93" w:rsidRPr="00FC0E93" w:rsidRDefault="00FC0E93" w:rsidP="00696E38">
      <w:pPr>
        <w:pStyle w:val="a3"/>
        <w:numPr>
          <w:ilvl w:val="0"/>
          <w:numId w:val="53"/>
        </w:numPr>
        <w:spacing w:line="360" w:lineRule="auto"/>
        <w:ind w:left="0" w:right="-1" w:firstLine="567"/>
        <w:rPr>
          <w:sz w:val="28"/>
          <w:szCs w:val="28"/>
          <w:lang w:val="uk-UA"/>
        </w:rPr>
      </w:pPr>
      <w:r w:rsidRPr="00FC0E93">
        <w:rPr>
          <w:sz w:val="28"/>
          <w:szCs w:val="28"/>
          <w:lang w:val="uk-UA"/>
        </w:rPr>
        <w:t>Визначення термінового статусу:</w:t>
      </w:r>
    </w:p>
    <w:p w14:paraId="3DE5D540" w14:textId="70DEB5AC" w:rsidR="00FC0E93" w:rsidRPr="00FC0E93" w:rsidRDefault="00FC0E93" w:rsidP="00696E38">
      <w:pPr>
        <w:pStyle w:val="a3"/>
        <w:numPr>
          <w:ilvl w:val="1"/>
          <w:numId w:val="53"/>
        </w:numPr>
        <w:spacing w:line="360" w:lineRule="auto"/>
        <w:ind w:left="0" w:right="-1" w:firstLine="567"/>
        <w:rPr>
          <w:sz w:val="28"/>
          <w:szCs w:val="28"/>
          <w:lang w:val="uk-UA"/>
        </w:rPr>
      </w:pPr>
      <w:r w:rsidRPr="00FC0E93">
        <w:rPr>
          <w:sz w:val="28"/>
          <w:szCs w:val="28"/>
          <w:lang w:val="uk-UA"/>
        </w:rPr>
        <w:t>червоний — негайне втручання;</w:t>
      </w:r>
    </w:p>
    <w:p w14:paraId="3532DDEE" w14:textId="71845A56" w:rsidR="00FC0E93" w:rsidRPr="00FC0E93" w:rsidRDefault="00FC0E93" w:rsidP="00696E38">
      <w:pPr>
        <w:pStyle w:val="a3"/>
        <w:numPr>
          <w:ilvl w:val="1"/>
          <w:numId w:val="53"/>
        </w:numPr>
        <w:spacing w:line="360" w:lineRule="auto"/>
        <w:ind w:left="0" w:right="-1" w:firstLine="567"/>
        <w:rPr>
          <w:sz w:val="28"/>
          <w:szCs w:val="28"/>
          <w:lang w:val="uk-UA"/>
        </w:rPr>
      </w:pPr>
      <w:r w:rsidRPr="00FC0E93">
        <w:rPr>
          <w:sz w:val="28"/>
          <w:szCs w:val="28"/>
          <w:lang w:val="uk-UA"/>
        </w:rPr>
        <w:t>жовтий — протягом 72 год;</w:t>
      </w:r>
    </w:p>
    <w:p w14:paraId="15B4F5B5" w14:textId="06CE94D8" w:rsidR="00FC0E93" w:rsidRPr="00FC0E93" w:rsidRDefault="00FC0E93" w:rsidP="00696E38">
      <w:pPr>
        <w:pStyle w:val="a3"/>
        <w:numPr>
          <w:ilvl w:val="1"/>
          <w:numId w:val="53"/>
        </w:numPr>
        <w:spacing w:line="360" w:lineRule="auto"/>
        <w:ind w:left="0" w:right="-1" w:firstLine="567"/>
        <w:rPr>
          <w:sz w:val="28"/>
          <w:szCs w:val="28"/>
          <w:lang w:val="uk-UA"/>
        </w:rPr>
      </w:pPr>
      <w:r w:rsidRPr="00FC0E93">
        <w:rPr>
          <w:sz w:val="28"/>
          <w:szCs w:val="28"/>
          <w:lang w:val="uk-UA"/>
        </w:rPr>
        <w:t>зелений — планова консультація.</w:t>
      </w:r>
    </w:p>
    <w:p w14:paraId="3234A391" w14:textId="7A335D2F" w:rsidR="005A692C" w:rsidRPr="005A692C" w:rsidRDefault="005A692C" w:rsidP="003D19CA">
      <w:pPr>
        <w:spacing w:line="360" w:lineRule="auto"/>
        <w:ind w:right="-1" w:firstLine="567"/>
        <w:rPr>
          <w:i/>
          <w:iCs/>
          <w:sz w:val="28"/>
          <w:szCs w:val="28"/>
          <w:lang w:val="uk-UA"/>
        </w:rPr>
      </w:pPr>
      <w:r w:rsidRPr="005A692C">
        <w:rPr>
          <w:i/>
          <w:iCs/>
          <w:sz w:val="28"/>
          <w:szCs w:val="28"/>
          <w:lang w:val="uk-UA"/>
        </w:rPr>
        <w:t>Етап 3. Комплексна діагностика</w:t>
      </w:r>
    </w:p>
    <w:p w14:paraId="7B2B7174" w14:textId="1041DF8F" w:rsidR="005A692C" w:rsidRPr="005A692C" w:rsidRDefault="005A692C" w:rsidP="003D19CA">
      <w:pPr>
        <w:spacing w:line="360" w:lineRule="auto"/>
        <w:ind w:right="-1" w:firstLine="567"/>
        <w:rPr>
          <w:sz w:val="28"/>
          <w:szCs w:val="28"/>
          <w:lang w:val="uk-UA"/>
        </w:rPr>
      </w:pPr>
      <w:r w:rsidRPr="005A692C">
        <w:rPr>
          <w:sz w:val="28"/>
          <w:szCs w:val="28"/>
          <w:lang w:val="uk-UA"/>
        </w:rPr>
        <w:t xml:space="preserve">Цей етап включає застосування стандартизованих </w:t>
      </w:r>
      <w:proofErr w:type="spellStart"/>
      <w:r w:rsidRPr="005A692C">
        <w:rPr>
          <w:sz w:val="28"/>
          <w:szCs w:val="28"/>
          <w:lang w:val="uk-UA"/>
        </w:rPr>
        <w:t>методик</w:t>
      </w:r>
      <w:proofErr w:type="spellEnd"/>
      <w:r w:rsidRPr="005A692C">
        <w:rPr>
          <w:sz w:val="28"/>
          <w:szCs w:val="28"/>
          <w:lang w:val="uk-UA"/>
        </w:rPr>
        <w:t>, аналіз історії сім’ї, психоемоційний стан усіх членів родини. На основі діагностики створюється індивідуальний план підтримки, у який входять психологічні, соціальні та освітні компоненти.</w:t>
      </w:r>
    </w:p>
    <w:p w14:paraId="0BFF2E53" w14:textId="4610D001" w:rsidR="005A692C" w:rsidRPr="005A692C" w:rsidRDefault="005A692C" w:rsidP="003D19CA">
      <w:pPr>
        <w:spacing w:line="360" w:lineRule="auto"/>
        <w:ind w:right="-1" w:firstLine="567"/>
        <w:rPr>
          <w:i/>
          <w:iCs/>
          <w:sz w:val="28"/>
          <w:szCs w:val="28"/>
          <w:lang w:val="uk-UA"/>
        </w:rPr>
      </w:pPr>
      <w:r w:rsidRPr="005A692C">
        <w:rPr>
          <w:i/>
          <w:iCs/>
          <w:sz w:val="28"/>
          <w:szCs w:val="28"/>
          <w:lang w:val="uk-UA"/>
        </w:rPr>
        <w:t xml:space="preserve">Етап 4. </w:t>
      </w:r>
      <w:r w:rsidR="009D2F51" w:rsidRPr="009D2F51">
        <w:rPr>
          <w:i/>
          <w:iCs/>
          <w:sz w:val="28"/>
          <w:szCs w:val="28"/>
          <w:lang w:val="uk-UA"/>
        </w:rPr>
        <w:t>Включення сім’ї у програму на 6 або 12 тижнів</w:t>
      </w:r>
    </w:p>
    <w:p w14:paraId="53508A10" w14:textId="6C6FAA82" w:rsidR="005A692C" w:rsidRPr="005A692C" w:rsidRDefault="005A692C" w:rsidP="003D19CA">
      <w:pPr>
        <w:spacing w:line="360" w:lineRule="auto"/>
        <w:ind w:right="-1" w:firstLine="567"/>
        <w:rPr>
          <w:sz w:val="28"/>
          <w:szCs w:val="28"/>
          <w:lang w:val="uk-UA"/>
        </w:rPr>
      </w:pPr>
      <w:r w:rsidRPr="005A692C">
        <w:rPr>
          <w:sz w:val="28"/>
          <w:szCs w:val="28"/>
          <w:lang w:val="uk-UA"/>
        </w:rPr>
        <w:t>Сім’я залучається до програми, яка може містити індивідуальні, сімейні та групові форми роботи</w:t>
      </w:r>
      <w:r w:rsidR="009D2F51">
        <w:rPr>
          <w:sz w:val="28"/>
          <w:szCs w:val="28"/>
          <w:lang w:val="uk-UA"/>
        </w:rPr>
        <w:t xml:space="preserve"> (сімейні сесії, індивідуальні сесії ветерана, групи для партнерів, програми для дітей)</w:t>
      </w:r>
      <w:r w:rsidRPr="005A692C">
        <w:rPr>
          <w:sz w:val="28"/>
          <w:szCs w:val="28"/>
          <w:lang w:val="uk-UA"/>
        </w:rPr>
        <w:t>. Усі інтервенції проводяться за протоколами, що забезпечує якість та прогнозованість результатів.</w:t>
      </w:r>
    </w:p>
    <w:p w14:paraId="081CC15F" w14:textId="4BF79CB2" w:rsidR="005A692C" w:rsidRPr="005A692C" w:rsidRDefault="005A692C" w:rsidP="003D19CA">
      <w:pPr>
        <w:spacing w:line="360" w:lineRule="auto"/>
        <w:ind w:right="-1" w:firstLine="567"/>
        <w:rPr>
          <w:i/>
          <w:iCs/>
          <w:sz w:val="28"/>
          <w:szCs w:val="28"/>
          <w:lang w:val="uk-UA"/>
        </w:rPr>
      </w:pPr>
      <w:r w:rsidRPr="005A692C">
        <w:rPr>
          <w:i/>
          <w:iCs/>
          <w:sz w:val="28"/>
          <w:szCs w:val="28"/>
          <w:lang w:val="uk-UA"/>
        </w:rPr>
        <w:t>Етап 5. Регулярний моніторинг</w:t>
      </w:r>
      <w:r w:rsidR="00FC0E93">
        <w:rPr>
          <w:i/>
          <w:iCs/>
          <w:sz w:val="28"/>
          <w:szCs w:val="28"/>
          <w:lang w:val="uk-UA"/>
        </w:rPr>
        <w:t xml:space="preserve"> (кожні 2-3 тижні)</w:t>
      </w:r>
    </w:p>
    <w:p w14:paraId="0B667902" w14:textId="7F1051DD" w:rsidR="005A692C" w:rsidRPr="005A692C" w:rsidRDefault="005A692C" w:rsidP="003D19CA">
      <w:pPr>
        <w:spacing w:line="360" w:lineRule="auto"/>
        <w:ind w:right="-1" w:firstLine="567"/>
        <w:rPr>
          <w:sz w:val="28"/>
          <w:szCs w:val="28"/>
          <w:lang w:val="uk-UA"/>
        </w:rPr>
      </w:pPr>
      <w:r w:rsidRPr="005A692C">
        <w:rPr>
          <w:sz w:val="28"/>
          <w:szCs w:val="28"/>
          <w:lang w:val="uk-UA"/>
        </w:rPr>
        <w:t>Моніторинг охоплює як кількісні показники (PCL-5, HADS, SDQ), так і якісні (поведінкові зміни, покращення комунікації, зменшення конфліктів).</w:t>
      </w:r>
    </w:p>
    <w:p w14:paraId="3F91B250" w14:textId="13A1F61E" w:rsidR="005A692C" w:rsidRPr="005A692C" w:rsidRDefault="005A692C" w:rsidP="003D19CA">
      <w:pPr>
        <w:spacing w:line="360" w:lineRule="auto"/>
        <w:ind w:right="-1" w:firstLine="567"/>
        <w:rPr>
          <w:i/>
          <w:iCs/>
          <w:sz w:val="28"/>
          <w:szCs w:val="28"/>
          <w:lang w:val="uk-UA"/>
        </w:rPr>
      </w:pPr>
      <w:r w:rsidRPr="005A692C">
        <w:rPr>
          <w:i/>
          <w:iCs/>
          <w:sz w:val="28"/>
          <w:szCs w:val="28"/>
          <w:lang w:val="uk-UA"/>
        </w:rPr>
        <w:t>Етап 6. Завершення програми та подальший супровід</w:t>
      </w:r>
    </w:p>
    <w:p w14:paraId="53727344" w14:textId="134AAFDE" w:rsidR="005A692C" w:rsidRPr="005A692C" w:rsidRDefault="005A692C" w:rsidP="003D19CA">
      <w:pPr>
        <w:spacing w:line="360" w:lineRule="auto"/>
        <w:ind w:right="-1" w:firstLine="567"/>
        <w:rPr>
          <w:sz w:val="28"/>
          <w:szCs w:val="28"/>
          <w:lang w:val="uk-UA"/>
        </w:rPr>
      </w:pPr>
      <w:r w:rsidRPr="005A692C">
        <w:rPr>
          <w:sz w:val="28"/>
          <w:szCs w:val="28"/>
          <w:lang w:val="uk-UA"/>
        </w:rPr>
        <w:lastRenderedPageBreak/>
        <w:t>Сім’я отримує підсумковий звіт, рекомендації та можливість брати участь у групах підтримки.</w:t>
      </w:r>
      <w:r w:rsidR="00FC0E93">
        <w:rPr>
          <w:sz w:val="28"/>
          <w:szCs w:val="28"/>
          <w:lang w:val="uk-UA"/>
        </w:rPr>
        <w:t xml:space="preserve"> Включення сім’ї в довготривалі групи підтримки</w:t>
      </w:r>
    </w:p>
    <w:p w14:paraId="68BCC720" w14:textId="300CB06B" w:rsidR="005A692C" w:rsidRDefault="005A692C" w:rsidP="003D19CA">
      <w:pPr>
        <w:spacing w:line="360" w:lineRule="auto"/>
        <w:ind w:right="-1" w:firstLine="567"/>
        <w:rPr>
          <w:sz w:val="28"/>
          <w:szCs w:val="28"/>
          <w:lang w:val="uk-UA"/>
        </w:rPr>
      </w:pPr>
    </w:p>
    <w:p w14:paraId="0C833DD2" w14:textId="26D88D00" w:rsidR="009D2F51" w:rsidRPr="009D2F51" w:rsidRDefault="009D2F51" w:rsidP="003D19CA">
      <w:pPr>
        <w:spacing w:line="360" w:lineRule="auto"/>
        <w:ind w:right="-1" w:firstLine="567"/>
        <w:rPr>
          <w:b/>
          <w:bCs/>
          <w:sz w:val="28"/>
          <w:szCs w:val="28"/>
          <w:lang w:val="uk-UA"/>
        </w:rPr>
      </w:pPr>
      <w:proofErr w:type="spellStart"/>
      <w:r w:rsidRPr="009D2F51">
        <w:rPr>
          <w:b/>
          <w:bCs/>
          <w:sz w:val="28"/>
          <w:szCs w:val="28"/>
          <w:lang w:val="uk-UA"/>
        </w:rPr>
        <w:t>Тріаж</w:t>
      </w:r>
      <w:proofErr w:type="spellEnd"/>
      <w:r w:rsidRPr="009D2F51">
        <w:rPr>
          <w:b/>
          <w:bCs/>
          <w:sz w:val="28"/>
          <w:szCs w:val="28"/>
          <w:lang w:val="uk-UA"/>
        </w:rPr>
        <w:t xml:space="preserve"> та оцінка ризиків</w:t>
      </w:r>
    </w:p>
    <w:p w14:paraId="4391AA87" w14:textId="6D534F65" w:rsidR="009D2F51" w:rsidRPr="009D2F51" w:rsidRDefault="009D2F51" w:rsidP="003D19CA">
      <w:pPr>
        <w:spacing w:line="360" w:lineRule="auto"/>
        <w:ind w:right="-1" w:firstLine="567"/>
        <w:rPr>
          <w:sz w:val="28"/>
          <w:szCs w:val="28"/>
          <w:lang w:val="uk-UA"/>
        </w:rPr>
      </w:pPr>
      <w:proofErr w:type="spellStart"/>
      <w:r w:rsidRPr="009D2F51">
        <w:rPr>
          <w:sz w:val="28"/>
          <w:szCs w:val="28"/>
          <w:lang w:val="uk-UA"/>
        </w:rPr>
        <w:t>Тріаж</w:t>
      </w:r>
      <w:proofErr w:type="spellEnd"/>
      <w:r w:rsidRPr="009D2F51">
        <w:rPr>
          <w:sz w:val="28"/>
          <w:szCs w:val="28"/>
          <w:lang w:val="uk-UA"/>
        </w:rPr>
        <w:t xml:space="preserve"> — це коротка, стандартизована процедура, яка визначає пріоритетність допомоги. Вона є обов’язковою для центрів, що працюють із травмованими сім’ями.</w:t>
      </w:r>
    </w:p>
    <w:p w14:paraId="4F5013A6" w14:textId="01DD6347" w:rsidR="009D2F51" w:rsidRPr="009D2F51" w:rsidRDefault="009D2F51" w:rsidP="003D19CA">
      <w:pPr>
        <w:spacing w:line="360" w:lineRule="auto"/>
        <w:ind w:right="-1" w:firstLine="567"/>
        <w:rPr>
          <w:sz w:val="28"/>
          <w:szCs w:val="28"/>
          <w:lang w:val="uk-UA"/>
        </w:rPr>
      </w:pPr>
      <w:r w:rsidRPr="009D2F51">
        <w:rPr>
          <w:sz w:val="28"/>
          <w:szCs w:val="28"/>
          <w:lang w:val="uk-UA"/>
        </w:rPr>
        <w:t xml:space="preserve">Основні компоненти </w:t>
      </w:r>
      <w:proofErr w:type="spellStart"/>
      <w:r w:rsidRPr="009D2F51">
        <w:rPr>
          <w:sz w:val="28"/>
          <w:szCs w:val="28"/>
          <w:lang w:val="uk-UA"/>
        </w:rPr>
        <w:t>тріажу</w:t>
      </w:r>
      <w:proofErr w:type="spellEnd"/>
      <w:r>
        <w:rPr>
          <w:sz w:val="28"/>
          <w:szCs w:val="28"/>
          <w:lang w:val="uk-UA"/>
        </w:rPr>
        <w:t>:</w:t>
      </w:r>
    </w:p>
    <w:p w14:paraId="20999BBF" w14:textId="663F810A" w:rsidR="009D2F51" w:rsidRPr="009D2F51" w:rsidRDefault="009D2F51" w:rsidP="00696E38">
      <w:pPr>
        <w:pStyle w:val="a3"/>
        <w:numPr>
          <w:ilvl w:val="0"/>
          <w:numId w:val="54"/>
        </w:numPr>
        <w:spacing w:line="360" w:lineRule="auto"/>
        <w:ind w:left="0" w:right="-1" w:firstLine="567"/>
        <w:rPr>
          <w:sz w:val="28"/>
          <w:szCs w:val="28"/>
          <w:lang w:val="uk-UA"/>
        </w:rPr>
      </w:pPr>
      <w:r w:rsidRPr="009D2F51">
        <w:rPr>
          <w:sz w:val="28"/>
          <w:szCs w:val="28"/>
          <w:lang w:val="uk-UA"/>
        </w:rPr>
        <w:t xml:space="preserve">Оцінка </w:t>
      </w:r>
      <w:proofErr w:type="spellStart"/>
      <w:r w:rsidRPr="009D2F51">
        <w:rPr>
          <w:sz w:val="28"/>
          <w:szCs w:val="28"/>
          <w:lang w:val="uk-UA"/>
        </w:rPr>
        <w:t>суїцидального</w:t>
      </w:r>
      <w:proofErr w:type="spellEnd"/>
      <w:r w:rsidRPr="009D2F51">
        <w:rPr>
          <w:sz w:val="28"/>
          <w:szCs w:val="28"/>
          <w:lang w:val="uk-UA"/>
        </w:rPr>
        <w:t xml:space="preserve"> ризику ветерана (C-SSRS, PHQ-9 </w:t>
      </w:r>
      <w:proofErr w:type="spellStart"/>
      <w:r w:rsidRPr="009D2F51">
        <w:rPr>
          <w:sz w:val="28"/>
          <w:szCs w:val="28"/>
          <w:lang w:val="uk-UA"/>
        </w:rPr>
        <w:t>item</w:t>
      </w:r>
      <w:proofErr w:type="spellEnd"/>
      <w:r w:rsidRPr="009D2F51">
        <w:rPr>
          <w:sz w:val="28"/>
          <w:szCs w:val="28"/>
          <w:lang w:val="uk-UA"/>
        </w:rPr>
        <w:t xml:space="preserve"> 9)</w:t>
      </w:r>
    </w:p>
    <w:p w14:paraId="41384384" w14:textId="4A6CCE10" w:rsidR="009D2F51" w:rsidRPr="009D2F51" w:rsidRDefault="009D2F51" w:rsidP="00696E38">
      <w:pPr>
        <w:pStyle w:val="a3"/>
        <w:numPr>
          <w:ilvl w:val="0"/>
          <w:numId w:val="54"/>
        </w:numPr>
        <w:spacing w:line="360" w:lineRule="auto"/>
        <w:ind w:left="0" w:right="-1" w:firstLine="567"/>
        <w:rPr>
          <w:sz w:val="28"/>
          <w:szCs w:val="28"/>
          <w:lang w:val="uk-UA"/>
        </w:rPr>
      </w:pPr>
      <w:r w:rsidRPr="009D2F51">
        <w:rPr>
          <w:sz w:val="28"/>
          <w:szCs w:val="28"/>
          <w:lang w:val="uk-UA"/>
        </w:rPr>
        <w:t>Оцінка ризику домашнього насильства</w:t>
      </w:r>
    </w:p>
    <w:p w14:paraId="0A66EBB9" w14:textId="4B2A0A43" w:rsidR="009D2F51" w:rsidRPr="009D2F51" w:rsidRDefault="009D2F51" w:rsidP="00696E38">
      <w:pPr>
        <w:pStyle w:val="a3"/>
        <w:numPr>
          <w:ilvl w:val="0"/>
          <w:numId w:val="54"/>
        </w:numPr>
        <w:spacing w:line="360" w:lineRule="auto"/>
        <w:ind w:left="0" w:right="-1" w:firstLine="567"/>
        <w:rPr>
          <w:sz w:val="28"/>
          <w:szCs w:val="28"/>
          <w:lang w:val="uk-UA"/>
        </w:rPr>
      </w:pPr>
      <w:r w:rsidRPr="009D2F51">
        <w:rPr>
          <w:sz w:val="28"/>
          <w:szCs w:val="28"/>
          <w:lang w:val="uk-UA"/>
        </w:rPr>
        <w:t>Оцінка безпеки дітей</w:t>
      </w:r>
    </w:p>
    <w:p w14:paraId="3B5A321B" w14:textId="73F7BE13" w:rsidR="009D2F51" w:rsidRPr="009D2F51" w:rsidRDefault="009D2F51" w:rsidP="00696E38">
      <w:pPr>
        <w:pStyle w:val="a3"/>
        <w:numPr>
          <w:ilvl w:val="0"/>
          <w:numId w:val="54"/>
        </w:numPr>
        <w:spacing w:line="360" w:lineRule="auto"/>
        <w:ind w:left="0" w:right="-1" w:firstLine="567"/>
        <w:rPr>
          <w:sz w:val="28"/>
          <w:szCs w:val="28"/>
          <w:lang w:val="uk-UA"/>
        </w:rPr>
      </w:pPr>
      <w:r w:rsidRPr="009D2F51">
        <w:rPr>
          <w:sz w:val="28"/>
          <w:szCs w:val="28"/>
          <w:lang w:val="uk-UA"/>
        </w:rPr>
        <w:t xml:space="preserve">Швидка оцінка рівня дезадаптації (модифікований </w:t>
      </w:r>
      <w:proofErr w:type="spellStart"/>
      <w:r w:rsidRPr="009D2F51">
        <w:rPr>
          <w:sz w:val="28"/>
          <w:szCs w:val="28"/>
          <w:lang w:val="uk-UA"/>
        </w:rPr>
        <w:t>Military</w:t>
      </w:r>
      <w:proofErr w:type="spellEnd"/>
      <w:r w:rsidRPr="009D2F51">
        <w:rPr>
          <w:sz w:val="28"/>
          <w:szCs w:val="28"/>
          <w:lang w:val="uk-UA"/>
        </w:rPr>
        <w:t xml:space="preserve"> </w:t>
      </w:r>
      <w:proofErr w:type="spellStart"/>
      <w:r w:rsidRPr="009D2F51">
        <w:rPr>
          <w:sz w:val="28"/>
          <w:szCs w:val="28"/>
          <w:lang w:val="uk-UA"/>
        </w:rPr>
        <w:t>Family</w:t>
      </w:r>
      <w:proofErr w:type="spellEnd"/>
      <w:r w:rsidRPr="009D2F51">
        <w:rPr>
          <w:sz w:val="28"/>
          <w:szCs w:val="28"/>
          <w:lang w:val="uk-UA"/>
        </w:rPr>
        <w:t xml:space="preserve"> </w:t>
      </w:r>
      <w:proofErr w:type="spellStart"/>
      <w:r w:rsidRPr="009D2F51">
        <w:rPr>
          <w:sz w:val="28"/>
          <w:szCs w:val="28"/>
          <w:lang w:val="uk-UA"/>
        </w:rPr>
        <w:t>Stress</w:t>
      </w:r>
      <w:proofErr w:type="spellEnd"/>
      <w:r w:rsidRPr="009D2F51">
        <w:rPr>
          <w:sz w:val="28"/>
          <w:szCs w:val="28"/>
          <w:lang w:val="uk-UA"/>
        </w:rPr>
        <w:t xml:space="preserve"> </w:t>
      </w:r>
      <w:proofErr w:type="spellStart"/>
      <w:r w:rsidRPr="009D2F51">
        <w:rPr>
          <w:sz w:val="28"/>
          <w:szCs w:val="28"/>
          <w:lang w:val="uk-UA"/>
        </w:rPr>
        <w:t>Index</w:t>
      </w:r>
      <w:proofErr w:type="spellEnd"/>
      <w:r w:rsidRPr="009D2F51">
        <w:rPr>
          <w:sz w:val="28"/>
          <w:szCs w:val="28"/>
          <w:lang w:val="uk-UA"/>
        </w:rPr>
        <w:t>)</w:t>
      </w:r>
    </w:p>
    <w:p w14:paraId="43D1574B" w14:textId="5A923850" w:rsidR="009D2F51" w:rsidRDefault="009D2F51" w:rsidP="00696E38">
      <w:pPr>
        <w:pStyle w:val="a3"/>
        <w:numPr>
          <w:ilvl w:val="0"/>
          <w:numId w:val="54"/>
        </w:numPr>
        <w:spacing w:line="360" w:lineRule="auto"/>
        <w:ind w:left="0" w:right="-1" w:firstLine="567"/>
        <w:rPr>
          <w:sz w:val="28"/>
          <w:szCs w:val="28"/>
          <w:lang w:val="uk-UA"/>
        </w:rPr>
      </w:pPr>
      <w:r w:rsidRPr="009D2F51">
        <w:rPr>
          <w:sz w:val="28"/>
          <w:szCs w:val="28"/>
          <w:lang w:val="uk-UA"/>
        </w:rPr>
        <w:t>Визначення невідкладності втручання</w:t>
      </w:r>
    </w:p>
    <w:p w14:paraId="36874C33" w14:textId="40C14DD8" w:rsidR="009D2F51" w:rsidRPr="009D2F51" w:rsidRDefault="009D2F51" w:rsidP="00843396">
      <w:pPr>
        <w:pStyle w:val="a3"/>
        <w:spacing w:line="360" w:lineRule="auto"/>
        <w:ind w:left="0" w:right="-1"/>
        <w:jc w:val="center"/>
        <w:rPr>
          <w:sz w:val="28"/>
          <w:szCs w:val="28"/>
          <w:lang w:val="uk-UA"/>
        </w:rPr>
      </w:pPr>
      <w:r>
        <w:rPr>
          <w:sz w:val="28"/>
          <w:szCs w:val="28"/>
          <w:lang w:val="uk-UA"/>
        </w:rPr>
        <w:t>Таблиця 2.</w:t>
      </w:r>
      <w:r w:rsidRPr="009D2F51">
        <w:rPr>
          <w:sz w:val="28"/>
          <w:szCs w:val="28"/>
          <w:lang w:val="uk-UA"/>
        </w:rPr>
        <w:t xml:space="preserve">Рівні </w:t>
      </w:r>
      <w:proofErr w:type="spellStart"/>
      <w:r w:rsidRPr="009D2F51">
        <w:rPr>
          <w:sz w:val="28"/>
          <w:szCs w:val="28"/>
          <w:lang w:val="uk-UA"/>
        </w:rPr>
        <w:t>тріажу</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30"/>
        <w:gridCol w:w="3287"/>
        <w:gridCol w:w="4528"/>
      </w:tblGrid>
      <w:tr w:rsidR="009D2F51" w:rsidRPr="009D2F51" w14:paraId="205AE579" w14:textId="77777777" w:rsidTr="009D2F51">
        <w:trPr>
          <w:tblHeader/>
          <w:tblCellSpacing w:w="15" w:type="dxa"/>
        </w:trPr>
        <w:tc>
          <w:tcPr>
            <w:tcW w:w="1510" w:type="dxa"/>
            <w:vAlign w:val="center"/>
            <w:hideMark/>
          </w:tcPr>
          <w:p w14:paraId="2BBCBC9C" w14:textId="77777777" w:rsidR="009D2F51" w:rsidRPr="009D2F51" w:rsidRDefault="009D2F51" w:rsidP="00843396">
            <w:pPr>
              <w:jc w:val="center"/>
              <w:rPr>
                <w:b/>
                <w:bCs/>
                <w:sz w:val="28"/>
                <w:szCs w:val="28"/>
              </w:rPr>
            </w:pPr>
            <w:proofErr w:type="spellStart"/>
            <w:r w:rsidRPr="009D2F51">
              <w:rPr>
                <w:b/>
                <w:bCs/>
                <w:sz w:val="28"/>
                <w:szCs w:val="28"/>
              </w:rPr>
              <w:t>Рівень</w:t>
            </w:r>
            <w:proofErr w:type="spellEnd"/>
          </w:p>
        </w:tc>
        <w:tc>
          <w:tcPr>
            <w:tcW w:w="3513" w:type="dxa"/>
            <w:vAlign w:val="center"/>
            <w:hideMark/>
          </w:tcPr>
          <w:p w14:paraId="029C6D57" w14:textId="77777777" w:rsidR="009D2F51" w:rsidRPr="009D2F51" w:rsidRDefault="009D2F51" w:rsidP="00843396">
            <w:pPr>
              <w:jc w:val="center"/>
              <w:rPr>
                <w:b/>
                <w:bCs/>
                <w:sz w:val="28"/>
                <w:szCs w:val="28"/>
              </w:rPr>
            </w:pPr>
            <w:proofErr w:type="spellStart"/>
            <w:r w:rsidRPr="009D2F51">
              <w:rPr>
                <w:b/>
                <w:bCs/>
                <w:sz w:val="28"/>
                <w:szCs w:val="28"/>
              </w:rPr>
              <w:t>Опис</w:t>
            </w:r>
            <w:proofErr w:type="spellEnd"/>
          </w:p>
        </w:tc>
        <w:tc>
          <w:tcPr>
            <w:tcW w:w="4769" w:type="dxa"/>
            <w:vAlign w:val="center"/>
            <w:hideMark/>
          </w:tcPr>
          <w:p w14:paraId="461B4CB7" w14:textId="77777777" w:rsidR="009D2F51" w:rsidRPr="009D2F51" w:rsidRDefault="009D2F51" w:rsidP="00843396">
            <w:pPr>
              <w:jc w:val="center"/>
              <w:rPr>
                <w:b/>
                <w:bCs/>
                <w:sz w:val="28"/>
                <w:szCs w:val="28"/>
              </w:rPr>
            </w:pPr>
            <w:proofErr w:type="spellStart"/>
            <w:r w:rsidRPr="009D2F51">
              <w:rPr>
                <w:b/>
                <w:bCs/>
                <w:sz w:val="28"/>
                <w:szCs w:val="28"/>
              </w:rPr>
              <w:t>Дії</w:t>
            </w:r>
            <w:proofErr w:type="spellEnd"/>
          </w:p>
        </w:tc>
      </w:tr>
      <w:tr w:rsidR="009D2F51" w:rsidRPr="009D2F51" w14:paraId="49BD9564" w14:textId="77777777" w:rsidTr="009D2F51">
        <w:trPr>
          <w:tblCellSpacing w:w="15" w:type="dxa"/>
        </w:trPr>
        <w:tc>
          <w:tcPr>
            <w:tcW w:w="1510" w:type="dxa"/>
            <w:vAlign w:val="center"/>
            <w:hideMark/>
          </w:tcPr>
          <w:p w14:paraId="5A220708" w14:textId="77777777" w:rsidR="009D2F51" w:rsidRPr="009D2F51" w:rsidRDefault="009D2F51" w:rsidP="00843396">
            <w:pPr>
              <w:rPr>
                <w:sz w:val="28"/>
                <w:szCs w:val="28"/>
              </w:rPr>
            </w:pPr>
            <w:proofErr w:type="spellStart"/>
            <w:r w:rsidRPr="009D2F51">
              <w:rPr>
                <w:b/>
                <w:bCs/>
                <w:sz w:val="28"/>
                <w:szCs w:val="28"/>
              </w:rPr>
              <w:t>Червоний</w:t>
            </w:r>
            <w:proofErr w:type="spellEnd"/>
          </w:p>
        </w:tc>
        <w:tc>
          <w:tcPr>
            <w:tcW w:w="3513" w:type="dxa"/>
            <w:vAlign w:val="center"/>
            <w:hideMark/>
          </w:tcPr>
          <w:p w14:paraId="6674A0F6" w14:textId="77777777" w:rsidR="009D2F51" w:rsidRPr="009D2F51" w:rsidRDefault="009D2F51" w:rsidP="00843396">
            <w:pPr>
              <w:rPr>
                <w:sz w:val="28"/>
                <w:szCs w:val="28"/>
              </w:rPr>
            </w:pPr>
            <w:proofErr w:type="spellStart"/>
            <w:r w:rsidRPr="009D2F51">
              <w:rPr>
                <w:sz w:val="28"/>
                <w:szCs w:val="28"/>
              </w:rPr>
              <w:t>Небезпека</w:t>
            </w:r>
            <w:proofErr w:type="spellEnd"/>
            <w:r w:rsidRPr="009D2F51">
              <w:rPr>
                <w:sz w:val="28"/>
                <w:szCs w:val="28"/>
              </w:rPr>
              <w:t xml:space="preserve"> </w:t>
            </w:r>
            <w:proofErr w:type="spellStart"/>
            <w:r w:rsidRPr="009D2F51">
              <w:rPr>
                <w:sz w:val="28"/>
                <w:szCs w:val="28"/>
              </w:rPr>
              <w:t>життю</w:t>
            </w:r>
            <w:proofErr w:type="spellEnd"/>
            <w:r w:rsidRPr="009D2F51">
              <w:rPr>
                <w:sz w:val="28"/>
                <w:szCs w:val="28"/>
              </w:rPr>
              <w:t xml:space="preserve">, </w:t>
            </w:r>
            <w:proofErr w:type="spellStart"/>
            <w:r w:rsidRPr="009D2F51">
              <w:rPr>
                <w:sz w:val="28"/>
                <w:szCs w:val="28"/>
              </w:rPr>
              <w:t>гострий</w:t>
            </w:r>
            <w:proofErr w:type="spellEnd"/>
            <w:r w:rsidRPr="009D2F51">
              <w:rPr>
                <w:sz w:val="28"/>
                <w:szCs w:val="28"/>
              </w:rPr>
              <w:t xml:space="preserve"> стан</w:t>
            </w:r>
          </w:p>
        </w:tc>
        <w:tc>
          <w:tcPr>
            <w:tcW w:w="4769" w:type="dxa"/>
            <w:vAlign w:val="center"/>
            <w:hideMark/>
          </w:tcPr>
          <w:p w14:paraId="234FDC27" w14:textId="77777777" w:rsidR="009D2F51" w:rsidRPr="009D2F51" w:rsidRDefault="009D2F51" w:rsidP="00843396">
            <w:pPr>
              <w:rPr>
                <w:sz w:val="28"/>
                <w:szCs w:val="28"/>
              </w:rPr>
            </w:pPr>
            <w:proofErr w:type="spellStart"/>
            <w:r w:rsidRPr="009D2F51">
              <w:rPr>
                <w:sz w:val="28"/>
                <w:szCs w:val="28"/>
              </w:rPr>
              <w:t>Невідкладне</w:t>
            </w:r>
            <w:proofErr w:type="spellEnd"/>
            <w:r w:rsidRPr="009D2F51">
              <w:rPr>
                <w:sz w:val="28"/>
                <w:szCs w:val="28"/>
              </w:rPr>
              <w:t xml:space="preserve"> </w:t>
            </w:r>
            <w:proofErr w:type="spellStart"/>
            <w:r w:rsidRPr="009D2F51">
              <w:rPr>
                <w:sz w:val="28"/>
                <w:szCs w:val="28"/>
              </w:rPr>
              <w:t>втручання</w:t>
            </w:r>
            <w:proofErr w:type="spellEnd"/>
            <w:r w:rsidRPr="009D2F51">
              <w:rPr>
                <w:sz w:val="28"/>
                <w:szCs w:val="28"/>
              </w:rPr>
              <w:t xml:space="preserve">, </w:t>
            </w:r>
            <w:proofErr w:type="spellStart"/>
            <w:r w:rsidRPr="009D2F51">
              <w:rPr>
                <w:sz w:val="28"/>
                <w:szCs w:val="28"/>
              </w:rPr>
              <w:t>виклик</w:t>
            </w:r>
            <w:proofErr w:type="spellEnd"/>
            <w:r w:rsidRPr="009D2F51">
              <w:rPr>
                <w:sz w:val="28"/>
                <w:szCs w:val="28"/>
              </w:rPr>
              <w:t xml:space="preserve"> </w:t>
            </w:r>
            <w:proofErr w:type="spellStart"/>
            <w:r w:rsidRPr="009D2F51">
              <w:rPr>
                <w:sz w:val="28"/>
                <w:szCs w:val="28"/>
              </w:rPr>
              <w:t>психіатра</w:t>
            </w:r>
            <w:proofErr w:type="spellEnd"/>
            <w:r w:rsidRPr="009D2F51">
              <w:rPr>
                <w:sz w:val="28"/>
                <w:szCs w:val="28"/>
              </w:rPr>
              <w:t>/</w:t>
            </w:r>
            <w:proofErr w:type="spellStart"/>
            <w:r w:rsidRPr="009D2F51">
              <w:rPr>
                <w:sz w:val="28"/>
                <w:szCs w:val="28"/>
              </w:rPr>
              <w:t>екстрених</w:t>
            </w:r>
            <w:proofErr w:type="spellEnd"/>
            <w:r w:rsidRPr="009D2F51">
              <w:rPr>
                <w:sz w:val="28"/>
                <w:szCs w:val="28"/>
              </w:rPr>
              <w:t xml:space="preserve"> служб</w:t>
            </w:r>
          </w:p>
        </w:tc>
      </w:tr>
      <w:tr w:rsidR="009D2F51" w:rsidRPr="009D2F51" w14:paraId="15B45CE6" w14:textId="77777777" w:rsidTr="009D2F51">
        <w:trPr>
          <w:tblCellSpacing w:w="15" w:type="dxa"/>
        </w:trPr>
        <w:tc>
          <w:tcPr>
            <w:tcW w:w="1510" w:type="dxa"/>
            <w:vAlign w:val="center"/>
            <w:hideMark/>
          </w:tcPr>
          <w:p w14:paraId="0918F346" w14:textId="77777777" w:rsidR="009D2F51" w:rsidRPr="009D2F51" w:rsidRDefault="009D2F51" w:rsidP="00843396">
            <w:pPr>
              <w:rPr>
                <w:sz w:val="28"/>
                <w:szCs w:val="28"/>
              </w:rPr>
            </w:pPr>
            <w:proofErr w:type="spellStart"/>
            <w:r w:rsidRPr="009D2F51">
              <w:rPr>
                <w:b/>
                <w:bCs/>
                <w:sz w:val="28"/>
                <w:szCs w:val="28"/>
              </w:rPr>
              <w:t>Жовтий</w:t>
            </w:r>
            <w:proofErr w:type="spellEnd"/>
          </w:p>
        </w:tc>
        <w:tc>
          <w:tcPr>
            <w:tcW w:w="3513" w:type="dxa"/>
            <w:vAlign w:val="center"/>
            <w:hideMark/>
          </w:tcPr>
          <w:p w14:paraId="1D398505" w14:textId="77777777" w:rsidR="009D2F51" w:rsidRPr="009D2F51" w:rsidRDefault="009D2F51" w:rsidP="00843396">
            <w:pPr>
              <w:rPr>
                <w:sz w:val="28"/>
                <w:szCs w:val="28"/>
              </w:rPr>
            </w:pPr>
            <w:proofErr w:type="spellStart"/>
            <w:r w:rsidRPr="009D2F51">
              <w:rPr>
                <w:sz w:val="28"/>
                <w:szCs w:val="28"/>
              </w:rPr>
              <w:t>Помірні</w:t>
            </w:r>
            <w:proofErr w:type="spellEnd"/>
            <w:r w:rsidRPr="009D2F51">
              <w:rPr>
                <w:sz w:val="28"/>
                <w:szCs w:val="28"/>
              </w:rPr>
              <w:t xml:space="preserve"> </w:t>
            </w:r>
            <w:proofErr w:type="spellStart"/>
            <w:r w:rsidRPr="009D2F51">
              <w:rPr>
                <w:sz w:val="28"/>
                <w:szCs w:val="28"/>
              </w:rPr>
              <w:t>ризики</w:t>
            </w:r>
            <w:proofErr w:type="spellEnd"/>
            <w:r w:rsidRPr="009D2F51">
              <w:rPr>
                <w:sz w:val="28"/>
                <w:szCs w:val="28"/>
              </w:rPr>
              <w:t xml:space="preserve">, </w:t>
            </w:r>
            <w:proofErr w:type="spellStart"/>
            <w:r w:rsidRPr="009D2F51">
              <w:rPr>
                <w:sz w:val="28"/>
                <w:szCs w:val="28"/>
              </w:rPr>
              <w:t>конфлікти</w:t>
            </w:r>
            <w:proofErr w:type="spellEnd"/>
            <w:r w:rsidRPr="009D2F51">
              <w:rPr>
                <w:sz w:val="28"/>
                <w:szCs w:val="28"/>
              </w:rPr>
              <w:t xml:space="preserve">, </w:t>
            </w:r>
            <w:proofErr w:type="spellStart"/>
            <w:r w:rsidRPr="009D2F51">
              <w:rPr>
                <w:sz w:val="28"/>
                <w:szCs w:val="28"/>
              </w:rPr>
              <w:t>загострення</w:t>
            </w:r>
            <w:proofErr w:type="spellEnd"/>
            <w:r w:rsidRPr="009D2F51">
              <w:rPr>
                <w:sz w:val="28"/>
                <w:szCs w:val="28"/>
              </w:rPr>
              <w:t xml:space="preserve"> </w:t>
            </w:r>
            <w:proofErr w:type="spellStart"/>
            <w:r w:rsidRPr="009D2F51">
              <w:rPr>
                <w:sz w:val="28"/>
                <w:szCs w:val="28"/>
              </w:rPr>
              <w:t>симптомів</w:t>
            </w:r>
            <w:proofErr w:type="spellEnd"/>
          </w:p>
        </w:tc>
        <w:tc>
          <w:tcPr>
            <w:tcW w:w="4769" w:type="dxa"/>
            <w:vAlign w:val="center"/>
            <w:hideMark/>
          </w:tcPr>
          <w:p w14:paraId="42B0DA52" w14:textId="77777777" w:rsidR="009D2F51" w:rsidRPr="009D2F51" w:rsidRDefault="009D2F51" w:rsidP="00843396">
            <w:pPr>
              <w:rPr>
                <w:sz w:val="28"/>
                <w:szCs w:val="28"/>
              </w:rPr>
            </w:pPr>
            <w:proofErr w:type="spellStart"/>
            <w:r w:rsidRPr="009D2F51">
              <w:rPr>
                <w:sz w:val="28"/>
                <w:szCs w:val="28"/>
              </w:rPr>
              <w:t>Призначення</w:t>
            </w:r>
            <w:proofErr w:type="spellEnd"/>
            <w:r w:rsidRPr="009D2F51">
              <w:rPr>
                <w:sz w:val="28"/>
                <w:szCs w:val="28"/>
              </w:rPr>
              <w:t xml:space="preserve"> </w:t>
            </w:r>
            <w:proofErr w:type="spellStart"/>
            <w:r w:rsidRPr="009D2F51">
              <w:rPr>
                <w:sz w:val="28"/>
                <w:szCs w:val="28"/>
              </w:rPr>
              <w:t>консультації</w:t>
            </w:r>
            <w:proofErr w:type="spellEnd"/>
            <w:r w:rsidRPr="009D2F51">
              <w:rPr>
                <w:sz w:val="28"/>
                <w:szCs w:val="28"/>
              </w:rPr>
              <w:t xml:space="preserve"> до 72 годин</w:t>
            </w:r>
          </w:p>
        </w:tc>
      </w:tr>
      <w:tr w:rsidR="009D2F51" w:rsidRPr="009D2F51" w14:paraId="069398F0" w14:textId="77777777" w:rsidTr="009D2F51">
        <w:trPr>
          <w:tblCellSpacing w:w="15" w:type="dxa"/>
        </w:trPr>
        <w:tc>
          <w:tcPr>
            <w:tcW w:w="1510" w:type="dxa"/>
            <w:vAlign w:val="center"/>
            <w:hideMark/>
          </w:tcPr>
          <w:p w14:paraId="435CA69E" w14:textId="77777777" w:rsidR="009D2F51" w:rsidRPr="009D2F51" w:rsidRDefault="009D2F51" w:rsidP="00843396">
            <w:pPr>
              <w:rPr>
                <w:sz w:val="28"/>
                <w:szCs w:val="28"/>
              </w:rPr>
            </w:pPr>
            <w:proofErr w:type="spellStart"/>
            <w:r w:rsidRPr="009D2F51">
              <w:rPr>
                <w:b/>
                <w:bCs/>
                <w:sz w:val="28"/>
                <w:szCs w:val="28"/>
              </w:rPr>
              <w:t>Зелений</w:t>
            </w:r>
            <w:proofErr w:type="spellEnd"/>
          </w:p>
        </w:tc>
        <w:tc>
          <w:tcPr>
            <w:tcW w:w="3513" w:type="dxa"/>
            <w:vAlign w:val="center"/>
            <w:hideMark/>
          </w:tcPr>
          <w:p w14:paraId="5470C4AD" w14:textId="77777777" w:rsidR="009D2F51" w:rsidRPr="009D2F51" w:rsidRDefault="009D2F51" w:rsidP="00843396">
            <w:pPr>
              <w:rPr>
                <w:sz w:val="28"/>
                <w:szCs w:val="28"/>
              </w:rPr>
            </w:pPr>
            <w:proofErr w:type="spellStart"/>
            <w:r w:rsidRPr="009D2F51">
              <w:rPr>
                <w:sz w:val="28"/>
                <w:szCs w:val="28"/>
              </w:rPr>
              <w:t>Стабільний</w:t>
            </w:r>
            <w:proofErr w:type="spellEnd"/>
            <w:r w:rsidRPr="009D2F51">
              <w:rPr>
                <w:sz w:val="28"/>
                <w:szCs w:val="28"/>
              </w:rPr>
              <w:t xml:space="preserve"> стан, </w:t>
            </w:r>
            <w:proofErr w:type="spellStart"/>
            <w:r w:rsidRPr="009D2F51">
              <w:rPr>
                <w:sz w:val="28"/>
                <w:szCs w:val="28"/>
              </w:rPr>
              <w:t>планова</w:t>
            </w:r>
            <w:proofErr w:type="spellEnd"/>
            <w:r w:rsidRPr="009D2F51">
              <w:rPr>
                <w:sz w:val="28"/>
                <w:szCs w:val="28"/>
              </w:rPr>
              <w:t xml:space="preserve"> </w:t>
            </w:r>
            <w:proofErr w:type="spellStart"/>
            <w:r w:rsidRPr="009D2F51">
              <w:rPr>
                <w:sz w:val="28"/>
                <w:szCs w:val="28"/>
              </w:rPr>
              <w:t>підтримка</w:t>
            </w:r>
            <w:proofErr w:type="spellEnd"/>
          </w:p>
        </w:tc>
        <w:tc>
          <w:tcPr>
            <w:tcW w:w="4769" w:type="dxa"/>
            <w:vAlign w:val="center"/>
            <w:hideMark/>
          </w:tcPr>
          <w:p w14:paraId="0536136B" w14:textId="77777777" w:rsidR="009D2F51" w:rsidRPr="009D2F51" w:rsidRDefault="009D2F51" w:rsidP="00843396">
            <w:pPr>
              <w:rPr>
                <w:sz w:val="28"/>
                <w:szCs w:val="28"/>
              </w:rPr>
            </w:pPr>
            <w:proofErr w:type="spellStart"/>
            <w:r w:rsidRPr="009D2F51">
              <w:rPr>
                <w:sz w:val="28"/>
                <w:szCs w:val="28"/>
              </w:rPr>
              <w:t>Запис</w:t>
            </w:r>
            <w:proofErr w:type="spellEnd"/>
            <w:r w:rsidRPr="009D2F51">
              <w:rPr>
                <w:sz w:val="28"/>
                <w:szCs w:val="28"/>
              </w:rPr>
              <w:t xml:space="preserve"> у </w:t>
            </w:r>
            <w:proofErr w:type="spellStart"/>
            <w:r w:rsidRPr="009D2F51">
              <w:rPr>
                <w:sz w:val="28"/>
                <w:szCs w:val="28"/>
              </w:rPr>
              <w:t>чергу</w:t>
            </w:r>
            <w:proofErr w:type="spellEnd"/>
            <w:r w:rsidRPr="009D2F51">
              <w:rPr>
                <w:sz w:val="28"/>
                <w:szCs w:val="28"/>
              </w:rPr>
              <w:t xml:space="preserve">, </w:t>
            </w:r>
            <w:proofErr w:type="spellStart"/>
            <w:r w:rsidRPr="009D2F51">
              <w:rPr>
                <w:sz w:val="28"/>
                <w:szCs w:val="28"/>
              </w:rPr>
              <w:t>програма</w:t>
            </w:r>
            <w:proofErr w:type="spellEnd"/>
            <w:r w:rsidRPr="009D2F51">
              <w:rPr>
                <w:sz w:val="28"/>
                <w:szCs w:val="28"/>
              </w:rPr>
              <w:t xml:space="preserve"> </w:t>
            </w:r>
            <w:proofErr w:type="spellStart"/>
            <w:r w:rsidRPr="009D2F51">
              <w:rPr>
                <w:sz w:val="28"/>
                <w:szCs w:val="28"/>
              </w:rPr>
              <w:t>підтримки</w:t>
            </w:r>
            <w:proofErr w:type="spellEnd"/>
          </w:p>
        </w:tc>
      </w:tr>
    </w:tbl>
    <w:p w14:paraId="46F5F6E1" w14:textId="77777777" w:rsidR="009D2F51" w:rsidRDefault="009D2F51" w:rsidP="00843396">
      <w:pPr>
        <w:spacing w:line="360" w:lineRule="auto"/>
        <w:ind w:right="-1"/>
        <w:rPr>
          <w:b/>
          <w:bCs/>
          <w:sz w:val="28"/>
          <w:szCs w:val="28"/>
          <w:lang w:val="uk-UA"/>
        </w:rPr>
      </w:pPr>
    </w:p>
    <w:p w14:paraId="26423336" w14:textId="0745E2D0" w:rsidR="005A692C" w:rsidRPr="005A692C" w:rsidRDefault="005A692C" w:rsidP="003D19CA">
      <w:pPr>
        <w:spacing w:line="360" w:lineRule="auto"/>
        <w:ind w:right="-1" w:firstLine="567"/>
        <w:rPr>
          <w:b/>
          <w:bCs/>
          <w:sz w:val="28"/>
          <w:szCs w:val="28"/>
          <w:lang w:val="uk-UA"/>
        </w:rPr>
      </w:pPr>
      <w:r w:rsidRPr="005A692C">
        <w:rPr>
          <w:b/>
          <w:bCs/>
          <w:sz w:val="28"/>
          <w:szCs w:val="28"/>
          <w:lang w:val="uk-UA"/>
        </w:rPr>
        <w:t>Внутрішні процеси та організація роботи центру</w:t>
      </w:r>
    </w:p>
    <w:p w14:paraId="00555DE4" w14:textId="1D77195B" w:rsidR="005A692C" w:rsidRPr="005A692C" w:rsidRDefault="005A692C" w:rsidP="003D19CA">
      <w:pPr>
        <w:spacing w:line="360" w:lineRule="auto"/>
        <w:ind w:right="-1" w:firstLine="567"/>
        <w:rPr>
          <w:sz w:val="28"/>
          <w:szCs w:val="28"/>
          <w:lang w:val="uk-UA"/>
        </w:rPr>
      </w:pPr>
      <w:r w:rsidRPr="005A692C">
        <w:rPr>
          <w:sz w:val="28"/>
          <w:szCs w:val="28"/>
          <w:lang w:val="uk-UA"/>
        </w:rPr>
        <w:t xml:space="preserve">Одним із найважливіших аспектів роботи є забезпечення чіткої координації фахівців. Кожен випадок обговорюється на </w:t>
      </w:r>
      <w:proofErr w:type="spellStart"/>
      <w:r w:rsidRPr="005A692C">
        <w:rPr>
          <w:sz w:val="28"/>
          <w:szCs w:val="28"/>
          <w:lang w:val="uk-UA"/>
        </w:rPr>
        <w:t>супервізіях</w:t>
      </w:r>
      <w:proofErr w:type="spellEnd"/>
      <w:r w:rsidRPr="005A692C">
        <w:rPr>
          <w:sz w:val="28"/>
          <w:szCs w:val="28"/>
          <w:lang w:val="uk-UA"/>
        </w:rPr>
        <w:t>, що дозволяє фахівцям коригувати інтервенції, враховуючи динаміку змін у сім’ї. Також важливо використовувати єдину систему ведення документації, де фіксується прогрес, психологічні показники, маршрутизація.</w:t>
      </w:r>
    </w:p>
    <w:p w14:paraId="5E9DE344" w14:textId="2481166C" w:rsidR="005A692C" w:rsidRDefault="005A692C" w:rsidP="003D19CA">
      <w:pPr>
        <w:spacing w:line="360" w:lineRule="auto"/>
        <w:ind w:right="-1" w:firstLine="567"/>
        <w:rPr>
          <w:sz w:val="28"/>
          <w:szCs w:val="28"/>
          <w:lang w:val="uk-UA"/>
        </w:rPr>
      </w:pPr>
      <w:r w:rsidRPr="005A692C">
        <w:rPr>
          <w:sz w:val="28"/>
          <w:szCs w:val="28"/>
          <w:lang w:val="uk-UA"/>
        </w:rPr>
        <w:lastRenderedPageBreak/>
        <w:t xml:space="preserve">Окреме місце займає система безпеки. У випадку виявлення ризиків (насильство, жорстока поведінка, </w:t>
      </w:r>
      <w:proofErr w:type="spellStart"/>
      <w:r w:rsidRPr="005A692C">
        <w:rPr>
          <w:sz w:val="28"/>
          <w:szCs w:val="28"/>
          <w:lang w:val="uk-UA"/>
        </w:rPr>
        <w:t>суїцидальні</w:t>
      </w:r>
      <w:proofErr w:type="spellEnd"/>
      <w:r w:rsidRPr="005A692C">
        <w:rPr>
          <w:sz w:val="28"/>
          <w:szCs w:val="28"/>
          <w:lang w:val="uk-UA"/>
        </w:rPr>
        <w:t xml:space="preserve"> стани) діє чіткий протокол: кризове інтерв’ю, стабілізація, звернення до відповідних служб.</w:t>
      </w:r>
    </w:p>
    <w:p w14:paraId="2DCE4B29" w14:textId="77777777" w:rsidR="009D2F51" w:rsidRDefault="009D2F51" w:rsidP="00843396">
      <w:pPr>
        <w:spacing w:line="360" w:lineRule="auto"/>
        <w:ind w:right="-1"/>
        <w:rPr>
          <w:sz w:val="28"/>
          <w:szCs w:val="28"/>
          <w:lang w:val="uk-UA"/>
        </w:rPr>
      </w:pPr>
    </w:p>
    <w:p w14:paraId="2997987B" w14:textId="32E184F3" w:rsidR="005A692C" w:rsidRDefault="005A692C" w:rsidP="00843396">
      <w:pPr>
        <w:spacing w:line="360" w:lineRule="auto"/>
        <w:ind w:right="-1"/>
        <w:jc w:val="center"/>
        <w:rPr>
          <w:sz w:val="28"/>
          <w:szCs w:val="28"/>
          <w:lang w:val="uk-UA"/>
        </w:rPr>
      </w:pPr>
      <w:r w:rsidRPr="005A692C">
        <w:rPr>
          <w:sz w:val="28"/>
          <w:szCs w:val="28"/>
          <w:lang w:val="uk-UA"/>
        </w:rPr>
        <w:t>Таблиця</w:t>
      </w:r>
      <w:r>
        <w:rPr>
          <w:sz w:val="28"/>
          <w:szCs w:val="28"/>
          <w:lang w:val="uk-UA"/>
        </w:rPr>
        <w:t xml:space="preserve"> </w:t>
      </w:r>
      <w:r w:rsidR="009D2F51">
        <w:rPr>
          <w:sz w:val="28"/>
          <w:szCs w:val="28"/>
          <w:lang w:val="uk-UA"/>
        </w:rPr>
        <w:t>3.</w:t>
      </w:r>
      <w:r w:rsidRPr="005A692C">
        <w:rPr>
          <w:sz w:val="28"/>
          <w:szCs w:val="28"/>
          <w:lang w:val="uk-UA"/>
        </w:rPr>
        <w:t xml:space="preserve"> Основні структурні елементи центру допомоги родинам ветеранів</w:t>
      </w:r>
    </w:p>
    <w:tbl>
      <w:tblPr>
        <w:tblW w:w="99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06"/>
        <w:gridCol w:w="5888"/>
      </w:tblGrid>
      <w:tr w:rsidR="005A692C" w:rsidRPr="005A692C" w14:paraId="7C053BBE" w14:textId="77777777" w:rsidTr="005A692C">
        <w:trPr>
          <w:trHeight w:val="474"/>
          <w:tblHeader/>
          <w:tblCellSpacing w:w="15" w:type="dxa"/>
        </w:trPr>
        <w:tc>
          <w:tcPr>
            <w:tcW w:w="4061" w:type="dxa"/>
            <w:vAlign w:val="center"/>
            <w:hideMark/>
          </w:tcPr>
          <w:p w14:paraId="5AC12B78" w14:textId="77777777" w:rsidR="005A692C" w:rsidRPr="005A692C" w:rsidRDefault="005A692C" w:rsidP="00843396">
            <w:pPr>
              <w:jc w:val="center"/>
              <w:rPr>
                <w:b/>
                <w:bCs/>
                <w:sz w:val="28"/>
                <w:szCs w:val="28"/>
              </w:rPr>
            </w:pPr>
            <w:proofErr w:type="spellStart"/>
            <w:r w:rsidRPr="005A692C">
              <w:rPr>
                <w:b/>
                <w:bCs/>
                <w:sz w:val="28"/>
                <w:szCs w:val="28"/>
              </w:rPr>
              <w:t>Структурний</w:t>
            </w:r>
            <w:proofErr w:type="spellEnd"/>
            <w:r w:rsidRPr="005A692C">
              <w:rPr>
                <w:b/>
                <w:bCs/>
                <w:sz w:val="28"/>
                <w:szCs w:val="28"/>
              </w:rPr>
              <w:t xml:space="preserve"> </w:t>
            </w:r>
            <w:proofErr w:type="spellStart"/>
            <w:r w:rsidRPr="005A692C">
              <w:rPr>
                <w:b/>
                <w:bCs/>
                <w:sz w:val="28"/>
                <w:szCs w:val="28"/>
              </w:rPr>
              <w:t>елемент</w:t>
            </w:r>
            <w:proofErr w:type="spellEnd"/>
          </w:p>
        </w:tc>
        <w:tc>
          <w:tcPr>
            <w:tcW w:w="5843" w:type="dxa"/>
            <w:vAlign w:val="center"/>
            <w:hideMark/>
          </w:tcPr>
          <w:p w14:paraId="3FAD7243" w14:textId="77777777" w:rsidR="005A692C" w:rsidRPr="005A692C" w:rsidRDefault="005A692C" w:rsidP="00843396">
            <w:pPr>
              <w:jc w:val="center"/>
              <w:rPr>
                <w:b/>
                <w:bCs/>
                <w:sz w:val="28"/>
                <w:szCs w:val="28"/>
              </w:rPr>
            </w:pPr>
            <w:proofErr w:type="spellStart"/>
            <w:r w:rsidRPr="005A692C">
              <w:rPr>
                <w:b/>
                <w:bCs/>
                <w:sz w:val="28"/>
                <w:szCs w:val="28"/>
              </w:rPr>
              <w:t>Функції</w:t>
            </w:r>
            <w:proofErr w:type="spellEnd"/>
            <w:r w:rsidRPr="005A692C">
              <w:rPr>
                <w:b/>
                <w:bCs/>
                <w:sz w:val="28"/>
                <w:szCs w:val="28"/>
              </w:rPr>
              <w:t xml:space="preserve"> та </w:t>
            </w:r>
            <w:proofErr w:type="spellStart"/>
            <w:r w:rsidRPr="005A692C">
              <w:rPr>
                <w:b/>
                <w:bCs/>
                <w:sz w:val="28"/>
                <w:szCs w:val="28"/>
              </w:rPr>
              <w:t>зміст</w:t>
            </w:r>
            <w:proofErr w:type="spellEnd"/>
            <w:r w:rsidRPr="005A692C">
              <w:rPr>
                <w:b/>
                <w:bCs/>
                <w:sz w:val="28"/>
                <w:szCs w:val="28"/>
              </w:rPr>
              <w:t xml:space="preserve"> </w:t>
            </w:r>
            <w:proofErr w:type="spellStart"/>
            <w:r w:rsidRPr="005A692C">
              <w:rPr>
                <w:b/>
                <w:bCs/>
                <w:sz w:val="28"/>
                <w:szCs w:val="28"/>
              </w:rPr>
              <w:t>роботи</w:t>
            </w:r>
            <w:proofErr w:type="spellEnd"/>
          </w:p>
        </w:tc>
      </w:tr>
      <w:tr w:rsidR="005A692C" w:rsidRPr="005A692C" w14:paraId="53F0A0B1" w14:textId="77777777" w:rsidTr="005A692C">
        <w:trPr>
          <w:trHeight w:val="474"/>
          <w:tblCellSpacing w:w="15" w:type="dxa"/>
        </w:trPr>
        <w:tc>
          <w:tcPr>
            <w:tcW w:w="4061" w:type="dxa"/>
            <w:vAlign w:val="center"/>
            <w:hideMark/>
          </w:tcPr>
          <w:p w14:paraId="6FD1EC32" w14:textId="77777777" w:rsidR="005A692C" w:rsidRPr="005A692C" w:rsidRDefault="005A692C" w:rsidP="00843396">
            <w:pPr>
              <w:rPr>
                <w:sz w:val="28"/>
                <w:szCs w:val="28"/>
              </w:rPr>
            </w:pPr>
            <w:r w:rsidRPr="005A692C">
              <w:rPr>
                <w:sz w:val="28"/>
                <w:szCs w:val="28"/>
              </w:rPr>
              <w:t>Ресепшн</w:t>
            </w:r>
          </w:p>
        </w:tc>
        <w:tc>
          <w:tcPr>
            <w:tcW w:w="5843" w:type="dxa"/>
            <w:vAlign w:val="center"/>
            <w:hideMark/>
          </w:tcPr>
          <w:p w14:paraId="635F23E3" w14:textId="77777777" w:rsidR="005A692C" w:rsidRPr="005A692C" w:rsidRDefault="005A692C" w:rsidP="00843396">
            <w:pPr>
              <w:rPr>
                <w:sz w:val="28"/>
                <w:szCs w:val="28"/>
              </w:rPr>
            </w:pPr>
            <w:proofErr w:type="spellStart"/>
            <w:r w:rsidRPr="005A692C">
              <w:rPr>
                <w:sz w:val="28"/>
                <w:szCs w:val="28"/>
              </w:rPr>
              <w:t>Реєстрація</w:t>
            </w:r>
            <w:proofErr w:type="spellEnd"/>
            <w:r w:rsidRPr="005A692C">
              <w:rPr>
                <w:sz w:val="28"/>
                <w:szCs w:val="28"/>
              </w:rPr>
              <w:t xml:space="preserve">, короткий </w:t>
            </w:r>
            <w:proofErr w:type="spellStart"/>
            <w:r w:rsidRPr="005A692C">
              <w:rPr>
                <w:sz w:val="28"/>
                <w:szCs w:val="28"/>
              </w:rPr>
              <w:t>скринінг</w:t>
            </w:r>
            <w:proofErr w:type="spellEnd"/>
            <w:r w:rsidRPr="005A692C">
              <w:rPr>
                <w:sz w:val="28"/>
                <w:szCs w:val="28"/>
              </w:rPr>
              <w:t xml:space="preserve">, </w:t>
            </w:r>
            <w:proofErr w:type="spellStart"/>
            <w:r w:rsidRPr="005A692C">
              <w:rPr>
                <w:sz w:val="28"/>
                <w:szCs w:val="28"/>
              </w:rPr>
              <w:t>маршрутизація</w:t>
            </w:r>
            <w:proofErr w:type="spellEnd"/>
          </w:p>
        </w:tc>
      </w:tr>
      <w:tr w:rsidR="005A692C" w:rsidRPr="005A692C" w14:paraId="1B1EB4F2" w14:textId="77777777" w:rsidTr="005A692C">
        <w:trPr>
          <w:trHeight w:val="474"/>
          <w:tblCellSpacing w:w="15" w:type="dxa"/>
        </w:trPr>
        <w:tc>
          <w:tcPr>
            <w:tcW w:w="4061" w:type="dxa"/>
            <w:vAlign w:val="center"/>
            <w:hideMark/>
          </w:tcPr>
          <w:p w14:paraId="51518F59" w14:textId="77777777" w:rsidR="005A692C" w:rsidRPr="005A692C" w:rsidRDefault="005A692C" w:rsidP="00843396">
            <w:pPr>
              <w:rPr>
                <w:sz w:val="28"/>
                <w:szCs w:val="28"/>
              </w:rPr>
            </w:pPr>
            <w:proofErr w:type="spellStart"/>
            <w:r w:rsidRPr="005A692C">
              <w:rPr>
                <w:sz w:val="28"/>
                <w:szCs w:val="28"/>
              </w:rPr>
              <w:t>Кабінет</w:t>
            </w:r>
            <w:proofErr w:type="spellEnd"/>
            <w:r w:rsidRPr="005A692C">
              <w:rPr>
                <w:sz w:val="28"/>
                <w:szCs w:val="28"/>
              </w:rPr>
              <w:t xml:space="preserve"> </w:t>
            </w:r>
            <w:proofErr w:type="spellStart"/>
            <w:r w:rsidRPr="005A692C">
              <w:rPr>
                <w:sz w:val="28"/>
                <w:szCs w:val="28"/>
              </w:rPr>
              <w:t>тріажу</w:t>
            </w:r>
            <w:proofErr w:type="spellEnd"/>
          </w:p>
        </w:tc>
        <w:tc>
          <w:tcPr>
            <w:tcW w:w="5843" w:type="dxa"/>
            <w:vAlign w:val="center"/>
            <w:hideMark/>
          </w:tcPr>
          <w:p w14:paraId="40F53C7F" w14:textId="77777777" w:rsidR="005A692C" w:rsidRPr="005A692C" w:rsidRDefault="005A692C" w:rsidP="00843396">
            <w:pPr>
              <w:rPr>
                <w:sz w:val="28"/>
                <w:szCs w:val="28"/>
              </w:rPr>
            </w:pPr>
            <w:proofErr w:type="spellStart"/>
            <w:r w:rsidRPr="005A692C">
              <w:rPr>
                <w:sz w:val="28"/>
                <w:szCs w:val="28"/>
              </w:rPr>
              <w:t>Первинна</w:t>
            </w:r>
            <w:proofErr w:type="spellEnd"/>
            <w:r w:rsidRPr="005A692C">
              <w:rPr>
                <w:sz w:val="28"/>
                <w:szCs w:val="28"/>
              </w:rPr>
              <w:t xml:space="preserve"> </w:t>
            </w:r>
            <w:proofErr w:type="spellStart"/>
            <w:r w:rsidRPr="005A692C">
              <w:rPr>
                <w:sz w:val="28"/>
                <w:szCs w:val="28"/>
              </w:rPr>
              <w:t>оцінка</w:t>
            </w:r>
            <w:proofErr w:type="spellEnd"/>
            <w:r w:rsidRPr="005A692C">
              <w:rPr>
                <w:sz w:val="28"/>
                <w:szCs w:val="28"/>
              </w:rPr>
              <w:t xml:space="preserve"> </w:t>
            </w:r>
            <w:proofErr w:type="spellStart"/>
            <w:r w:rsidRPr="005A692C">
              <w:rPr>
                <w:sz w:val="28"/>
                <w:szCs w:val="28"/>
              </w:rPr>
              <w:t>ризику</w:t>
            </w:r>
            <w:proofErr w:type="spellEnd"/>
          </w:p>
        </w:tc>
      </w:tr>
      <w:tr w:rsidR="005A692C" w:rsidRPr="005A692C" w14:paraId="25791458" w14:textId="77777777" w:rsidTr="005A692C">
        <w:trPr>
          <w:trHeight w:val="500"/>
          <w:tblCellSpacing w:w="15" w:type="dxa"/>
        </w:trPr>
        <w:tc>
          <w:tcPr>
            <w:tcW w:w="4061" w:type="dxa"/>
            <w:vAlign w:val="center"/>
            <w:hideMark/>
          </w:tcPr>
          <w:p w14:paraId="04107578" w14:textId="77777777" w:rsidR="005A692C" w:rsidRPr="005A692C" w:rsidRDefault="005A692C" w:rsidP="00843396">
            <w:pPr>
              <w:rPr>
                <w:sz w:val="28"/>
                <w:szCs w:val="28"/>
              </w:rPr>
            </w:pPr>
            <w:proofErr w:type="spellStart"/>
            <w:r w:rsidRPr="005A692C">
              <w:rPr>
                <w:sz w:val="28"/>
                <w:szCs w:val="28"/>
              </w:rPr>
              <w:t>Психологічні</w:t>
            </w:r>
            <w:proofErr w:type="spellEnd"/>
            <w:r w:rsidRPr="005A692C">
              <w:rPr>
                <w:sz w:val="28"/>
                <w:szCs w:val="28"/>
              </w:rPr>
              <w:t xml:space="preserve"> </w:t>
            </w:r>
            <w:proofErr w:type="spellStart"/>
            <w:r w:rsidRPr="005A692C">
              <w:rPr>
                <w:sz w:val="28"/>
                <w:szCs w:val="28"/>
              </w:rPr>
              <w:t>кабінети</w:t>
            </w:r>
            <w:proofErr w:type="spellEnd"/>
          </w:p>
        </w:tc>
        <w:tc>
          <w:tcPr>
            <w:tcW w:w="5843" w:type="dxa"/>
            <w:vAlign w:val="center"/>
            <w:hideMark/>
          </w:tcPr>
          <w:p w14:paraId="06773000" w14:textId="77777777" w:rsidR="005A692C" w:rsidRPr="005A692C" w:rsidRDefault="005A692C" w:rsidP="00843396">
            <w:pPr>
              <w:rPr>
                <w:sz w:val="28"/>
                <w:szCs w:val="28"/>
              </w:rPr>
            </w:pPr>
            <w:proofErr w:type="spellStart"/>
            <w:r w:rsidRPr="005A692C">
              <w:rPr>
                <w:sz w:val="28"/>
                <w:szCs w:val="28"/>
              </w:rPr>
              <w:t>Діагностика</w:t>
            </w:r>
            <w:proofErr w:type="spellEnd"/>
            <w:r w:rsidRPr="005A692C">
              <w:rPr>
                <w:sz w:val="28"/>
                <w:szCs w:val="28"/>
              </w:rPr>
              <w:t xml:space="preserve">, </w:t>
            </w:r>
            <w:proofErr w:type="spellStart"/>
            <w:r w:rsidRPr="005A692C">
              <w:rPr>
                <w:sz w:val="28"/>
                <w:szCs w:val="28"/>
              </w:rPr>
              <w:t>індивідуальна</w:t>
            </w:r>
            <w:proofErr w:type="spellEnd"/>
            <w:r w:rsidRPr="005A692C">
              <w:rPr>
                <w:sz w:val="28"/>
                <w:szCs w:val="28"/>
              </w:rPr>
              <w:t xml:space="preserve"> та </w:t>
            </w:r>
            <w:proofErr w:type="spellStart"/>
            <w:r w:rsidRPr="005A692C">
              <w:rPr>
                <w:sz w:val="28"/>
                <w:szCs w:val="28"/>
              </w:rPr>
              <w:t>сімейна</w:t>
            </w:r>
            <w:proofErr w:type="spellEnd"/>
            <w:r w:rsidRPr="005A692C">
              <w:rPr>
                <w:sz w:val="28"/>
                <w:szCs w:val="28"/>
              </w:rPr>
              <w:t xml:space="preserve"> </w:t>
            </w:r>
            <w:proofErr w:type="spellStart"/>
            <w:r w:rsidRPr="005A692C">
              <w:rPr>
                <w:sz w:val="28"/>
                <w:szCs w:val="28"/>
              </w:rPr>
              <w:t>терапія</w:t>
            </w:r>
            <w:proofErr w:type="spellEnd"/>
          </w:p>
        </w:tc>
      </w:tr>
      <w:tr w:rsidR="005A692C" w:rsidRPr="005A692C" w14:paraId="1098F407" w14:textId="77777777" w:rsidTr="005A692C">
        <w:trPr>
          <w:trHeight w:val="474"/>
          <w:tblCellSpacing w:w="15" w:type="dxa"/>
        </w:trPr>
        <w:tc>
          <w:tcPr>
            <w:tcW w:w="4061" w:type="dxa"/>
            <w:vAlign w:val="center"/>
            <w:hideMark/>
          </w:tcPr>
          <w:p w14:paraId="310E2B1E" w14:textId="77777777" w:rsidR="005A692C" w:rsidRPr="005A692C" w:rsidRDefault="005A692C" w:rsidP="00843396">
            <w:pPr>
              <w:rPr>
                <w:sz w:val="28"/>
                <w:szCs w:val="28"/>
              </w:rPr>
            </w:pPr>
            <w:proofErr w:type="spellStart"/>
            <w:r w:rsidRPr="005A692C">
              <w:rPr>
                <w:sz w:val="28"/>
                <w:szCs w:val="28"/>
              </w:rPr>
              <w:t>Кризовий</w:t>
            </w:r>
            <w:proofErr w:type="spellEnd"/>
            <w:r w:rsidRPr="005A692C">
              <w:rPr>
                <w:sz w:val="28"/>
                <w:szCs w:val="28"/>
              </w:rPr>
              <w:t xml:space="preserve"> </w:t>
            </w:r>
            <w:proofErr w:type="spellStart"/>
            <w:r w:rsidRPr="005A692C">
              <w:rPr>
                <w:sz w:val="28"/>
                <w:szCs w:val="28"/>
              </w:rPr>
              <w:t>кабінет</w:t>
            </w:r>
            <w:proofErr w:type="spellEnd"/>
          </w:p>
        </w:tc>
        <w:tc>
          <w:tcPr>
            <w:tcW w:w="5843" w:type="dxa"/>
            <w:vAlign w:val="center"/>
            <w:hideMark/>
          </w:tcPr>
          <w:p w14:paraId="0798EBC1" w14:textId="6B711EB3" w:rsidR="005A692C" w:rsidRPr="005A692C" w:rsidRDefault="005A692C" w:rsidP="00843396">
            <w:pPr>
              <w:rPr>
                <w:sz w:val="28"/>
                <w:szCs w:val="28"/>
              </w:rPr>
            </w:pPr>
            <w:r w:rsidRPr="005A692C">
              <w:rPr>
                <w:sz w:val="28"/>
                <w:szCs w:val="28"/>
              </w:rPr>
              <w:t xml:space="preserve"> Робота з </w:t>
            </w:r>
            <w:proofErr w:type="spellStart"/>
            <w:r w:rsidRPr="005A692C">
              <w:rPr>
                <w:sz w:val="28"/>
                <w:szCs w:val="28"/>
              </w:rPr>
              <w:t>гострими</w:t>
            </w:r>
            <w:proofErr w:type="spellEnd"/>
            <w:r w:rsidRPr="005A692C">
              <w:rPr>
                <w:sz w:val="28"/>
                <w:szCs w:val="28"/>
              </w:rPr>
              <w:t xml:space="preserve"> станами</w:t>
            </w:r>
          </w:p>
        </w:tc>
      </w:tr>
      <w:tr w:rsidR="005A692C" w:rsidRPr="005A692C" w14:paraId="497CFFF6" w14:textId="77777777" w:rsidTr="005A692C">
        <w:trPr>
          <w:trHeight w:val="474"/>
          <w:tblCellSpacing w:w="15" w:type="dxa"/>
        </w:trPr>
        <w:tc>
          <w:tcPr>
            <w:tcW w:w="4061" w:type="dxa"/>
            <w:vAlign w:val="center"/>
            <w:hideMark/>
          </w:tcPr>
          <w:p w14:paraId="56D66AC3" w14:textId="77777777" w:rsidR="005A692C" w:rsidRPr="005A692C" w:rsidRDefault="005A692C" w:rsidP="00843396">
            <w:pPr>
              <w:rPr>
                <w:sz w:val="28"/>
                <w:szCs w:val="28"/>
              </w:rPr>
            </w:pPr>
            <w:proofErr w:type="spellStart"/>
            <w:r w:rsidRPr="005A692C">
              <w:rPr>
                <w:sz w:val="28"/>
                <w:szCs w:val="28"/>
              </w:rPr>
              <w:t>Соціально-правовий</w:t>
            </w:r>
            <w:proofErr w:type="spellEnd"/>
            <w:r w:rsidRPr="005A692C">
              <w:rPr>
                <w:sz w:val="28"/>
                <w:szCs w:val="28"/>
              </w:rPr>
              <w:t xml:space="preserve"> </w:t>
            </w:r>
            <w:proofErr w:type="spellStart"/>
            <w:r w:rsidRPr="005A692C">
              <w:rPr>
                <w:sz w:val="28"/>
                <w:szCs w:val="28"/>
              </w:rPr>
              <w:t>відділ</w:t>
            </w:r>
            <w:proofErr w:type="spellEnd"/>
          </w:p>
        </w:tc>
        <w:tc>
          <w:tcPr>
            <w:tcW w:w="5843" w:type="dxa"/>
            <w:vAlign w:val="center"/>
            <w:hideMark/>
          </w:tcPr>
          <w:p w14:paraId="7ACA99D8" w14:textId="77777777" w:rsidR="005A692C" w:rsidRPr="005A692C" w:rsidRDefault="005A692C" w:rsidP="00843396">
            <w:pPr>
              <w:rPr>
                <w:sz w:val="28"/>
                <w:szCs w:val="28"/>
              </w:rPr>
            </w:pPr>
            <w:proofErr w:type="spellStart"/>
            <w:r w:rsidRPr="005A692C">
              <w:rPr>
                <w:sz w:val="28"/>
                <w:szCs w:val="28"/>
              </w:rPr>
              <w:t>Консультації</w:t>
            </w:r>
            <w:proofErr w:type="spellEnd"/>
            <w:r w:rsidRPr="005A692C">
              <w:rPr>
                <w:sz w:val="28"/>
                <w:szCs w:val="28"/>
              </w:rPr>
              <w:t xml:space="preserve"> з </w:t>
            </w:r>
            <w:proofErr w:type="spellStart"/>
            <w:r w:rsidRPr="005A692C">
              <w:rPr>
                <w:sz w:val="28"/>
                <w:szCs w:val="28"/>
              </w:rPr>
              <w:t>соціальних</w:t>
            </w:r>
            <w:proofErr w:type="spellEnd"/>
            <w:r w:rsidRPr="005A692C">
              <w:rPr>
                <w:sz w:val="28"/>
                <w:szCs w:val="28"/>
              </w:rPr>
              <w:t xml:space="preserve"> </w:t>
            </w:r>
            <w:proofErr w:type="spellStart"/>
            <w:r w:rsidRPr="005A692C">
              <w:rPr>
                <w:sz w:val="28"/>
                <w:szCs w:val="28"/>
              </w:rPr>
              <w:t>питань</w:t>
            </w:r>
            <w:proofErr w:type="spellEnd"/>
          </w:p>
        </w:tc>
      </w:tr>
      <w:tr w:rsidR="005A692C" w:rsidRPr="005A692C" w14:paraId="55EA291A" w14:textId="77777777" w:rsidTr="005A692C">
        <w:trPr>
          <w:trHeight w:val="474"/>
          <w:tblCellSpacing w:w="15" w:type="dxa"/>
        </w:trPr>
        <w:tc>
          <w:tcPr>
            <w:tcW w:w="4061" w:type="dxa"/>
            <w:vAlign w:val="center"/>
            <w:hideMark/>
          </w:tcPr>
          <w:p w14:paraId="5B744A05" w14:textId="77777777" w:rsidR="005A692C" w:rsidRPr="005A692C" w:rsidRDefault="005A692C" w:rsidP="00843396">
            <w:pPr>
              <w:rPr>
                <w:sz w:val="28"/>
                <w:szCs w:val="28"/>
              </w:rPr>
            </w:pPr>
            <w:r w:rsidRPr="005A692C">
              <w:rPr>
                <w:sz w:val="28"/>
                <w:szCs w:val="28"/>
              </w:rPr>
              <w:t xml:space="preserve">Дитячий </w:t>
            </w:r>
            <w:proofErr w:type="spellStart"/>
            <w:r w:rsidRPr="005A692C">
              <w:rPr>
                <w:sz w:val="28"/>
                <w:szCs w:val="28"/>
              </w:rPr>
              <w:t>кабінет</w:t>
            </w:r>
            <w:proofErr w:type="spellEnd"/>
          </w:p>
        </w:tc>
        <w:tc>
          <w:tcPr>
            <w:tcW w:w="5843" w:type="dxa"/>
            <w:vAlign w:val="center"/>
            <w:hideMark/>
          </w:tcPr>
          <w:p w14:paraId="174890DD" w14:textId="77777777" w:rsidR="005A692C" w:rsidRPr="005A692C" w:rsidRDefault="005A692C" w:rsidP="00843396">
            <w:pPr>
              <w:rPr>
                <w:sz w:val="28"/>
                <w:szCs w:val="28"/>
              </w:rPr>
            </w:pPr>
            <w:proofErr w:type="spellStart"/>
            <w:r w:rsidRPr="005A692C">
              <w:rPr>
                <w:sz w:val="28"/>
                <w:szCs w:val="28"/>
              </w:rPr>
              <w:t>Корекційна</w:t>
            </w:r>
            <w:proofErr w:type="spellEnd"/>
            <w:r w:rsidRPr="005A692C">
              <w:rPr>
                <w:sz w:val="28"/>
                <w:szCs w:val="28"/>
              </w:rPr>
              <w:t xml:space="preserve"> та </w:t>
            </w:r>
            <w:proofErr w:type="spellStart"/>
            <w:r w:rsidRPr="005A692C">
              <w:rPr>
                <w:sz w:val="28"/>
                <w:szCs w:val="28"/>
              </w:rPr>
              <w:t>терапевтична</w:t>
            </w:r>
            <w:proofErr w:type="spellEnd"/>
            <w:r w:rsidRPr="005A692C">
              <w:rPr>
                <w:sz w:val="28"/>
                <w:szCs w:val="28"/>
              </w:rPr>
              <w:t xml:space="preserve"> робота з </w:t>
            </w:r>
            <w:proofErr w:type="spellStart"/>
            <w:r w:rsidRPr="005A692C">
              <w:rPr>
                <w:sz w:val="28"/>
                <w:szCs w:val="28"/>
              </w:rPr>
              <w:t>дітьми</w:t>
            </w:r>
            <w:proofErr w:type="spellEnd"/>
          </w:p>
        </w:tc>
      </w:tr>
      <w:tr w:rsidR="005A692C" w:rsidRPr="005A692C" w14:paraId="290FF048" w14:textId="77777777" w:rsidTr="005A692C">
        <w:trPr>
          <w:trHeight w:val="500"/>
          <w:tblCellSpacing w:w="15" w:type="dxa"/>
        </w:trPr>
        <w:tc>
          <w:tcPr>
            <w:tcW w:w="4061" w:type="dxa"/>
            <w:vAlign w:val="center"/>
            <w:hideMark/>
          </w:tcPr>
          <w:p w14:paraId="1337BAD7" w14:textId="77777777" w:rsidR="005A692C" w:rsidRPr="005A692C" w:rsidRDefault="005A692C" w:rsidP="00843396">
            <w:pPr>
              <w:rPr>
                <w:sz w:val="28"/>
                <w:szCs w:val="28"/>
              </w:rPr>
            </w:pPr>
            <w:proofErr w:type="spellStart"/>
            <w:r w:rsidRPr="005A692C">
              <w:rPr>
                <w:sz w:val="28"/>
                <w:szCs w:val="28"/>
              </w:rPr>
              <w:t>Групові</w:t>
            </w:r>
            <w:proofErr w:type="spellEnd"/>
            <w:r w:rsidRPr="005A692C">
              <w:rPr>
                <w:sz w:val="28"/>
                <w:szCs w:val="28"/>
              </w:rPr>
              <w:t xml:space="preserve"> </w:t>
            </w:r>
            <w:proofErr w:type="spellStart"/>
            <w:r w:rsidRPr="005A692C">
              <w:rPr>
                <w:sz w:val="28"/>
                <w:szCs w:val="28"/>
              </w:rPr>
              <w:t>кімнати</w:t>
            </w:r>
            <w:proofErr w:type="spellEnd"/>
          </w:p>
        </w:tc>
        <w:tc>
          <w:tcPr>
            <w:tcW w:w="5843" w:type="dxa"/>
            <w:vAlign w:val="center"/>
            <w:hideMark/>
          </w:tcPr>
          <w:p w14:paraId="5C078F43" w14:textId="77777777" w:rsidR="005A692C" w:rsidRPr="005A692C" w:rsidRDefault="005A692C" w:rsidP="00843396">
            <w:pPr>
              <w:rPr>
                <w:sz w:val="28"/>
                <w:szCs w:val="28"/>
              </w:rPr>
            </w:pPr>
            <w:proofErr w:type="spellStart"/>
            <w:r w:rsidRPr="005A692C">
              <w:rPr>
                <w:sz w:val="28"/>
                <w:szCs w:val="28"/>
              </w:rPr>
              <w:t>Групи</w:t>
            </w:r>
            <w:proofErr w:type="spellEnd"/>
            <w:r w:rsidRPr="005A692C">
              <w:rPr>
                <w:sz w:val="28"/>
                <w:szCs w:val="28"/>
              </w:rPr>
              <w:t xml:space="preserve"> </w:t>
            </w:r>
            <w:proofErr w:type="spellStart"/>
            <w:r w:rsidRPr="005A692C">
              <w:rPr>
                <w:sz w:val="28"/>
                <w:szCs w:val="28"/>
              </w:rPr>
              <w:t>підтримки</w:t>
            </w:r>
            <w:proofErr w:type="spellEnd"/>
          </w:p>
        </w:tc>
      </w:tr>
      <w:tr w:rsidR="005A692C" w:rsidRPr="005A692C" w14:paraId="575F536D" w14:textId="77777777" w:rsidTr="005A692C">
        <w:trPr>
          <w:trHeight w:val="445"/>
          <w:tblCellSpacing w:w="15" w:type="dxa"/>
        </w:trPr>
        <w:tc>
          <w:tcPr>
            <w:tcW w:w="4061" w:type="dxa"/>
            <w:vAlign w:val="center"/>
            <w:hideMark/>
          </w:tcPr>
          <w:p w14:paraId="6381C60F" w14:textId="77777777" w:rsidR="005A692C" w:rsidRPr="005A692C" w:rsidRDefault="005A692C" w:rsidP="00843396">
            <w:pPr>
              <w:rPr>
                <w:sz w:val="28"/>
                <w:szCs w:val="28"/>
              </w:rPr>
            </w:pPr>
            <w:proofErr w:type="spellStart"/>
            <w:r w:rsidRPr="005A692C">
              <w:rPr>
                <w:sz w:val="28"/>
                <w:szCs w:val="28"/>
              </w:rPr>
              <w:t>Методичний</w:t>
            </w:r>
            <w:proofErr w:type="spellEnd"/>
            <w:r w:rsidRPr="005A692C">
              <w:rPr>
                <w:sz w:val="28"/>
                <w:szCs w:val="28"/>
              </w:rPr>
              <w:t xml:space="preserve"> </w:t>
            </w:r>
            <w:proofErr w:type="spellStart"/>
            <w:r w:rsidRPr="005A692C">
              <w:rPr>
                <w:sz w:val="28"/>
                <w:szCs w:val="28"/>
              </w:rPr>
              <w:t>кабінет</w:t>
            </w:r>
            <w:proofErr w:type="spellEnd"/>
          </w:p>
        </w:tc>
        <w:tc>
          <w:tcPr>
            <w:tcW w:w="5843" w:type="dxa"/>
            <w:vAlign w:val="center"/>
            <w:hideMark/>
          </w:tcPr>
          <w:p w14:paraId="0498075E" w14:textId="77777777" w:rsidR="005A692C" w:rsidRPr="005A692C" w:rsidRDefault="005A692C" w:rsidP="00843396">
            <w:pPr>
              <w:rPr>
                <w:sz w:val="28"/>
                <w:szCs w:val="28"/>
              </w:rPr>
            </w:pPr>
            <w:proofErr w:type="spellStart"/>
            <w:r w:rsidRPr="005A692C">
              <w:rPr>
                <w:sz w:val="28"/>
                <w:szCs w:val="28"/>
              </w:rPr>
              <w:t>Супервізія</w:t>
            </w:r>
            <w:proofErr w:type="spellEnd"/>
            <w:r w:rsidRPr="005A692C">
              <w:rPr>
                <w:sz w:val="28"/>
                <w:szCs w:val="28"/>
              </w:rPr>
              <w:t xml:space="preserve">, </w:t>
            </w:r>
            <w:proofErr w:type="spellStart"/>
            <w:r w:rsidRPr="005A692C">
              <w:rPr>
                <w:sz w:val="28"/>
                <w:szCs w:val="28"/>
              </w:rPr>
              <w:t>навчання</w:t>
            </w:r>
            <w:proofErr w:type="spellEnd"/>
            <w:r w:rsidRPr="005A692C">
              <w:rPr>
                <w:sz w:val="28"/>
                <w:szCs w:val="28"/>
              </w:rPr>
              <w:t xml:space="preserve"> персоналу</w:t>
            </w:r>
          </w:p>
        </w:tc>
      </w:tr>
    </w:tbl>
    <w:p w14:paraId="113396FB" w14:textId="6FCAF4CC" w:rsidR="005A692C" w:rsidRDefault="005A692C" w:rsidP="00843396">
      <w:pPr>
        <w:spacing w:line="360" w:lineRule="auto"/>
        <w:ind w:right="-1"/>
        <w:rPr>
          <w:sz w:val="28"/>
          <w:szCs w:val="28"/>
          <w:lang w:val="uk-UA"/>
        </w:rPr>
      </w:pPr>
    </w:p>
    <w:p w14:paraId="67DA75D3" w14:textId="7E380526" w:rsidR="005A692C" w:rsidRPr="005A692C" w:rsidRDefault="005A692C" w:rsidP="003D19CA">
      <w:pPr>
        <w:spacing w:line="360" w:lineRule="auto"/>
        <w:ind w:right="-1" w:firstLine="567"/>
        <w:rPr>
          <w:b/>
          <w:bCs/>
          <w:sz w:val="28"/>
          <w:szCs w:val="28"/>
          <w:lang w:val="uk-UA"/>
        </w:rPr>
      </w:pPr>
      <w:r w:rsidRPr="005A692C">
        <w:rPr>
          <w:b/>
          <w:bCs/>
          <w:sz w:val="28"/>
          <w:szCs w:val="28"/>
          <w:lang w:val="uk-UA"/>
        </w:rPr>
        <w:t>Переваги функціонування таких центрів</w:t>
      </w:r>
    </w:p>
    <w:p w14:paraId="35F1FAEC" w14:textId="462A7512" w:rsidR="005A692C" w:rsidRPr="005A692C" w:rsidRDefault="005A692C" w:rsidP="003D19CA">
      <w:pPr>
        <w:spacing w:line="360" w:lineRule="auto"/>
        <w:ind w:right="-1" w:firstLine="567"/>
        <w:rPr>
          <w:sz w:val="28"/>
          <w:szCs w:val="28"/>
          <w:lang w:val="uk-UA"/>
        </w:rPr>
      </w:pPr>
      <w:r w:rsidRPr="005A692C">
        <w:rPr>
          <w:sz w:val="28"/>
          <w:szCs w:val="28"/>
          <w:lang w:val="uk-UA"/>
        </w:rPr>
        <w:t xml:space="preserve">Ефективно організований центр значно підвищує якість життя ветеранів та їхніх родин. Завдяки комплексності та </w:t>
      </w:r>
      <w:proofErr w:type="spellStart"/>
      <w:r w:rsidRPr="005A692C">
        <w:rPr>
          <w:sz w:val="28"/>
          <w:szCs w:val="28"/>
          <w:lang w:val="uk-UA"/>
        </w:rPr>
        <w:t>мультидисциплінарності</w:t>
      </w:r>
      <w:proofErr w:type="spellEnd"/>
      <w:r w:rsidRPr="005A692C">
        <w:rPr>
          <w:sz w:val="28"/>
          <w:szCs w:val="28"/>
          <w:lang w:val="uk-UA"/>
        </w:rPr>
        <w:t xml:space="preserve"> центр забезпечує:</w:t>
      </w:r>
    </w:p>
    <w:p w14:paraId="2B62D270" w14:textId="65DA0D87"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зменшення симптомів ПТСР;</w:t>
      </w:r>
    </w:p>
    <w:p w14:paraId="0AA975B9" w14:textId="7945D3A6"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покращення сімейного клімату;</w:t>
      </w:r>
    </w:p>
    <w:p w14:paraId="406E4BAD" w14:textId="06D57ED2"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зниження рівня конфліктності;</w:t>
      </w:r>
    </w:p>
    <w:p w14:paraId="302C1E8C" w14:textId="476EE6FA"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покращення емоційного стану дітей;</w:t>
      </w:r>
    </w:p>
    <w:p w14:paraId="3E0D2C3E" w14:textId="049FD080"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допомогу з поверненням до соціальної активності;</w:t>
      </w:r>
    </w:p>
    <w:p w14:paraId="581E39E8" w14:textId="1A670BAF" w:rsidR="005A692C" w:rsidRPr="005A692C" w:rsidRDefault="005A692C" w:rsidP="00696E38">
      <w:pPr>
        <w:pStyle w:val="a3"/>
        <w:numPr>
          <w:ilvl w:val="0"/>
          <w:numId w:val="52"/>
        </w:numPr>
        <w:spacing w:line="360" w:lineRule="auto"/>
        <w:ind w:left="0" w:right="-1" w:firstLine="567"/>
        <w:rPr>
          <w:sz w:val="28"/>
          <w:szCs w:val="28"/>
          <w:lang w:val="uk-UA"/>
        </w:rPr>
      </w:pPr>
      <w:r w:rsidRPr="005A692C">
        <w:rPr>
          <w:sz w:val="28"/>
          <w:szCs w:val="28"/>
          <w:lang w:val="uk-UA"/>
        </w:rPr>
        <w:t>підвищення психологічної стійкості сім’ї.</w:t>
      </w:r>
    </w:p>
    <w:p w14:paraId="35D0B3E5" w14:textId="291AF7F3" w:rsidR="009D2F51" w:rsidRDefault="009D2F51" w:rsidP="003D19CA">
      <w:pPr>
        <w:spacing w:line="360" w:lineRule="auto"/>
        <w:ind w:right="-1" w:firstLine="567"/>
        <w:rPr>
          <w:sz w:val="28"/>
          <w:szCs w:val="28"/>
          <w:lang w:val="uk-UA"/>
        </w:rPr>
      </w:pPr>
    </w:p>
    <w:p w14:paraId="0AA6DEC0" w14:textId="3EBC2B71" w:rsidR="00D9277C" w:rsidRDefault="00D9277C" w:rsidP="003D19CA">
      <w:pPr>
        <w:spacing w:line="360" w:lineRule="auto"/>
        <w:ind w:right="-1" w:firstLine="567"/>
        <w:rPr>
          <w:sz w:val="28"/>
          <w:szCs w:val="28"/>
          <w:lang w:val="uk-UA"/>
        </w:rPr>
      </w:pPr>
    </w:p>
    <w:p w14:paraId="53DB50A9" w14:textId="77777777" w:rsidR="00D9277C" w:rsidRDefault="00D9277C" w:rsidP="003D19CA">
      <w:pPr>
        <w:spacing w:line="360" w:lineRule="auto"/>
        <w:ind w:right="-1" w:firstLine="567"/>
        <w:rPr>
          <w:sz w:val="28"/>
          <w:szCs w:val="28"/>
          <w:lang w:val="uk-UA"/>
        </w:rPr>
      </w:pPr>
    </w:p>
    <w:p w14:paraId="482024DF" w14:textId="27DEC4ED" w:rsidR="009D2F51" w:rsidRPr="009D2F51" w:rsidRDefault="009D2F51" w:rsidP="003D19CA">
      <w:pPr>
        <w:spacing w:line="360" w:lineRule="auto"/>
        <w:ind w:right="-1" w:firstLine="567"/>
        <w:rPr>
          <w:b/>
          <w:bCs/>
          <w:sz w:val="28"/>
          <w:szCs w:val="28"/>
          <w:lang w:val="uk-UA"/>
        </w:rPr>
      </w:pPr>
      <w:proofErr w:type="spellStart"/>
      <w:r w:rsidRPr="009D2F51">
        <w:rPr>
          <w:b/>
          <w:bCs/>
          <w:sz w:val="28"/>
          <w:szCs w:val="28"/>
          <w:lang w:val="uk-UA"/>
        </w:rPr>
        <w:lastRenderedPageBreak/>
        <w:t>Супервізія</w:t>
      </w:r>
      <w:proofErr w:type="spellEnd"/>
      <w:r w:rsidRPr="009D2F51">
        <w:rPr>
          <w:b/>
          <w:bCs/>
          <w:sz w:val="28"/>
          <w:szCs w:val="28"/>
          <w:lang w:val="uk-UA"/>
        </w:rPr>
        <w:t xml:space="preserve"> та внутрішній контроль якості</w:t>
      </w:r>
    </w:p>
    <w:p w14:paraId="10CA9609" w14:textId="6D499DC1" w:rsidR="009D2F51" w:rsidRPr="009D2F51" w:rsidRDefault="009D2F51" w:rsidP="003D19CA">
      <w:pPr>
        <w:spacing w:line="360" w:lineRule="auto"/>
        <w:ind w:right="-1" w:firstLine="567"/>
        <w:rPr>
          <w:sz w:val="28"/>
          <w:szCs w:val="28"/>
          <w:lang w:val="uk-UA"/>
        </w:rPr>
      </w:pPr>
      <w:r w:rsidRPr="009D2F51">
        <w:rPr>
          <w:sz w:val="28"/>
          <w:szCs w:val="28"/>
          <w:lang w:val="uk-UA"/>
        </w:rPr>
        <w:t xml:space="preserve">Щоб запобігти професійному вигоранню та помилкам, у центрі має діяти регулярна </w:t>
      </w:r>
      <w:proofErr w:type="spellStart"/>
      <w:r w:rsidRPr="009D2F51">
        <w:rPr>
          <w:sz w:val="28"/>
          <w:szCs w:val="28"/>
          <w:lang w:val="uk-UA"/>
        </w:rPr>
        <w:t>супервізія</w:t>
      </w:r>
      <w:proofErr w:type="spellEnd"/>
      <w:r w:rsidRPr="009D2F51">
        <w:rPr>
          <w:sz w:val="28"/>
          <w:szCs w:val="28"/>
          <w:lang w:val="uk-UA"/>
        </w:rPr>
        <w:t>:</w:t>
      </w:r>
    </w:p>
    <w:p w14:paraId="2E977609" w14:textId="2AED5103" w:rsidR="009D2F51" w:rsidRPr="009D2F51" w:rsidRDefault="009D2F51" w:rsidP="00696E38">
      <w:pPr>
        <w:pStyle w:val="a3"/>
        <w:numPr>
          <w:ilvl w:val="0"/>
          <w:numId w:val="56"/>
        </w:numPr>
        <w:spacing w:line="360" w:lineRule="auto"/>
        <w:ind w:left="0" w:right="-1" w:firstLine="567"/>
        <w:rPr>
          <w:sz w:val="28"/>
          <w:szCs w:val="28"/>
          <w:lang w:val="uk-UA"/>
        </w:rPr>
      </w:pPr>
      <w:r w:rsidRPr="009D2F51">
        <w:rPr>
          <w:sz w:val="28"/>
          <w:szCs w:val="28"/>
          <w:lang w:val="uk-UA"/>
        </w:rPr>
        <w:t xml:space="preserve">групова </w:t>
      </w:r>
      <w:proofErr w:type="spellStart"/>
      <w:r w:rsidRPr="009D2F51">
        <w:rPr>
          <w:sz w:val="28"/>
          <w:szCs w:val="28"/>
          <w:lang w:val="uk-UA"/>
        </w:rPr>
        <w:t>супервізія</w:t>
      </w:r>
      <w:proofErr w:type="spellEnd"/>
      <w:r w:rsidRPr="009D2F51">
        <w:rPr>
          <w:sz w:val="28"/>
          <w:szCs w:val="28"/>
          <w:lang w:val="uk-UA"/>
        </w:rPr>
        <w:t xml:space="preserve"> — 2 рази на місяць;</w:t>
      </w:r>
    </w:p>
    <w:p w14:paraId="78B8F4AA" w14:textId="4DA0BFDD" w:rsidR="009D2F51" w:rsidRPr="009D2F51" w:rsidRDefault="009D2F51" w:rsidP="00696E38">
      <w:pPr>
        <w:pStyle w:val="a3"/>
        <w:numPr>
          <w:ilvl w:val="0"/>
          <w:numId w:val="56"/>
        </w:numPr>
        <w:spacing w:line="360" w:lineRule="auto"/>
        <w:ind w:left="0" w:right="-1" w:firstLine="567"/>
        <w:rPr>
          <w:sz w:val="28"/>
          <w:szCs w:val="28"/>
          <w:lang w:val="uk-UA"/>
        </w:rPr>
      </w:pPr>
      <w:r w:rsidRPr="009D2F51">
        <w:rPr>
          <w:sz w:val="28"/>
          <w:szCs w:val="28"/>
          <w:lang w:val="uk-UA"/>
        </w:rPr>
        <w:t xml:space="preserve">індивідуальна </w:t>
      </w:r>
      <w:proofErr w:type="spellStart"/>
      <w:r w:rsidRPr="009D2F51">
        <w:rPr>
          <w:sz w:val="28"/>
          <w:szCs w:val="28"/>
          <w:lang w:val="uk-UA"/>
        </w:rPr>
        <w:t>супервізія</w:t>
      </w:r>
      <w:proofErr w:type="spellEnd"/>
      <w:r w:rsidRPr="009D2F51">
        <w:rPr>
          <w:sz w:val="28"/>
          <w:szCs w:val="28"/>
          <w:lang w:val="uk-UA"/>
        </w:rPr>
        <w:t xml:space="preserve"> — за потребою;</w:t>
      </w:r>
    </w:p>
    <w:p w14:paraId="0E04A8FC" w14:textId="2021D979" w:rsidR="009D2F51" w:rsidRPr="009D2F51" w:rsidRDefault="009D2F51" w:rsidP="00696E38">
      <w:pPr>
        <w:pStyle w:val="a3"/>
        <w:numPr>
          <w:ilvl w:val="0"/>
          <w:numId w:val="56"/>
        </w:numPr>
        <w:spacing w:line="360" w:lineRule="auto"/>
        <w:ind w:left="0" w:right="-1" w:firstLine="567"/>
        <w:rPr>
          <w:sz w:val="28"/>
          <w:szCs w:val="28"/>
          <w:lang w:val="uk-UA"/>
        </w:rPr>
      </w:pPr>
      <w:r w:rsidRPr="009D2F51">
        <w:rPr>
          <w:sz w:val="28"/>
          <w:szCs w:val="28"/>
          <w:lang w:val="uk-UA"/>
        </w:rPr>
        <w:t>клінічні розбори складних випадків — щотижня;</w:t>
      </w:r>
    </w:p>
    <w:p w14:paraId="4415F6D8" w14:textId="7CBADDE0" w:rsidR="009D2F51" w:rsidRPr="009D2F51" w:rsidRDefault="009D2F51" w:rsidP="00696E38">
      <w:pPr>
        <w:pStyle w:val="a3"/>
        <w:numPr>
          <w:ilvl w:val="0"/>
          <w:numId w:val="56"/>
        </w:numPr>
        <w:spacing w:line="360" w:lineRule="auto"/>
        <w:ind w:left="0" w:right="-1" w:firstLine="567"/>
        <w:rPr>
          <w:sz w:val="28"/>
          <w:szCs w:val="28"/>
          <w:lang w:val="uk-UA"/>
        </w:rPr>
      </w:pPr>
      <w:r w:rsidRPr="009D2F51">
        <w:rPr>
          <w:sz w:val="28"/>
          <w:szCs w:val="28"/>
          <w:lang w:val="uk-UA"/>
        </w:rPr>
        <w:t>внутрішній аудит випадків — щоквартально.</w:t>
      </w:r>
    </w:p>
    <w:p w14:paraId="64BB1D00" w14:textId="5EB3ECF5" w:rsidR="009D2F51" w:rsidRPr="009D2F51" w:rsidRDefault="009D2F51" w:rsidP="003D19CA">
      <w:pPr>
        <w:spacing w:line="360" w:lineRule="auto"/>
        <w:ind w:right="-1" w:firstLine="567"/>
        <w:rPr>
          <w:sz w:val="28"/>
          <w:szCs w:val="28"/>
          <w:lang w:val="uk-UA"/>
        </w:rPr>
      </w:pPr>
      <w:r w:rsidRPr="009D2F51">
        <w:rPr>
          <w:sz w:val="28"/>
          <w:szCs w:val="28"/>
          <w:lang w:val="uk-UA"/>
        </w:rPr>
        <w:t>Також запроваджується система внутрішнього контролю якості послуг, яка включає:</w:t>
      </w:r>
    </w:p>
    <w:p w14:paraId="39E70FA9" w14:textId="4EC7B692" w:rsidR="009D2F51" w:rsidRPr="009D2F51" w:rsidRDefault="009D2F51" w:rsidP="00696E38">
      <w:pPr>
        <w:pStyle w:val="a3"/>
        <w:numPr>
          <w:ilvl w:val="0"/>
          <w:numId w:val="55"/>
        </w:numPr>
        <w:spacing w:line="360" w:lineRule="auto"/>
        <w:ind w:left="0" w:right="-1" w:firstLine="567"/>
        <w:rPr>
          <w:sz w:val="28"/>
          <w:szCs w:val="28"/>
          <w:lang w:val="uk-UA"/>
        </w:rPr>
      </w:pPr>
      <w:r w:rsidRPr="009D2F51">
        <w:rPr>
          <w:sz w:val="28"/>
          <w:szCs w:val="28"/>
          <w:lang w:val="uk-UA"/>
        </w:rPr>
        <w:t xml:space="preserve">аналіз KPI (ефективність </w:t>
      </w:r>
      <w:proofErr w:type="spellStart"/>
      <w:r w:rsidRPr="009D2F51">
        <w:rPr>
          <w:sz w:val="28"/>
          <w:szCs w:val="28"/>
          <w:lang w:val="uk-UA"/>
        </w:rPr>
        <w:t>втручань</w:t>
      </w:r>
      <w:proofErr w:type="spellEnd"/>
      <w:r w:rsidRPr="009D2F51">
        <w:rPr>
          <w:sz w:val="28"/>
          <w:szCs w:val="28"/>
          <w:lang w:val="uk-UA"/>
        </w:rPr>
        <w:t>);</w:t>
      </w:r>
    </w:p>
    <w:p w14:paraId="5E654362" w14:textId="762D9C07" w:rsidR="009D2F51" w:rsidRPr="009D2F51" w:rsidRDefault="009D2F51" w:rsidP="00696E38">
      <w:pPr>
        <w:pStyle w:val="a3"/>
        <w:numPr>
          <w:ilvl w:val="0"/>
          <w:numId w:val="55"/>
        </w:numPr>
        <w:spacing w:line="360" w:lineRule="auto"/>
        <w:ind w:left="0" w:right="-1" w:firstLine="567"/>
        <w:rPr>
          <w:sz w:val="28"/>
          <w:szCs w:val="28"/>
          <w:lang w:val="uk-UA"/>
        </w:rPr>
      </w:pPr>
      <w:r w:rsidRPr="009D2F51">
        <w:rPr>
          <w:sz w:val="28"/>
          <w:szCs w:val="28"/>
          <w:lang w:val="uk-UA"/>
        </w:rPr>
        <w:t>аудит документації;</w:t>
      </w:r>
    </w:p>
    <w:p w14:paraId="6A7AFD8B" w14:textId="0B2A7094" w:rsidR="009D2F51" w:rsidRPr="009D2F51" w:rsidRDefault="009D2F51" w:rsidP="00696E38">
      <w:pPr>
        <w:pStyle w:val="a3"/>
        <w:numPr>
          <w:ilvl w:val="0"/>
          <w:numId w:val="55"/>
        </w:numPr>
        <w:spacing w:line="360" w:lineRule="auto"/>
        <w:ind w:left="0" w:right="-1" w:firstLine="567"/>
        <w:rPr>
          <w:sz w:val="28"/>
          <w:szCs w:val="28"/>
          <w:lang w:val="uk-UA"/>
        </w:rPr>
      </w:pPr>
      <w:r w:rsidRPr="009D2F51">
        <w:rPr>
          <w:sz w:val="28"/>
          <w:szCs w:val="28"/>
          <w:lang w:val="uk-UA"/>
        </w:rPr>
        <w:t>анкетування сімей щодо задоволеності;</w:t>
      </w:r>
    </w:p>
    <w:p w14:paraId="0720AA1B" w14:textId="4B67ED65" w:rsidR="009D2F51" w:rsidRPr="00110F74" w:rsidRDefault="009D2F51" w:rsidP="00696E38">
      <w:pPr>
        <w:pStyle w:val="a3"/>
        <w:numPr>
          <w:ilvl w:val="0"/>
          <w:numId w:val="55"/>
        </w:numPr>
        <w:spacing w:line="360" w:lineRule="auto"/>
        <w:ind w:left="0" w:right="-1" w:firstLine="567"/>
        <w:rPr>
          <w:sz w:val="28"/>
          <w:szCs w:val="28"/>
          <w:lang w:val="uk-UA"/>
        </w:rPr>
      </w:pPr>
      <w:r w:rsidRPr="009D2F51">
        <w:rPr>
          <w:sz w:val="28"/>
          <w:szCs w:val="28"/>
          <w:lang w:val="uk-UA"/>
        </w:rPr>
        <w:t>систематичне оновлення протоколів.</w:t>
      </w:r>
    </w:p>
    <w:p w14:paraId="54AAC0A6" w14:textId="48FDC73D" w:rsidR="009D2F51" w:rsidRPr="009D2F51" w:rsidRDefault="009D2F51" w:rsidP="003D19CA">
      <w:pPr>
        <w:spacing w:line="360" w:lineRule="auto"/>
        <w:ind w:right="-1" w:firstLine="567"/>
        <w:rPr>
          <w:sz w:val="28"/>
          <w:szCs w:val="28"/>
          <w:lang w:val="uk-UA"/>
        </w:rPr>
      </w:pPr>
      <w:r w:rsidRPr="009D2F51">
        <w:rPr>
          <w:sz w:val="28"/>
          <w:szCs w:val="28"/>
          <w:lang w:val="uk-UA"/>
        </w:rPr>
        <w:t>Взаємодія центру з НСЗУ та місцевими службами</w:t>
      </w:r>
    </w:p>
    <w:p w14:paraId="5BC64884" w14:textId="4AD13FDC" w:rsidR="009D2F51" w:rsidRPr="009D2F51" w:rsidRDefault="009D2F51" w:rsidP="003D19CA">
      <w:pPr>
        <w:spacing w:line="360" w:lineRule="auto"/>
        <w:ind w:right="-1" w:firstLine="567"/>
        <w:rPr>
          <w:sz w:val="28"/>
          <w:szCs w:val="28"/>
          <w:lang w:val="uk-UA"/>
        </w:rPr>
      </w:pPr>
      <w:r w:rsidRPr="009D2F51">
        <w:rPr>
          <w:sz w:val="28"/>
          <w:szCs w:val="28"/>
          <w:lang w:val="uk-UA"/>
        </w:rPr>
        <w:t>Ефективна діяльність центру неможлива без інтеграції у систему охорони здоров’я та соціальної підтримки.</w:t>
      </w:r>
    </w:p>
    <w:p w14:paraId="7AB080A9" w14:textId="6D0B087E" w:rsidR="009D2F51" w:rsidRPr="009D2F51" w:rsidRDefault="009D2F51" w:rsidP="003D19CA">
      <w:pPr>
        <w:spacing w:line="360" w:lineRule="auto"/>
        <w:ind w:right="-1" w:firstLine="567"/>
        <w:rPr>
          <w:sz w:val="28"/>
          <w:szCs w:val="28"/>
          <w:lang w:val="uk-UA"/>
        </w:rPr>
      </w:pPr>
      <w:r w:rsidRPr="009D2F51">
        <w:rPr>
          <w:sz w:val="28"/>
          <w:szCs w:val="28"/>
          <w:lang w:val="uk-UA"/>
        </w:rPr>
        <w:t>Основні напрями взаємодії</w:t>
      </w:r>
    </w:p>
    <w:p w14:paraId="4B2E89A3" w14:textId="588BA673" w:rsidR="009D2F51" w:rsidRPr="003D19CA" w:rsidRDefault="009D2F51" w:rsidP="00696E38">
      <w:pPr>
        <w:pStyle w:val="a3"/>
        <w:numPr>
          <w:ilvl w:val="0"/>
          <w:numId w:val="57"/>
        </w:numPr>
        <w:spacing w:line="360" w:lineRule="auto"/>
        <w:ind w:left="0" w:right="-1" w:firstLine="567"/>
        <w:rPr>
          <w:b/>
          <w:bCs/>
          <w:sz w:val="28"/>
          <w:szCs w:val="28"/>
          <w:lang w:val="uk-UA"/>
        </w:rPr>
      </w:pPr>
      <w:r w:rsidRPr="003D19CA">
        <w:rPr>
          <w:b/>
          <w:bCs/>
          <w:sz w:val="28"/>
          <w:szCs w:val="28"/>
          <w:lang w:val="uk-UA"/>
        </w:rPr>
        <w:t>З НСЗУ</w:t>
      </w:r>
    </w:p>
    <w:p w14:paraId="1A08E44E" w14:textId="007D6738" w:rsidR="009D2F51" w:rsidRPr="00277E2A" w:rsidRDefault="009D2F51" w:rsidP="00696E38">
      <w:pPr>
        <w:pStyle w:val="a3"/>
        <w:numPr>
          <w:ilvl w:val="0"/>
          <w:numId w:val="58"/>
        </w:numPr>
        <w:spacing w:line="360" w:lineRule="auto"/>
        <w:ind w:left="0" w:right="-1" w:firstLine="567"/>
        <w:rPr>
          <w:sz w:val="28"/>
          <w:szCs w:val="28"/>
          <w:lang w:val="uk-UA"/>
        </w:rPr>
      </w:pPr>
      <w:r w:rsidRPr="00277E2A">
        <w:rPr>
          <w:sz w:val="28"/>
          <w:szCs w:val="28"/>
          <w:lang w:val="uk-UA"/>
        </w:rPr>
        <w:t>направлення ветеранів до психіатрів за договорами з НСЗУ;</w:t>
      </w:r>
    </w:p>
    <w:p w14:paraId="2EBB5BBA" w14:textId="65ED6FDC" w:rsidR="009D2F51" w:rsidRPr="00277E2A" w:rsidRDefault="009D2F51" w:rsidP="00696E38">
      <w:pPr>
        <w:pStyle w:val="a3"/>
        <w:numPr>
          <w:ilvl w:val="0"/>
          <w:numId w:val="58"/>
        </w:numPr>
        <w:spacing w:line="360" w:lineRule="auto"/>
        <w:ind w:left="0" w:right="-1" w:firstLine="567"/>
        <w:rPr>
          <w:sz w:val="28"/>
          <w:szCs w:val="28"/>
          <w:lang w:val="uk-UA"/>
        </w:rPr>
      </w:pPr>
      <w:r w:rsidRPr="00277E2A">
        <w:rPr>
          <w:sz w:val="28"/>
          <w:szCs w:val="28"/>
          <w:lang w:val="uk-UA"/>
        </w:rPr>
        <w:t>обмін інформацією про лікування (за згодою клієнта);</w:t>
      </w:r>
    </w:p>
    <w:p w14:paraId="6C035D30" w14:textId="60E944AE" w:rsidR="009D2F51" w:rsidRPr="00277E2A" w:rsidRDefault="009D2F51" w:rsidP="00696E38">
      <w:pPr>
        <w:pStyle w:val="a3"/>
        <w:numPr>
          <w:ilvl w:val="0"/>
          <w:numId w:val="58"/>
        </w:numPr>
        <w:spacing w:line="360" w:lineRule="auto"/>
        <w:ind w:left="0" w:right="-1" w:firstLine="567"/>
        <w:rPr>
          <w:sz w:val="28"/>
          <w:szCs w:val="28"/>
          <w:lang w:val="uk-UA"/>
        </w:rPr>
      </w:pPr>
      <w:r w:rsidRPr="00277E2A">
        <w:rPr>
          <w:sz w:val="28"/>
          <w:szCs w:val="28"/>
          <w:lang w:val="uk-UA"/>
        </w:rPr>
        <w:t>консультації з приводу медичних послуг.</w:t>
      </w:r>
    </w:p>
    <w:p w14:paraId="18F25219" w14:textId="6FFCB2E1" w:rsidR="009D2F51" w:rsidRPr="003D19CA" w:rsidRDefault="009D2F51" w:rsidP="00696E38">
      <w:pPr>
        <w:pStyle w:val="a3"/>
        <w:numPr>
          <w:ilvl w:val="0"/>
          <w:numId w:val="57"/>
        </w:numPr>
        <w:spacing w:line="360" w:lineRule="auto"/>
        <w:ind w:left="0" w:right="-1" w:firstLine="567"/>
        <w:rPr>
          <w:b/>
          <w:bCs/>
          <w:sz w:val="28"/>
          <w:szCs w:val="28"/>
          <w:lang w:val="uk-UA"/>
        </w:rPr>
      </w:pPr>
      <w:r w:rsidRPr="003D19CA">
        <w:rPr>
          <w:b/>
          <w:bCs/>
          <w:sz w:val="28"/>
          <w:szCs w:val="28"/>
          <w:lang w:val="uk-UA"/>
        </w:rPr>
        <w:t xml:space="preserve">З місцевими службами </w:t>
      </w:r>
      <w:proofErr w:type="spellStart"/>
      <w:r w:rsidRPr="003D19CA">
        <w:rPr>
          <w:b/>
          <w:bCs/>
          <w:sz w:val="28"/>
          <w:szCs w:val="28"/>
          <w:lang w:val="uk-UA"/>
        </w:rPr>
        <w:t>соцзахисту</w:t>
      </w:r>
      <w:proofErr w:type="spellEnd"/>
    </w:p>
    <w:p w14:paraId="0B0DB48C" w14:textId="4C67629D" w:rsidR="009D2F51" w:rsidRPr="00277E2A" w:rsidRDefault="009D2F51" w:rsidP="00696E38">
      <w:pPr>
        <w:pStyle w:val="a3"/>
        <w:numPr>
          <w:ilvl w:val="0"/>
          <w:numId w:val="59"/>
        </w:numPr>
        <w:spacing w:line="360" w:lineRule="auto"/>
        <w:ind w:left="0" w:right="-1" w:firstLine="567"/>
        <w:rPr>
          <w:sz w:val="28"/>
          <w:szCs w:val="28"/>
          <w:lang w:val="uk-UA"/>
        </w:rPr>
      </w:pPr>
      <w:r w:rsidRPr="00277E2A">
        <w:rPr>
          <w:sz w:val="28"/>
          <w:szCs w:val="28"/>
          <w:lang w:val="uk-UA"/>
        </w:rPr>
        <w:t>підтвердження статусів (ветеран, член сім’ї загиблого);</w:t>
      </w:r>
    </w:p>
    <w:p w14:paraId="101D8468" w14:textId="353F0B0F" w:rsidR="009D2F51" w:rsidRPr="00277E2A" w:rsidRDefault="009D2F51" w:rsidP="00696E38">
      <w:pPr>
        <w:pStyle w:val="a3"/>
        <w:numPr>
          <w:ilvl w:val="0"/>
          <w:numId w:val="59"/>
        </w:numPr>
        <w:spacing w:line="360" w:lineRule="auto"/>
        <w:ind w:left="0" w:right="-1" w:firstLine="567"/>
        <w:rPr>
          <w:sz w:val="28"/>
          <w:szCs w:val="28"/>
          <w:lang w:val="uk-UA"/>
        </w:rPr>
      </w:pPr>
      <w:r w:rsidRPr="00277E2A">
        <w:rPr>
          <w:sz w:val="28"/>
          <w:szCs w:val="28"/>
          <w:lang w:val="uk-UA"/>
        </w:rPr>
        <w:t>призначення соціальних виплат і пільг;</w:t>
      </w:r>
    </w:p>
    <w:p w14:paraId="14A300DA" w14:textId="4E98191D" w:rsidR="009D2F51" w:rsidRPr="00277E2A" w:rsidRDefault="009D2F51" w:rsidP="00696E38">
      <w:pPr>
        <w:pStyle w:val="a3"/>
        <w:numPr>
          <w:ilvl w:val="0"/>
          <w:numId w:val="59"/>
        </w:numPr>
        <w:spacing w:line="360" w:lineRule="auto"/>
        <w:ind w:left="0" w:right="-1" w:firstLine="567"/>
        <w:rPr>
          <w:sz w:val="28"/>
          <w:szCs w:val="28"/>
          <w:lang w:val="uk-UA"/>
        </w:rPr>
      </w:pPr>
      <w:proofErr w:type="spellStart"/>
      <w:r w:rsidRPr="00277E2A">
        <w:rPr>
          <w:sz w:val="28"/>
          <w:szCs w:val="28"/>
          <w:lang w:val="uk-UA"/>
        </w:rPr>
        <w:t>модерація</w:t>
      </w:r>
      <w:proofErr w:type="spellEnd"/>
      <w:r w:rsidRPr="00277E2A">
        <w:rPr>
          <w:sz w:val="28"/>
          <w:szCs w:val="28"/>
          <w:lang w:val="uk-UA"/>
        </w:rPr>
        <w:t xml:space="preserve"> складних соціальних випадків.</w:t>
      </w:r>
    </w:p>
    <w:p w14:paraId="407FAA71" w14:textId="4A90F151" w:rsidR="009D2F51" w:rsidRPr="003D19CA" w:rsidRDefault="009D2F51" w:rsidP="00696E38">
      <w:pPr>
        <w:pStyle w:val="a3"/>
        <w:numPr>
          <w:ilvl w:val="0"/>
          <w:numId w:val="57"/>
        </w:numPr>
        <w:spacing w:line="360" w:lineRule="auto"/>
        <w:ind w:left="0" w:right="-1" w:firstLine="567"/>
        <w:rPr>
          <w:b/>
          <w:bCs/>
          <w:sz w:val="28"/>
          <w:szCs w:val="28"/>
          <w:lang w:val="uk-UA"/>
        </w:rPr>
      </w:pPr>
      <w:r w:rsidRPr="003D19CA">
        <w:rPr>
          <w:b/>
          <w:bCs/>
          <w:sz w:val="28"/>
          <w:szCs w:val="28"/>
          <w:lang w:val="uk-UA"/>
        </w:rPr>
        <w:t>З освітніми закладами</w:t>
      </w:r>
    </w:p>
    <w:p w14:paraId="1C8BB1B3" w14:textId="16F83188" w:rsidR="009D2F51" w:rsidRPr="00277E2A" w:rsidRDefault="009D2F51" w:rsidP="00696E38">
      <w:pPr>
        <w:pStyle w:val="a3"/>
        <w:numPr>
          <w:ilvl w:val="0"/>
          <w:numId w:val="60"/>
        </w:numPr>
        <w:spacing w:line="360" w:lineRule="auto"/>
        <w:ind w:left="0" w:right="-1" w:firstLine="567"/>
        <w:rPr>
          <w:sz w:val="28"/>
          <w:szCs w:val="28"/>
          <w:lang w:val="uk-UA"/>
        </w:rPr>
      </w:pPr>
      <w:r w:rsidRPr="00277E2A">
        <w:rPr>
          <w:sz w:val="28"/>
          <w:szCs w:val="28"/>
          <w:lang w:val="uk-UA"/>
        </w:rPr>
        <w:t>направлення дітей до шкільних психологів;</w:t>
      </w:r>
    </w:p>
    <w:p w14:paraId="72C5F5FF" w14:textId="0DD83D86" w:rsidR="009D2F51" w:rsidRDefault="009D2F51" w:rsidP="00696E38">
      <w:pPr>
        <w:pStyle w:val="a3"/>
        <w:numPr>
          <w:ilvl w:val="0"/>
          <w:numId w:val="60"/>
        </w:numPr>
        <w:spacing w:line="360" w:lineRule="auto"/>
        <w:ind w:left="0" w:right="-1" w:firstLine="567"/>
        <w:rPr>
          <w:sz w:val="28"/>
          <w:szCs w:val="28"/>
          <w:lang w:val="uk-UA"/>
        </w:rPr>
      </w:pPr>
      <w:r w:rsidRPr="00277E2A">
        <w:rPr>
          <w:sz w:val="28"/>
          <w:szCs w:val="28"/>
          <w:lang w:val="uk-UA"/>
        </w:rPr>
        <w:t>спільна підтримка дітей ветеранів.</w:t>
      </w:r>
    </w:p>
    <w:p w14:paraId="3BBCE726" w14:textId="77777777" w:rsidR="00D9277C" w:rsidRPr="00277E2A" w:rsidRDefault="00D9277C" w:rsidP="00D9277C">
      <w:pPr>
        <w:pStyle w:val="a3"/>
        <w:spacing w:line="360" w:lineRule="auto"/>
        <w:ind w:left="567" w:right="-1"/>
        <w:rPr>
          <w:sz w:val="28"/>
          <w:szCs w:val="28"/>
          <w:lang w:val="uk-UA"/>
        </w:rPr>
      </w:pPr>
    </w:p>
    <w:p w14:paraId="21DE2A1A" w14:textId="13FB42AB" w:rsidR="009D2F51" w:rsidRPr="003D19CA" w:rsidRDefault="009D2F51" w:rsidP="00696E38">
      <w:pPr>
        <w:pStyle w:val="a3"/>
        <w:numPr>
          <w:ilvl w:val="0"/>
          <w:numId w:val="57"/>
        </w:numPr>
        <w:spacing w:line="360" w:lineRule="auto"/>
        <w:ind w:left="0" w:right="-1" w:firstLine="567"/>
        <w:rPr>
          <w:b/>
          <w:bCs/>
          <w:sz w:val="28"/>
          <w:szCs w:val="28"/>
          <w:lang w:val="uk-UA"/>
        </w:rPr>
      </w:pPr>
      <w:r w:rsidRPr="003D19CA">
        <w:rPr>
          <w:b/>
          <w:bCs/>
          <w:sz w:val="28"/>
          <w:szCs w:val="28"/>
          <w:lang w:val="uk-UA"/>
        </w:rPr>
        <w:lastRenderedPageBreak/>
        <w:t>З громадськими та волонтерськими організаціями</w:t>
      </w:r>
    </w:p>
    <w:p w14:paraId="59D67A4B" w14:textId="58FC707B" w:rsidR="009D2F51" w:rsidRDefault="009D2F51" w:rsidP="00696E38">
      <w:pPr>
        <w:pStyle w:val="a3"/>
        <w:numPr>
          <w:ilvl w:val="0"/>
          <w:numId w:val="61"/>
        </w:numPr>
        <w:spacing w:line="360" w:lineRule="auto"/>
        <w:ind w:left="0" w:right="-1" w:firstLine="567"/>
        <w:rPr>
          <w:sz w:val="28"/>
          <w:szCs w:val="28"/>
          <w:lang w:val="uk-UA"/>
        </w:rPr>
      </w:pPr>
      <w:r w:rsidRPr="00277E2A">
        <w:rPr>
          <w:sz w:val="28"/>
          <w:szCs w:val="28"/>
          <w:lang w:val="uk-UA"/>
        </w:rPr>
        <w:t>групові програми, заходи, гуманітарна підтримка.</w:t>
      </w:r>
    </w:p>
    <w:p w14:paraId="6773FC44" w14:textId="77777777" w:rsidR="00D9277C" w:rsidRPr="00277E2A" w:rsidRDefault="00D9277C" w:rsidP="00D9277C">
      <w:pPr>
        <w:pStyle w:val="a3"/>
        <w:spacing w:line="360" w:lineRule="auto"/>
        <w:ind w:left="567" w:right="-1"/>
        <w:rPr>
          <w:sz w:val="28"/>
          <w:szCs w:val="28"/>
          <w:lang w:val="uk-UA"/>
        </w:rPr>
      </w:pPr>
    </w:p>
    <w:p w14:paraId="2621A46B" w14:textId="141E6C29" w:rsidR="009D2F51" w:rsidRDefault="009D2F51" w:rsidP="003D19CA">
      <w:pPr>
        <w:spacing w:line="360" w:lineRule="auto"/>
        <w:ind w:right="-1" w:firstLine="567"/>
        <w:rPr>
          <w:sz w:val="28"/>
          <w:szCs w:val="28"/>
          <w:lang w:val="uk-UA"/>
        </w:rPr>
      </w:pPr>
      <w:r w:rsidRPr="009D2F51">
        <w:rPr>
          <w:sz w:val="28"/>
          <w:szCs w:val="28"/>
          <w:lang w:val="uk-UA"/>
        </w:rPr>
        <w:t>Таким чином центр працює як координатор родини, знімаючи з сім’ї навантаження з пошуку ресурсів.</w:t>
      </w:r>
    </w:p>
    <w:p w14:paraId="42BE9139" w14:textId="2292310F" w:rsidR="005A692C" w:rsidRPr="005A692C" w:rsidRDefault="005A692C" w:rsidP="003D19CA">
      <w:pPr>
        <w:spacing w:line="360" w:lineRule="auto"/>
        <w:ind w:right="-1" w:firstLine="567"/>
        <w:rPr>
          <w:sz w:val="28"/>
          <w:szCs w:val="28"/>
          <w:lang w:val="uk-UA"/>
        </w:rPr>
      </w:pPr>
      <w:r w:rsidRPr="005A692C">
        <w:rPr>
          <w:sz w:val="28"/>
          <w:szCs w:val="28"/>
          <w:lang w:val="uk-UA"/>
        </w:rPr>
        <w:t>Організація центрів допомоги родинам ветеранів є ключовою складовою сучасної системи психосоціальної підтримки, спрямованої на відновлення добробуту військовослужбовців та їхніх родин після повернення із зони бойових дій. Комплексний аналіз структури, функцій та принципів роботи таких центрів засвідчує, що вони виконують критично важливу роль не лише у подоланні наслідків бойового досвіду, а й у забезпеченні довготривалої соціально-психологічної стабільності сімей. Ефективний центр допомоги виступає інтеграційним хабом, який об’єднує різних фахівців — психологів, сімейних терапевтів, соціальних працівників, дитячих психологів, кризових спеціалістів — та забезпечує єдиний узгоджений маршрут підтримки родини.</w:t>
      </w:r>
    </w:p>
    <w:p w14:paraId="66AB36AF" w14:textId="613E0288" w:rsidR="005A692C" w:rsidRPr="005A692C" w:rsidRDefault="005A692C" w:rsidP="003D19CA">
      <w:pPr>
        <w:spacing w:line="360" w:lineRule="auto"/>
        <w:ind w:right="-1" w:firstLine="567"/>
        <w:rPr>
          <w:sz w:val="28"/>
          <w:szCs w:val="28"/>
          <w:lang w:val="uk-UA"/>
        </w:rPr>
      </w:pPr>
      <w:r w:rsidRPr="005A692C">
        <w:rPr>
          <w:sz w:val="28"/>
          <w:szCs w:val="28"/>
          <w:lang w:val="uk-UA"/>
        </w:rPr>
        <w:t xml:space="preserve">Функціонування центру можливе лише за умов </w:t>
      </w:r>
      <w:proofErr w:type="spellStart"/>
      <w:r w:rsidRPr="005A692C">
        <w:rPr>
          <w:sz w:val="28"/>
          <w:szCs w:val="28"/>
          <w:lang w:val="uk-UA"/>
        </w:rPr>
        <w:t>мультидисциплінарного</w:t>
      </w:r>
      <w:proofErr w:type="spellEnd"/>
      <w:r w:rsidRPr="005A692C">
        <w:rPr>
          <w:sz w:val="28"/>
          <w:szCs w:val="28"/>
          <w:lang w:val="uk-UA"/>
        </w:rPr>
        <w:t xml:space="preserve"> підходу, коли кожна професійна ланка відповідає за певний аспект роботи з сім’єю, а координатор супроводжує її протягом усього періоду втручання. Така модель забезпечує не лише оперативне реагування на кризові стани, а й глибоку системну роботу, спрямовану на покращення комунікації, відновлення сімейних ролей, розвиток навичок саморегуляції та формування внутрішніх ресурсів для подальшої адаптації.</w:t>
      </w:r>
    </w:p>
    <w:p w14:paraId="1603D7CC" w14:textId="3C248CE5" w:rsidR="005A692C" w:rsidRPr="005A692C" w:rsidRDefault="005A692C" w:rsidP="003D19CA">
      <w:pPr>
        <w:spacing w:line="360" w:lineRule="auto"/>
        <w:ind w:right="-1" w:firstLine="567"/>
        <w:rPr>
          <w:sz w:val="28"/>
          <w:szCs w:val="28"/>
          <w:lang w:val="uk-UA"/>
        </w:rPr>
      </w:pPr>
      <w:r w:rsidRPr="005A692C">
        <w:rPr>
          <w:sz w:val="28"/>
          <w:szCs w:val="28"/>
          <w:lang w:val="uk-UA"/>
        </w:rPr>
        <w:t xml:space="preserve">Організований маршрут сім’ї — від первинного скринінгу до </w:t>
      </w:r>
      <w:proofErr w:type="spellStart"/>
      <w:r w:rsidRPr="005A692C">
        <w:rPr>
          <w:sz w:val="28"/>
          <w:szCs w:val="28"/>
          <w:lang w:val="uk-UA"/>
        </w:rPr>
        <w:t>післяпрограмного</w:t>
      </w:r>
      <w:proofErr w:type="spellEnd"/>
      <w:r w:rsidRPr="005A692C">
        <w:rPr>
          <w:sz w:val="28"/>
          <w:szCs w:val="28"/>
          <w:lang w:val="uk-UA"/>
        </w:rPr>
        <w:t xml:space="preserve"> супроводу — створює основу для безперервності допомоги, що є особливо важливим у випадках, коли родина переживає нестабільність та потребує багаторівневої підтримки. Чітко визначені етапи роботи, протоколи безпеки, регулярні оцінки стану та моніторинг динаміки дозволяють зменшити ризики загострень, уникнути повторної травматизації та підвищити ефективність терапевтичних </w:t>
      </w:r>
      <w:proofErr w:type="spellStart"/>
      <w:r w:rsidRPr="005A692C">
        <w:rPr>
          <w:sz w:val="28"/>
          <w:szCs w:val="28"/>
          <w:lang w:val="uk-UA"/>
        </w:rPr>
        <w:t>втручань</w:t>
      </w:r>
      <w:proofErr w:type="spellEnd"/>
      <w:r w:rsidRPr="005A692C">
        <w:rPr>
          <w:sz w:val="28"/>
          <w:szCs w:val="28"/>
          <w:lang w:val="uk-UA"/>
        </w:rPr>
        <w:t xml:space="preserve">. Саме завдяки </w:t>
      </w:r>
      <w:r w:rsidRPr="005A692C">
        <w:rPr>
          <w:sz w:val="28"/>
          <w:szCs w:val="28"/>
          <w:lang w:val="uk-UA"/>
        </w:rPr>
        <w:lastRenderedPageBreak/>
        <w:t>структурованості та передбачуваності процесу сім’я отримує відчуття стабільності й безпеки.</w:t>
      </w:r>
    </w:p>
    <w:p w14:paraId="715EC38E" w14:textId="7F42AE45" w:rsidR="005A692C" w:rsidRPr="005A692C" w:rsidRDefault="005A692C" w:rsidP="003D19CA">
      <w:pPr>
        <w:spacing w:line="360" w:lineRule="auto"/>
        <w:ind w:right="-1" w:firstLine="567"/>
        <w:rPr>
          <w:sz w:val="28"/>
          <w:szCs w:val="28"/>
          <w:lang w:val="uk-UA"/>
        </w:rPr>
      </w:pPr>
      <w:r w:rsidRPr="005A692C">
        <w:rPr>
          <w:sz w:val="28"/>
          <w:szCs w:val="28"/>
          <w:lang w:val="uk-UA"/>
        </w:rPr>
        <w:t>Особливе значення має інтеграція центру з іншими соціальними, медичними та громадськими інституціями. Взаємодія з НСЗУ, органами соціального захисту, освітніми закладами та громадськими організаціями формує систему «єдиного вікна», яка зменшує навантаження на родину, полегшує доступ до ресурсів та сприяє її соціальній інтеграції. Такий підхід дає змогу не лише реагувати на існуючі проблеми, а й запобігати їх загостренню, створюючи умови для відновлення нормального функціонування сім’ї у довгостроковій перспективі.</w:t>
      </w:r>
    </w:p>
    <w:p w14:paraId="3C24EDFE" w14:textId="093028B8" w:rsidR="005A692C" w:rsidRDefault="005A692C" w:rsidP="003D19CA">
      <w:pPr>
        <w:spacing w:line="360" w:lineRule="auto"/>
        <w:ind w:right="-1" w:firstLine="567"/>
        <w:rPr>
          <w:sz w:val="28"/>
          <w:szCs w:val="28"/>
          <w:lang w:val="uk-UA"/>
        </w:rPr>
      </w:pPr>
      <w:r w:rsidRPr="005A692C">
        <w:rPr>
          <w:sz w:val="28"/>
          <w:szCs w:val="28"/>
          <w:lang w:val="uk-UA"/>
        </w:rPr>
        <w:t>Таким чином, центри допомоги родинам ветеранів виступають не просто місцем надання окремих послуг, а комплексною платформою підтримки, що об’єднує терапевтичні, освітні, соціальні та кризові ресурси. Їхня діяльність спрямована на зміцнення психологічної стійкості родин, покращення стосунків між членами сім’ї, зменшення впливу травми та забезпечення умов для успішної адаптації ветеранів у цивільному середовищі. У перспективі розвиток таких центрів є необхідною умовою формування в Україні дієвої системи підтримки військовослужбовців та їхніх сімей, що відповідає сучасним міжнародним стандартам і викликам воєнного часу.</w:t>
      </w:r>
    </w:p>
    <w:p w14:paraId="1796D298" w14:textId="4B79CE8B" w:rsidR="005A692C" w:rsidRDefault="005A692C" w:rsidP="00843396">
      <w:pPr>
        <w:spacing w:line="360" w:lineRule="auto"/>
        <w:ind w:right="-1"/>
        <w:rPr>
          <w:sz w:val="28"/>
          <w:szCs w:val="28"/>
          <w:lang w:val="uk-UA"/>
        </w:rPr>
      </w:pPr>
    </w:p>
    <w:p w14:paraId="1AF57C05" w14:textId="56A39745" w:rsidR="00277E2A" w:rsidRDefault="00277E2A" w:rsidP="00843396">
      <w:pPr>
        <w:spacing w:line="360" w:lineRule="auto"/>
        <w:ind w:right="-1"/>
        <w:rPr>
          <w:sz w:val="28"/>
          <w:szCs w:val="28"/>
          <w:lang w:val="uk-UA"/>
        </w:rPr>
      </w:pPr>
    </w:p>
    <w:p w14:paraId="028C1B4E" w14:textId="77777777" w:rsidR="00277E2A" w:rsidRPr="00277E2A" w:rsidRDefault="00277E2A" w:rsidP="003D19CA">
      <w:pPr>
        <w:spacing w:line="360" w:lineRule="auto"/>
        <w:ind w:right="-1" w:firstLine="567"/>
        <w:jc w:val="center"/>
        <w:rPr>
          <w:b/>
          <w:bCs/>
          <w:sz w:val="28"/>
          <w:szCs w:val="28"/>
          <w:lang w:val="uk-UA"/>
        </w:rPr>
      </w:pPr>
      <w:r w:rsidRPr="00277E2A">
        <w:rPr>
          <w:b/>
          <w:bCs/>
          <w:sz w:val="28"/>
          <w:szCs w:val="28"/>
          <w:lang w:val="uk-UA"/>
        </w:rPr>
        <w:t>3.3. Рекомендації для фахівців-психологів, соціальних працівників і волонтерів</w:t>
      </w:r>
    </w:p>
    <w:p w14:paraId="540031E9" w14:textId="77777777" w:rsidR="00277E2A" w:rsidRPr="00277E2A" w:rsidRDefault="00277E2A" w:rsidP="003D19CA">
      <w:pPr>
        <w:spacing w:line="360" w:lineRule="auto"/>
        <w:ind w:right="-1" w:firstLine="567"/>
        <w:rPr>
          <w:sz w:val="28"/>
          <w:szCs w:val="28"/>
          <w:lang w:val="uk-UA"/>
        </w:rPr>
      </w:pPr>
    </w:p>
    <w:p w14:paraId="3D632280" w14:textId="0A50D24C" w:rsidR="00277E2A" w:rsidRPr="00277E2A" w:rsidRDefault="00277E2A" w:rsidP="003D19CA">
      <w:pPr>
        <w:spacing w:line="360" w:lineRule="auto"/>
        <w:ind w:right="-1" w:firstLine="567"/>
        <w:rPr>
          <w:sz w:val="28"/>
          <w:szCs w:val="28"/>
          <w:lang w:val="uk-UA"/>
        </w:rPr>
      </w:pPr>
      <w:r w:rsidRPr="00277E2A">
        <w:rPr>
          <w:sz w:val="28"/>
          <w:szCs w:val="28"/>
          <w:lang w:val="uk-UA"/>
        </w:rPr>
        <w:t xml:space="preserve">Ефективна підтримка сімей військовослужбовців після повернення з району бойових дій потребує міждисциплінарної взаємодії та високого рівня професійної підготовки спеціалістів. Психологи, соціальні працівники та волонтери є ключовими фігурами у процесі реабілітації, оскільки саме вони першими взаємодіють із родиною та визначають подальший вектор допомоги. Їхня діяльність має ґрунтуватися на принципах безпеки, емпатії, </w:t>
      </w:r>
      <w:r w:rsidRPr="00277E2A">
        <w:rPr>
          <w:sz w:val="28"/>
          <w:szCs w:val="28"/>
          <w:lang w:val="uk-UA"/>
        </w:rPr>
        <w:lastRenderedPageBreak/>
        <w:t>професійної етики та науково обґрунтованих методах психологічної підтримки.</w:t>
      </w:r>
    </w:p>
    <w:p w14:paraId="1F2F6F87" w14:textId="77777777" w:rsidR="00277E2A" w:rsidRPr="00277E2A" w:rsidRDefault="00277E2A" w:rsidP="003D19CA">
      <w:pPr>
        <w:spacing w:line="360" w:lineRule="auto"/>
        <w:ind w:right="-1" w:firstLine="567"/>
        <w:rPr>
          <w:sz w:val="28"/>
          <w:szCs w:val="28"/>
          <w:lang w:val="uk-UA"/>
        </w:rPr>
      </w:pPr>
      <w:r w:rsidRPr="00277E2A">
        <w:rPr>
          <w:sz w:val="28"/>
          <w:szCs w:val="28"/>
          <w:lang w:val="uk-UA"/>
        </w:rPr>
        <w:t xml:space="preserve">У роботі з сім’ями ветеранів важливо пам’ятати, що кожен член сім’ї переживає повернення військовослужбовця по-різному. Ветеран може відчувати емоційне виснаження, </w:t>
      </w:r>
      <w:proofErr w:type="spellStart"/>
      <w:r w:rsidRPr="00277E2A">
        <w:rPr>
          <w:sz w:val="28"/>
          <w:szCs w:val="28"/>
          <w:lang w:val="uk-UA"/>
        </w:rPr>
        <w:t>гіпервиглядність</w:t>
      </w:r>
      <w:proofErr w:type="spellEnd"/>
      <w:r w:rsidRPr="00277E2A">
        <w:rPr>
          <w:sz w:val="28"/>
          <w:szCs w:val="28"/>
          <w:lang w:val="uk-UA"/>
        </w:rPr>
        <w:t xml:space="preserve">, дратівливість або уникання; партнер — тривогу, невизначеність або втрату довіри; діти — страхи, агресивність чи регресивну поведінку. У цій ситуації фахівці повинні діяти як </w:t>
      </w:r>
      <w:proofErr w:type="spellStart"/>
      <w:r w:rsidRPr="00277E2A">
        <w:rPr>
          <w:sz w:val="28"/>
          <w:szCs w:val="28"/>
          <w:lang w:val="uk-UA"/>
        </w:rPr>
        <w:t>фасилітатори</w:t>
      </w:r>
      <w:proofErr w:type="spellEnd"/>
      <w:r w:rsidRPr="00277E2A">
        <w:rPr>
          <w:sz w:val="28"/>
          <w:szCs w:val="28"/>
          <w:lang w:val="uk-UA"/>
        </w:rPr>
        <w:t xml:space="preserve"> відновлення сімейної системи, підтримуючи усіх її членів у процесі адаптації.</w:t>
      </w:r>
    </w:p>
    <w:p w14:paraId="79D65E83" w14:textId="77777777" w:rsidR="00277E2A" w:rsidRPr="00277E2A" w:rsidRDefault="00277E2A" w:rsidP="003D19CA">
      <w:pPr>
        <w:spacing w:line="360" w:lineRule="auto"/>
        <w:ind w:right="-1" w:firstLine="567"/>
        <w:rPr>
          <w:sz w:val="28"/>
          <w:szCs w:val="28"/>
          <w:lang w:val="uk-UA"/>
        </w:rPr>
      </w:pPr>
    </w:p>
    <w:p w14:paraId="5D1A430F" w14:textId="3CE3CD89" w:rsidR="00277E2A" w:rsidRPr="00277E2A" w:rsidRDefault="00277E2A" w:rsidP="003D19CA">
      <w:pPr>
        <w:spacing w:line="360" w:lineRule="auto"/>
        <w:ind w:right="-1" w:firstLine="567"/>
        <w:rPr>
          <w:b/>
          <w:bCs/>
          <w:sz w:val="28"/>
          <w:szCs w:val="28"/>
          <w:lang w:val="uk-UA"/>
        </w:rPr>
      </w:pPr>
      <w:r w:rsidRPr="00277E2A">
        <w:rPr>
          <w:b/>
          <w:bCs/>
          <w:sz w:val="28"/>
          <w:szCs w:val="28"/>
          <w:lang w:val="uk-UA"/>
        </w:rPr>
        <w:t>Рекомендації для психологів</w:t>
      </w:r>
    </w:p>
    <w:p w14:paraId="2B284CF9" w14:textId="59A052B3" w:rsidR="00277E2A" w:rsidRPr="00277E2A" w:rsidRDefault="00277E2A" w:rsidP="003D19CA">
      <w:pPr>
        <w:spacing w:line="360" w:lineRule="auto"/>
        <w:ind w:right="-1" w:firstLine="567"/>
        <w:rPr>
          <w:sz w:val="28"/>
          <w:szCs w:val="28"/>
          <w:lang w:val="uk-UA"/>
        </w:rPr>
      </w:pPr>
      <w:r w:rsidRPr="00277E2A">
        <w:rPr>
          <w:sz w:val="28"/>
          <w:szCs w:val="28"/>
          <w:lang w:val="uk-UA"/>
        </w:rPr>
        <w:t xml:space="preserve">Роль психолога є центральною у процесі реабілітації, оскільки саме він забезпечує діагностику, терапевтичні інтервенції та довготривалу підтримку. Одним із ключових завдань психолога є формування безпечного простору, у якому родина може відкрито говорити про свої переживання, не </w:t>
      </w:r>
      <w:proofErr w:type="spellStart"/>
      <w:r w:rsidRPr="00277E2A">
        <w:rPr>
          <w:sz w:val="28"/>
          <w:szCs w:val="28"/>
          <w:lang w:val="uk-UA"/>
        </w:rPr>
        <w:t>боячись</w:t>
      </w:r>
      <w:proofErr w:type="spellEnd"/>
      <w:r w:rsidRPr="00277E2A">
        <w:rPr>
          <w:sz w:val="28"/>
          <w:szCs w:val="28"/>
          <w:lang w:val="uk-UA"/>
        </w:rPr>
        <w:t xml:space="preserve"> засудження. На початкових етапах роботи фахівець має детально пояснити природу </w:t>
      </w:r>
      <w:proofErr w:type="spellStart"/>
      <w:r w:rsidRPr="00277E2A">
        <w:rPr>
          <w:sz w:val="28"/>
          <w:szCs w:val="28"/>
          <w:lang w:val="uk-UA"/>
        </w:rPr>
        <w:t>психотравматичних</w:t>
      </w:r>
      <w:proofErr w:type="spellEnd"/>
      <w:r w:rsidRPr="00277E2A">
        <w:rPr>
          <w:sz w:val="28"/>
          <w:szCs w:val="28"/>
          <w:lang w:val="uk-UA"/>
        </w:rPr>
        <w:t xml:space="preserve"> реакцій, зокрема ПТСР, депресії, тривоги, емоційної байдужості або </w:t>
      </w:r>
      <w:proofErr w:type="spellStart"/>
      <w:r w:rsidRPr="00277E2A">
        <w:rPr>
          <w:sz w:val="28"/>
          <w:szCs w:val="28"/>
          <w:lang w:val="uk-UA"/>
        </w:rPr>
        <w:t>гіперзбудження</w:t>
      </w:r>
      <w:proofErr w:type="spellEnd"/>
      <w:r w:rsidRPr="00277E2A">
        <w:rPr>
          <w:sz w:val="28"/>
          <w:szCs w:val="28"/>
          <w:lang w:val="uk-UA"/>
        </w:rPr>
        <w:t>. Це допомагає знизити рівень непорозумінь між членами сім’ї та запобігти виникненню вторинної травматизації.</w:t>
      </w:r>
    </w:p>
    <w:p w14:paraId="4413D161" w14:textId="1236017D" w:rsidR="00277E2A" w:rsidRPr="00277E2A" w:rsidRDefault="00277E2A" w:rsidP="003D19CA">
      <w:pPr>
        <w:spacing w:line="360" w:lineRule="auto"/>
        <w:ind w:right="-1" w:firstLine="567"/>
        <w:rPr>
          <w:sz w:val="28"/>
          <w:szCs w:val="28"/>
          <w:lang w:val="uk-UA"/>
        </w:rPr>
      </w:pPr>
      <w:r w:rsidRPr="00277E2A">
        <w:rPr>
          <w:sz w:val="28"/>
          <w:szCs w:val="28"/>
          <w:lang w:val="uk-UA"/>
        </w:rPr>
        <w:t>Психолог має регулярно проводити моніторинг стану як ветерана, так і партнерів та дітей. Важливо реагувати не лише на симптоми травми, а й на динаміку сімейних стосунків. У роботі з сім’єю необхідно застосовувати методи емоційної стабілізації, техніки комунікації, вправи для розвитку навичок саморегуляції, а також сімейну терапію.</w:t>
      </w:r>
    </w:p>
    <w:p w14:paraId="47544477" w14:textId="77777777" w:rsidR="00277E2A" w:rsidRPr="00277E2A" w:rsidRDefault="00277E2A" w:rsidP="003D19CA">
      <w:pPr>
        <w:spacing w:line="360" w:lineRule="auto"/>
        <w:ind w:right="-1" w:firstLine="567"/>
        <w:rPr>
          <w:sz w:val="28"/>
          <w:szCs w:val="28"/>
          <w:lang w:val="uk-UA"/>
        </w:rPr>
      </w:pPr>
      <w:r w:rsidRPr="00277E2A">
        <w:rPr>
          <w:sz w:val="28"/>
          <w:szCs w:val="28"/>
          <w:lang w:val="uk-UA"/>
        </w:rPr>
        <w:t xml:space="preserve">Психолог повинен бути особливо уважним до ознак агресії, </w:t>
      </w:r>
      <w:proofErr w:type="spellStart"/>
      <w:r w:rsidRPr="00277E2A">
        <w:rPr>
          <w:sz w:val="28"/>
          <w:szCs w:val="28"/>
          <w:lang w:val="uk-UA"/>
        </w:rPr>
        <w:t>суїцидальних</w:t>
      </w:r>
      <w:proofErr w:type="spellEnd"/>
      <w:r w:rsidRPr="00277E2A">
        <w:rPr>
          <w:sz w:val="28"/>
          <w:szCs w:val="28"/>
          <w:lang w:val="uk-UA"/>
        </w:rPr>
        <w:t xml:space="preserve"> думок, епізодів </w:t>
      </w:r>
      <w:proofErr w:type="spellStart"/>
      <w:r w:rsidRPr="00277E2A">
        <w:rPr>
          <w:sz w:val="28"/>
          <w:szCs w:val="28"/>
          <w:lang w:val="uk-UA"/>
        </w:rPr>
        <w:t>дизорганізації</w:t>
      </w:r>
      <w:proofErr w:type="spellEnd"/>
      <w:r w:rsidRPr="00277E2A">
        <w:rPr>
          <w:sz w:val="28"/>
          <w:szCs w:val="28"/>
          <w:lang w:val="uk-UA"/>
        </w:rPr>
        <w:t xml:space="preserve"> чи ознак жорстокого поводження. У таких випадках він має діяти відповідно до протоколу кризового реагування.</w:t>
      </w:r>
    </w:p>
    <w:p w14:paraId="42184A9E" w14:textId="77777777" w:rsidR="00D9277C" w:rsidRDefault="00D9277C" w:rsidP="003D19CA">
      <w:pPr>
        <w:spacing w:line="360" w:lineRule="auto"/>
        <w:ind w:right="-1" w:firstLine="567"/>
        <w:rPr>
          <w:b/>
          <w:bCs/>
          <w:sz w:val="28"/>
          <w:szCs w:val="28"/>
          <w:lang w:val="uk-UA"/>
        </w:rPr>
      </w:pPr>
    </w:p>
    <w:p w14:paraId="0AA9DC91" w14:textId="67A1B7E2" w:rsidR="00277E2A" w:rsidRPr="00277E2A" w:rsidRDefault="00277E2A" w:rsidP="003D19CA">
      <w:pPr>
        <w:spacing w:line="360" w:lineRule="auto"/>
        <w:ind w:right="-1" w:firstLine="567"/>
        <w:rPr>
          <w:b/>
          <w:bCs/>
          <w:sz w:val="28"/>
          <w:szCs w:val="28"/>
          <w:lang w:val="uk-UA"/>
        </w:rPr>
      </w:pPr>
      <w:r w:rsidRPr="00277E2A">
        <w:rPr>
          <w:b/>
          <w:bCs/>
          <w:sz w:val="28"/>
          <w:szCs w:val="28"/>
          <w:lang w:val="uk-UA"/>
        </w:rPr>
        <w:lastRenderedPageBreak/>
        <w:t>Рекомендації для соціальних працівників</w:t>
      </w:r>
    </w:p>
    <w:p w14:paraId="7CE924E4" w14:textId="5A3CBC7B" w:rsidR="00277E2A" w:rsidRPr="00277E2A" w:rsidRDefault="00277E2A" w:rsidP="003D19CA">
      <w:pPr>
        <w:spacing w:line="360" w:lineRule="auto"/>
        <w:ind w:right="-1" w:firstLine="567"/>
        <w:rPr>
          <w:sz w:val="28"/>
          <w:szCs w:val="28"/>
          <w:lang w:val="uk-UA"/>
        </w:rPr>
      </w:pPr>
      <w:r w:rsidRPr="00277E2A">
        <w:rPr>
          <w:sz w:val="28"/>
          <w:szCs w:val="28"/>
          <w:lang w:val="uk-UA"/>
        </w:rPr>
        <w:t>Соціальний працівник виконує не менш важливу роль у стабілізації родини. Його діяльність зосереджується на аналізі соціальних потреб сім’ї, допомозі у відновленні документів, оформленні пільг, працевлаштуванні ветерана, встановленні контактів із державними службами та органами місцевого самоврядування. Ветерани та їхні родини часто стикаються з труднощами, пов’язаними з бюрократичними бар’єрами або недостатністю інформації про доступні ресурси, тому соціальний працівник виступає посередником між родиною та системами підтримки.</w:t>
      </w:r>
    </w:p>
    <w:p w14:paraId="17392C27" w14:textId="77777777" w:rsidR="00277E2A" w:rsidRPr="00277E2A" w:rsidRDefault="00277E2A" w:rsidP="003D19CA">
      <w:pPr>
        <w:spacing w:line="360" w:lineRule="auto"/>
        <w:ind w:right="-1" w:firstLine="567"/>
        <w:rPr>
          <w:sz w:val="28"/>
          <w:szCs w:val="28"/>
          <w:lang w:val="uk-UA"/>
        </w:rPr>
      </w:pPr>
      <w:r w:rsidRPr="00277E2A">
        <w:rPr>
          <w:sz w:val="28"/>
          <w:szCs w:val="28"/>
          <w:lang w:val="uk-UA"/>
        </w:rPr>
        <w:t xml:space="preserve">Важливим завданням соціального працівника є оцінка рівня соціальної ізоляції сім’ї, визначення ризику втрати соціальних </w:t>
      </w:r>
      <w:proofErr w:type="spellStart"/>
      <w:r w:rsidRPr="00277E2A">
        <w:rPr>
          <w:sz w:val="28"/>
          <w:szCs w:val="28"/>
          <w:lang w:val="uk-UA"/>
        </w:rPr>
        <w:t>зв’язків</w:t>
      </w:r>
      <w:proofErr w:type="spellEnd"/>
      <w:r w:rsidRPr="00277E2A">
        <w:rPr>
          <w:sz w:val="28"/>
          <w:szCs w:val="28"/>
          <w:lang w:val="uk-UA"/>
        </w:rPr>
        <w:t>, зниження економічної стабільності та формування індивідуального плану підтримки. Соціальний працівник може ініціювати залучення родини до груп підтримки, інтегрувати дитину у шкільні та позашкільні програми, допомагати у налагодженні побутових умов та відновленні ресурсів сім’ї.</w:t>
      </w:r>
    </w:p>
    <w:p w14:paraId="075F883F" w14:textId="77777777" w:rsidR="00277E2A" w:rsidRPr="00277E2A" w:rsidRDefault="00277E2A" w:rsidP="003D19CA">
      <w:pPr>
        <w:spacing w:line="360" w:lineRule="auto"/>
        <w:ind w:right="-1" w:firstLine="567"/>
        <w:rPr>
          <w:sz w:val="28"/>
          <w:szCs w:val="28"/>
          <w:lang w:val="uk-UA"/>
        </w:rPr>
      </w:pPr>
    </w:p>
    <w:p w14:paraId="06492D8E" w14:textId="0E4077B3" w:rsidR="00277E2A" w:rsidRPr="00277E2A" w:rsidRDefault="00277E2A" w:rsidP="003D19CA">
      <w:pPr>
        <w:spacing w:line="360" w:lineRule="auto"/>
        <w:ind w:right="-1" w:firstLine="567"/>
        <w:rPr>
          <w:b/>
          <w:bCs/>
          <w:sz w:val="28"/>
          <w:szCs w:val="28"/>
          <w:lang w:val="uk-UA"/>
        </w:rPr>
      </w:pPr>
      <w:r w:rsidRPr="00277E2A">
        <w:rPr>
          <w:b/>
          <w:bCs/>
          <w:sz w:val="28"/>
          <w:szCs w:val="28"/>
          <w:lang w:val="uk-UA"/>
        </w:rPr>
        <w:t>Рекомендації для волонтерів</w:t>
      </w:r>
    </w:p>
    <w:p w14:paraId="090F0A3B" w14:textId="5308A8CC" w:rsidR="00277E2A" w:rsidRPr="00277E2A" w:rsidRDefault="00277E2A" w:rsidP="003D19CA">
      <w:pPr>
        <w:spacing w:line="360" w:lineRule="auto"/>
        <w:ind w:right="-1" w:firstLine="567"/>
        <w:rPr>
          <w:sz w:val="28"/>
          <w:szCs w:val="28"/>
          <w:lang w:val="uk-UA"/>
        </w:rPr>
      </w:pPr>
      <w:r w:rsidRPr="00277E2A">
        <w:rPr>
          <w:sz w:val="28"/>
          <w:szCs w:val="28"/>
          <w:lang w:val="uk-UA"/>
        </w:rPr>
        <w:t xml:space="preserve">Волонтери часто є першими, хто стикається з родиною після повернення військовослужбовця, особливо у громадах, де професійні центри ще не створені. Їхня роль полягає у наданні гуманітарної, емоційної та інформаційної підтримки. Проте волонтери мають працювати в межах своєї компетентності та не брати на себе функції психологів або соціальних працівників. Важливо, щоб волонтери мали базові знання про травму, навички </w:t>
      </w:r>
      <w:proofErr w:type="spellStart"/>
      <w:r w:rsidRPr="00277E2A">
        <w:rPr>
          <w:sz w:val="28"/>
          <w:szCs w:val="28"/>
          <w:lang w:val="uk-UA"/>
        </w:rPr>
        <w:t>емпатичного</w:t>
      </w:r>
      <w:proofErr w:type="spellEnd"/>
      <w:r w:rsidRPr="00277E2A">
        <w:rPr>
          <w:sz w:val="28"/>
          <w:szCs w:val="28"/>
          <w:lang w:val="uk-UA"/>
        </w:rPr>
        <w:t xml:space="preserve"> спілкування, правила безпеки та алгоритм дій у разі виявлення кризового стану.</w:t>
      </w:r>
    </w:p>
    <w:p w14:paraId="34018380" w14:textId="4B5DA9AA" w:rsidR="00277E2A" w:rsidRDefault="00277E2A" w:rsidP="003D19CA">
      <w:pPr>
        <w:spacing w:line="360" w:lineRule="auto"/>
        <w:ind w:right="-1" w:firstLine="567"/>
        <w:rPr>
          <w:sz w:val="28"/>
          <w:szCs w:val="28"/>
          <w:lang w:val="uk-UA"/>
        </w:rPr>
      </w:pPr>
      <w:r w:rsidRPr="00277E2A">
        <w:rPr>
          <w:sz w:val="28"/>
          <w:szCs w:val="28"/>
          <w:lang w:val="uk-UA"/>
        </w:rPr>
        <w:t xml:space="preserve">Волонтери можуть виконувати функції супроводу сім’ї у перші місяці після повернення ветерана, допомагати з побутовими питаннями, організовувати волонтерські програми для дітей, підтримувати родину у контакті з громадою, сприяти соціалізації та зменшенню ізоляції. Однак </w:t>
      </w:r>
      <w:r w:rsidRPr="00277E2A">
        <w:rPr>
          <w:sz w:val="28"/>
          <w:szCs w:val="28"/>
          <w:lang w:val="uk-UA"/>
        </w:rPr>
        <w:lastRenderedPageBreak/>
        <w:t xml:space="preserve">важливо, щоб волонтери проходили регулярне навчання, </w:t>
      </w:r>
      <w:proofErr w:type="spellStart"/>
      <w:r w:rsidRPr="00277E2A">
        <w:rPr>
          <w:sz w:val="28"/>
          <w:szCs w:val="28"/>
          <w:lang w:val="uk-UA"/>
        </w:rPr>
        <w:t>супервізію</w:t>
      </w:r>
      <w:proofErr w:type="spellEnd"/>
      <w:r w:rsidRPr="00277E2A">
        <w:rPr>
          <w:sz w:val="28"/>
          <w:szCs w:val="28"/>
          <w:lang w:val="uk-UA"/>
        </w:rPr>
        <w:t xml:space="preserve"> та взаємодіяли з професійними службами.</w:t>
      </w:r>
    </w:p>
    <w:p w14:paraId="6342A929" w14:textId="77777777" w:rsidR="00277E2A" w:rsidRDefault="00277E2A" w:rsidP="00843396">
      <w:pPr>
        <w:spacing w:line="360" w:lineRule="auto"/>
        <w:ind w:right="-1"/>
        <w:rPr>
          <w:sz w:val="28"/>
          <w:szCs w:val="28"/>
          <w:lang w:val="uk-UA"/>
        </w:rPr>
      </w:pPr>
    </w:p>
    <w:p w14:paraId="65552D13" w14:textId="0FAF20B9" w:rsidR="00277E2A" w:rsidRDefault="00277E2A" w:rsidP="00843396">
      <w:pPr>
        <w:spacing w:line="360" w:lineRule="auto"/>
        <w:ind w:right="-1"/>
        <w:jc w:val="center"/>
        <w:rPr>
          <w:sz w:val="28"/>
          <w:szCs w:val="28"/>
          <w:lang w:val="uk-UA"/>
        </w:rPr>
      </w:pPr>
      <w:r w:rsidRPr="00277E2A">
        <w:rPr>
          <w:sz w:val="28"/>
          <w:szCs w:val="28"/>
          <w:lang w:val="uk-UA"/>
        </w:rPr>
        <w:t xml:space="preserve">Таблиця </w:t>
      </w:r>
      <w:r>
        <w:rPr>
          <w:sz w:val="28"/>
          <w:szCs w:val="28"/>
          <w:lang w:val="uk-UA"/>
        </w:rPr>
        <w:t>4</w:t>
      </w:r>
      <w:r w:rsidRPr="00277E2A">
        <w:rPr>
          <w:sz w:val="28"/>
          <w:szCs w:val="28"/>
          <w:lang w:val="uk-UA"/>
        </w:rPr>
        <w:t>. Ролі та функції спеціалістів у роботі з сім’ями ветеранів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15"/>
        <w:gridCol w:w="3002"/>
        <w:gridCol w:w="4328"/>
      </w:tblGrid>
      <w:tr w:rsidR="00277E2A" w:rsidRPr="00277E2A" w14:paraId="0740F707" w14:textId="77777777" w:rsidTr="00277E2A">
        <w:trPr>
          <w:tblHeader/>
          <w:tblCellSpacing w:w="15" w:type="dxa"/>
        </w:trPr>
        <w:tc>
          <w:tcPr>
            <w:tcW w:w="0" w:type="auto"/>
            <w:vAlign w:val="center"/>
            <w:hideMark/>
          </w:tcPr>
          <w:p w14:paraId="3E967DD5" w14:textId="77777777" w:rsidR="00277E2A" w:rsidRPr="00277E2A" w:rsidRDefault="00277E2A" w:rsidP="00843396">
            <w:pPr>
              <w:jc w:val="center"/>
              <w:rPr>
                <w:b/>
                <w:bCs/>
                <w:sz w:val="28"/>
                <w:szCs w:val="28"/>
              </w:rPr>
            </w:pPr>
            <w:proofErr w:type="spellStart"/>
            <w:r w:rsidRPr="00277E2A">
              <w:rPr>
                <w:b/>
                <w:bCs/>
                <w:sz w:val="28"/>
                <w:szCs w:val="28"/>
              </w:rPr>
              <w:t>Фахівець</w:t>
            </w:r>
            <w:proofErr w:type="spellEnd"/>
          </w:p>
        </w:tc>
        <w:tc>
          <w:tcPr>
            <w:tcW w:w="0" w:type="auto"/>
            <w:vAlign w:val="center"/>
            <w:hideMark/>
          </w:tcPr>
          <w:p w14:paraId="2E662321" w14:textId="77777777" w:rsidR="00277E2A" w:rsidRPr="00277E2A" w:rsidRDefault="00277E2A" w:rsidP="00843396">
            <w:pPr>
              <w:jc w:val="center"/>
              <w:rPr>
                <w:b/>
                <w:bCs/>
                <w:sz w:val="28"/>
                <w:szCs w:val="28"/>
              </w:rPr>
            </w:pPr>
            <w:proofErr w:type="spellStart"/>
            <w:r w:rsidRPr="00277E2A">
              <w:rPr>
                <w:b/>
                <w:bCs/>
                <w:sz w:val="28"/>
                <w:szCs w:val="28"/>
              </w:rPr>
              <w:t>Основні</w:t>
            </w:r>
            <w:proofErr w:type="spellEnd"/>
            <w:r w:rsidRPr="00277E2A">
              <w:rPr>
                <w:b/>
                <w:bCs/>
                <w:sz w:val="28"/>
                <w:szCs w:val="28"/>
              </w:rPr>
              <w:t xml:space="preserve"> </w:t>
            </w:r>
            <w:proofErr w:type="spellStart"/>
            <w:r w:rsidRPr="00277E2A">
              <w:rPr>
                <w:b/>
                <w:bCs/>
                <w:sz w:val="28"/>
                <w:szCs w:val="28"/>
              </w:rPr>
              <w:t>функції</w:t>
            </w:r>
            <w:proofErr w:type="spellEnd"/>
          </w:p>
        </w:tc>
        <w:tc>
          <w:tcPr>
            <w:tcW w:w="0" w:type="auto"/>
            <w:vAlign w:val="center"/>
            <w:hideMark/>
          </w:tcPr>
          <w:p w14:paraId="1F5E7F28" w14:textId="77777777" w:rsidR="00277E2A" w:rsidRPr="00277E2A" w:rsidRDefault="00277E2A" w:rsidP="00843396">
            <w:pPr>
              <w:jc w:val="center"/>
              <w:rPr>
                <w:b/>
                <w:bCs/>
                <w:sz w:val="28"/>
                <w:szCs w:val="28"/>
              </w:rPr>
            </w:pPr>
            <w:proofErr w:type="spellStart"/>
            <w:r w:rsidRPr="00277E2A">
              <w:rPr>
                <w:b/>
                <w:bCs/>
                <w:sz w:val="28"/>
                <w:szCs w:val="28"/>
              </w:rPr>
              <w:t>Специфічні</w:t>
            </w:r>
            <w:proofErr w:type="spellEnd"/>
            <w:r w:rsidRPr="00277E2A">
              <w:rPr>
                <w:b/>
                <w:bCs/>
                <w:sz w:val="28"/>
                <w:szCs w:val="28"/>
              </w:rPr>
              <w:t xml:space="preserve"> </w:t>
            </w:r>
            <w:proofErr w:type="spellStart"/>
            <w:r w:rsidRPr="00277E2A">
              <w:rPr>
                <w:b/>
                <w:bCs/>
                <w:sz w:val="28"/>
                <w:szCs w:val="28"/>
              </w:rPr>
              <w:t>завдання</w:t>
            </w:r>
            <w:proofErr w:type="spellEnd"/>
          </w:p>
        </w:tc>
      </w:tr>
      <w:tr w:rsidR="00277E2A" w:rsidRPr="00277E2A" w14:paraId="3473F501" w14:textId="77777777" w:rsidTr="00277E2A">
        <w:trPr>
          <w:tblCellSpacing w:w="15" w:type="dxa"/>
        </w:trPr>
        <w:tc>
          <w:tcPr>
            <w:tcW w:w="0" w:type="auto"/>
            <w:vAlign w:val="center"/>
            <w:hideMark/>
          </w:tcPr>
          <w:p w14:paraId="625184AF" w14:textId="77777777" w:rsidR="00277E2A" w:rsidRPr="00277E2A" w:rsidRDefault="00277E2A" w:rsidP="00843396">
            <w:pPr>
              <w:rPr>
                <w:sz w:val="28"/>
                <w:szCs w:val="28"/>
              </w:rPr>
            </w:pPr>
            <w:r w:rsidRPr="00277E2A">
              <w:rPr>
                <w:b/>
                <w:bCs/>
                <w:sz w:val="28"/>
                <w:szCs w:val="28"/>
              </w:rPr>
              <w:t>Психолог</w:t>
            </w:r>
          </w:p>
        </w:tc>
        <w:tc>
          <w:tcPr>
            <w:tcW w:w="0" w:type="auto"/>
            <w:vAlign w:val="center"/>
            <w:hideMark/>
          </w:tcPr>
          <w:p w14:paraId="6C5C0FCE" w14:textId="77777777" w:rsidR="00277E2A" w:rsidRPr="00277E2A" w:rsidRDefault="00277E2A" w:rsidP="00843396">
            <w:pPr>
              <w:rPr>
                <w:sz w:val="28"/>
                <w:szCs w:val="28"/>
              </w:rPr>
            </w:pPr>
            <w:proofErr w:type="spellStart"/>
            <w:r w:rsidRPr="00277E2A">
              <w:rPr>
                <w:sz w:val="28"/>
                <w:szCs w:val="28"/>
              </w:rPr>
              <w:t>Діагностика</w:t>
            </w:r>
            <w:proofErr w:type="spellEnd"/>
            <w:r w:rsidRPr="00277E2A">
              <w:rPr>
                <w:sz w:val="28"/>
                <w:szCs w:val="28"/>
              </w:rPr>
              <w:t xml:space="preserve">, </w:t>
            </w:r>
            <w:proofErr w:type="spellStart"/>
            <w:r w:rsidRPr="00277E2A">
              <w:rPr>
                <w:sz w:val="28"/>
                <w:szCs w:val="28"/>
              </w:rPr>
              <w:t>терапія</w:t>
            </w:r>
            <w:proofErr w:type="spellEnd"/>
            <w:r w:rsidRPr="00277E2A">
              <w:rPr>
                <w:sz w:val="28"/>
                <w:szCs w:val="28"/>
              </w:rPr>
              <w:t xml:space="preserve">, </w:t>
            </w:r>
            <w:proofErr w:type="spellStart"/>
            <w:r w:rsidRPr="00277E2A">
              <w:rPr>
                <w:sz w:val="28"/>
                <w:szCs w:val="28"/>
              </w:rPr>
              <w:t>стабілізація</w:t>
            </w:r>
            <w:proofErr w:type="spellEnd"/>
          </w:p>
        </w:tc>
        <w:tc>
          <w:tcPr>
            <w:tcW w:w="0" w:type="auto"/>
            <w:vAlign w:val="center"/>
            <w:hideMark/>
          </w:tcPr>
          <w:p w14:paraId="22D730B3" w14:textId="77777777" w:rsidR="00277E2A" w:rsidRPr="00277E2A" w:rsidRDefault="00277E2A" w:rsidP="00843396">
            <w:pPr>
              <w:rPr>
                <w:sz w:val="28"/>
                <w:szCs w:val="28"/>
              </w:rPr>
            </w:pPr>
            <w:r w:rsidRPr="00277E2A">
              <w:rPr>
                <w:sz w:val="28"/>
                <w:szCs w:val="28"/>
              </w:rPr>
              <w:t xml:space="preserve">Робота з ПТСР; </w:t>
            </w:r>
            <w:proofErr w:type="spellStart"/>
            <w:r w:rsidRPr="00277E2A">
              <w:rPr>
                <w:sz w:val="28"/>
                <w:szCs w:val="28"/>
              </w:rPr>
              <w:t>сімейна</w:t>
            </w:r>
            <w:proofErr w:type="spellEnd"/>
            <w:r w:rsidRPr="00277E2A">
              <w:rPr>
                <w:sz w:val="28"/>
                <w:szCs w:val="28"/>
              </w:rPr>
              <w:t xml:space="preserve"> </w:t>
            </w:r>
            <w:proofErr w:type="spellStart"/>
            <w:r w:rsidRPr="00277E2A">
              <w:rPr>
                <w:sz w:val="28"/>
                <w:szCs w:val="28"/>
              </w:rPr>
              <w:t>терапія</w:t>
            </w:r>
            <w:proofErr w:type="spellEnd"/>
            <w:r w:rsidRPr="00277E2A">
              <w:rPr>
                <w:sz w:val="28"/>
                <w:szCs w:val="28"/>
              </w:rPr>
              <w:t xml:space="preserve">; </w:t>
            </w:r>
            <w:proofErr w:type="spellStart"/>
            <w:r w:rsidRPr="00277E2A">
              <w:rPr>
                <w:sz w:val="28"/>
                <w:szCs w:val="28"/>
              </w:rPr>
              <w:t>техніки</w:t>
            </w:r>
            <w:proofErr w:type="spellEnd"/>
            <w:r w:rsidRPr="00277E2A">
              <w:rPr>
                <w:sz w:val="28"/>
                <w:szCs w:val="28"/>
              </w:rPr>
              <w:t xml:space="preserve"> </w:t>
            </w:r>
            <w:proofErr w:type="spellStart"/>
            <w:r w:rsidRPr="00277E2A">
              <w:rPr>
                <w:sz w:val="28"/>
                <w:szCs w:val="28"/>
              </w:rPr>
              <w:t>саморегуляції</w:t>
            </w:r>
            <w:proofErr w:type="spellEnd"/>
            <w:r w:rsidRPr="00277E2A">
              <w:rPr>
                <w:sz w:val="28"/>
                <w:szCs w:val="28"/>
              </w:rPr>
              <w:t xml:space="preserve">; </w:t>
            </w:r>
            <w:proofErr w:type="spellStart"/>
            <w:r w:rsidRPr="00277E2A">
              <w:rPr>
                <w:sz w:val="28"/>
                <w:szCs w:val="28"/>
              </w:rPr>
              <w:t>кризове</w:t>
            </w:r>
            <w:proofErr w:type="spellEnd"/>
            <w:r w:rsidRPr="00277E2A">
              <w:rPr>
                <w:sz w:val="28"/>
                <w:szCs w:val="28"/>
              </w:rPr>
              <w:t xml:space="preserve"> </w:t>
            </w:r>
            <w:proofErr w:type="spellStart"/>
            <w:r w:rsidRPr="00277E2A">
              <w:rPr>
                <w:sz w:val="28"/>
                <w:szCs w:val="28"/>
              </w:rPr>
              <w:t>втручання</w:t>
            </w:r>
            <w:proofErr w:type="spellEnd"/>
          </w:p>
        </w:tc>
      </w:tr>
      <w:tr w:rsidR="00277E2A" w:rsidRPr="00277E2A" w14:paraId="3F3DA1A2" w14:textId="77777777" w:rsidTr="00277E2A">
        <w:trPr>
          <w:tblCellSpacing w:w="15" w:type="dxa"/>
        </w:trPr>
        <w:tc>
          <w:tcPr>
            <w:tcW w:w="0" w:type="auto"/>
            <w:vAlign w:val="center"/>
            <w:hideMark/>
          </w:tcPr>
          <w:p w14:paraId="5F8B071F" w14:textId="77777777" w:rsidR="00277E2A" w:rsidRPr="00277E2A" w:rsidRDefault="00277E2A" w:rsidP="00843396">
            <w:pPr>
              <w:rPr>
                <w:sz w:val="28"/>
                <w:szCs w:val="28"/>
              </w:rPr>
            </w:pPr>
            <w:proofErr w:type="spellStart"/>
            <w:r w:rsidRPr="00277E2A">
              <w:rPr>
                <w:b/>
                <w:bCs/>
                <w:sz w:val="28"/>
                <w:szCs w:val="28"/>
              </w:rPr>
              <w:t>Соціальний</w:t>
            </w:r>
            <w:proofErr w:type="spellEnd"/>
            <w:r w:rsidRPr="00277E2A">
              <w:rPr>
                <w:b/>
                <w:bCs/>
                <w:sz w:val="28"/>
                <w:szCs w:val="28"/>
              </w:rPr>
              <w:t xml:space="preserve"> </w:t>
            </w:r>
            <w:proofErr w:type="spellStart"/>
            <w:r w:rsidRPr="00277E2A">
              <w:rPr>
                <w:b/>
                <w:bCs/>
                <w:sz w:val="28"/>
                <w:szCs w:val="28"/>
              </w:rPr>
              <w:t>працівник</w:t>
            </w:r>
            <w:proofErr w:type="spellEnd"/>
          </w:p>
        </w:tc>
        <w:tc>
          <w:tcPr>
            <w:tcW w:w="0" w:type="auto"/>
            <w:vAlign w:val="center"/>
            <w:hideMark/>
          </w:tcPr>
          <w:p w14:paraId="739D0F58" w14:textId="77777777" w:rsidR="00277E2A" w:rsidRPr="00277E2A" w:rsidRDefault="00277E2A" w:rsidP="00843396">
            <w:pPr>
              <w:rPr>
                <w:sz w:val="28"/>
                <w:szCs w:val="28"/>
              </w:rPr>
            </w:pPr>
            <w:proofErr w:type="spellStart"/>
            <w:r w:rsidRPr="00277E2A">
              <w:rPr>
                <w:sz w:val="28"/>
                <w:szCs w:val="28"/>
              </w:rPr>
              <w:t>Соціальна</w:t>
            </w:r>
            <w:proofErr w:type="spellEnd"/>
            <w:r w:rsidRPr="00277E2A">
              <w:rPr>
                <w:sz w:val="28"/>
                <w:szCs w:val="28"/>
              </w:rPr>
              <w:t xml:space="preserve"> </w:t>
            </w:r>
            <w:proofErr w:type="spellStart"/>
            <w:r w:rsidRPr="00277E2A">
              <w:rPr>
                <w:sz w:val="28"/>
                <w:szCs w:val="28"/>
              </w:rPr>
              <w:t>підтримка</w:t>
            </w:r>
            <w:proofErr w:type="spellEnd"/>
            <w:r w:rsidRPr="00277E2A">
              <w:rPr>
                <w:sz w:val="28"/>
                <w:szCs w:val="28"/>
              </w:rPr>
              <w:t xml:space="preserve">, </w:t>
            </w:r>
            <w:proofErr w:type="spellStart"/>
            <w:r w:rsidRPr="00277E2A">
              <w:rPr>
                <w:sz w:val="28"/>
                <w:szCs w:val="28"/>
              </w:rPr>
              <w:t>навігація</w:t>
            </w:r>
            <w:proofErr w:type="spellEnd"/>
            <w:r w:rsidRPr="00277E2A">
              <w:rPr>
                <w:sz w:val="28"/>
                <w:szCs w:val="28"/>
              </w:rPr>
              <w:t xml:space="preserve"> в системах </w:t>
            </w:r>
            <w:proofErr w:type="spellStart"/>
            <w:r w:rsidRPr="00277E2A">
              <w:rPr>
                <w:sz w:val="28"/>
                <w:szCs w:val="28"/>
              </w:rPr>
              <w:t>допомоги</w:t>
            </w:r>
            <w:proofErr w:type="spellEnd"/>
          </w:p>
        </w:tc>
        <w:tc>
          <w:tcPr>
            <w:tcW w:w="0" w:type="auto"/>
            <w:vAlign w:val="center"/>
            <w:hideMark/>
          </w:tcPr>
          <w:p w14:paraId="6B629010" w14:textId="77777777" w:rsidR="00277E2A" w:rsidRPr="00277E2A" w:rsidRDefault="00277E2A" w:rsidP="00843396">
            <w:pPr>
              <w:rPr>
                <w:sz w:val="28"/>
                <w:szCs w:val="28"/>
              </w:rPr>
            </w:pPr>
            <w:proofErr w:type="spellStart"/>
            <w:r w:rsidRPr="00277E2A">
              <w:rPr>
                <w:sz w:val="28"/>
                <w:szCs w:val="28"/>
              </w:rPr>
              <w:t>Оформлення</w:t>
            </w:r>
            <w:proofErr w:type="spellEnd"/>
            <w:r w:rsidRPr="00277E2A">
              <w:rPr>
                <w:sz w:val="28"/>
                <w:szCs w:val="28"/>
              </w:rPr>
              <w:t xml:space="preserve"> </w:t>
            </w:r>
            <w:proofErr w:type="spellStart"/>
            <w:r w:rsidRPr="00277E2A">
              <w:rPr>
                <w:sz w:val="28"/>
                <w:szCs w:val="28"/>
              </w:rPr>
              <w:t>документів</w:t>
            </w:r>
            <w:proofErr w:type="spellEnd"/>
            <w:r w:rsidRPr="00277E2A">
              <w:rPr>
                <w:sz w:val="28"/>
                <w:szCs w:val="28"/>
              </w:rPr>
              <w:t xml:space="preserve">; </w:t>
            </w:r>
            <w:proofErr w:type="spellStart"/>
            <w:r w:rsidRPr="00277E2A">
              <w:rPr>
                <w:sz w:val="28"/>
                <w:szCs w:val="28"/>
              </w:rPr>
              <w:t>оцінка</w:t>
            </w:r>
            <w:proofErr w:type="spellEnd"/>
            <w:r w:rsidRPr="00277E2A">
              <w:rPr>
                <w:sz w:val="28"/>
                <w:szCs w:val="28"/>
              </w:rPr>
              <w:t xml:space="preserve"> потреб; </w:t>
            </w:r>
            <w:proofErr w:type="spellStart"/>
            <w:r w:rsidRPr="00277E2A">
              <w:rPr>
                <w:sz w:val="28"/>
                <w:szCs w:val="28"/>
              </w:rPr>
              <w:t>соціальні</w:t>
            </w:r>
            <w:proofErr w:type="spellEnd"/>
            <w:r w:rsidRPr="00277E2A">
              <w:rPr>
                <w:sz w:val="28"/>
                <w:szCs w:val="28"/>
              </w:rPr>
              <w:t xml:space="preserve"> </w:t>
            </w:r>
            <w:proofErr w:type="spellStart"/>
            <w:r w:rsidRPr="00277E2A">
              <w:rPr>
                <w:sz w:val="28"/>
                <w:szCs w:val="28"/>
              </w:rPr>
              <w:t>плани</w:t>
            </w:r>
            <w:proofErr w:type="spellEnd"/>
            <w:r w:rsidRPr="00277E2A">
              <w:rPr>
                <w:sz w:val="28"/>
                <w:szCs w:val="28"/>
              </w:rPr>
              <w:t xml:space="preserve">; </w:t>
            </w:r>
            <w:proofErr w:type="spellStart"/>
            <w:r w:rsidRPr="00277E2A">
              <w:rPr>
                <w:sz w:val="28"/>
                <w:szCs w:val="28"/>
              </w:rPr>
              <w:t>залучення</w:t>
            </w:r>
            <w:proofErr w:type="spellEnd"/>
            <w:r w:rsidRPr="00277E2A">
              <w:rPr>
                <w:sz w:val="28"/>
                <w:szCs w:val="28"/>
              </w:rPr>
              <w:t xml:space="preserve"> </w:t>
            </w:r>
            <w:proofErr w:type="spellStart"/>
            <w:r w:rsidRPr="00277E2A">
              <w:rPr>
                <w:sz w:val="28"/>
                <w:szCs w:val="28"/>
              </w:rPr>
              <w:t>ресурсів</w:t>
            </w:r>
            <w:proofErr w:type="spellEnd"/>
            <w:r w:rsidRPr="00277E2A">
              <w:rPr>
                <w:sz w:val="28"/>
                <w:szCs w:val="28"/>
              </w:rPr>
              <w:t xml:space="preserve"> </w:t>
            </w:r>
            <w:proofErr w:type="spellStart"/>
            <w:r w:rsidRPr="00277E2A">
              <w:rPr>
                <w:sz w:val="28"/>
                <w:szCs w:val="28"/>
              </w:rPr>
              <w:t>громади</w:t>
            </w:r>
            <w:proofErr w:type="spellEnd"/>
          </w:p>
        </w:tc>
      </w:tr>
      <w:tr w:rsidR="00277E2A" w:rsidRPr="00277E2A" w14:paraId="30D8FFCD" w14:textId="77777777" w:rsidTr="00277E2A">
        <w:trPr>
          <w:tblCellSpacing w:w="15" w:type="dxa"/>
        </w:trPr>
        <w:tc>
          <w:tcPr>
            <w:tcW w:w="0" w:type="auto"/>
            <w:vAlign w:val="center"/>
            <w:hideMark/>
          </w:tcPr>
          <w:p w14:paraId="3A6EAC61" w14:textId="77777777" w:rsidR="00277E2A" w:rsidRPr="00277E2A" w:rsidRDefault="00277E2A" w:rsidP="00843396">
            <w:pPr>
              <w:rPr>
                <w:sz w:val="28"/>
                <w:szCs w:val="28"/>
              </w:rPr>
            </w:pPr>
            <w:r w:rsidRPr="00277E2A">
              <w:rPr>
                <w:b/>
                <w:bCs/>
                <w:sz w:val="28"/>
                <w:szCs w:val="28"/>
              </w:rPr>
              <w:t>Волонтер</w:t>
            </w:r>
          </w:p>
        </w:tc>
        <w:tc>
          <w:tcPr>
            <w:tcW w:w="0" w:type="auto"/>
            <w:vAlign w:val="center"/>
            <w:hideMark/>
          </w:tcPr>
          <w:p w14:paraId="42D7C7A0" w14:textId="77777777" w:rsidR="00277E2A" w:rsidRPr="00277E2A" w:rsidRDefault="00277E2A" w:rsidP="00843396">
            <w:pPr>
              <w:rPr>
                <w:sz w:val="28"/>
                <w:szCs w:val="28"/>
              </w:rPr>
            </w:pPr>
            <w:proofErr w:type="spellStart"/>
            <w:r w:rsidRPr="00277E2A">
              <w:rPr>
                <w:sz w:val="28"/>
                <w:szCs w:val="28"/>
              </w:rPr>
              <w:t>Підтримка</w:t>
            </w:r>
            <w:proofErr w:type="spellEnd"/>
            <w:r w:rsidRPr="00277E2A">
              <w:rPr>
                <w:sz w:val="28"/>
                <w:szCs w:val="28"/>
              </w:rPr>
              <w:t xml:space="preserve"> та </w:t>
            </w:r>
            <w:proofErr w:type="spellStart"/>
            <w:r w:rsidRPr="00277E2A">
              <w:rPr>
                <w:sz w:val="28"/>
                <w:szCs w:val="28"/>
              </w:rPr>
              <w:t>супровід</w:t>
            </w:r>
            <w:proofErr w:type="spellEnd"/>
            <w:r w:rsidRPr="00277E2A">
              <w:rPr>
                <w:sz w:val="28"/>
                <w:szCs w:val="28"/>
              </w:rPr>
              <w:t xml:space="preserve"> </w:t>
            </w:r>
            <w:proofErr w:type="spellStart"/>
            <w:r w:rsidRPr="00277E2A">
              <w:rPr>
                <w:sz w:val="28"/>
                <w:szCs w:val="28"/>
              </w:rPr>
              <w:t>сім’ї</w:t>
            </w:r>
            <w:proofErr w:type="spellEnd"/>
          </w:p>
        </w:tc>
        <w:tc>
          <w:tcPr>
            <w:tcW w:w="0" w:type="auto"/>
            <w:vAlign w:val="center"/>
            <w:hideMark/>
          </w:tcPr>
          <w:p w14:paraId="6B121C6A" w14:textId="77777777" w:rsidR="00277E2A" w:rsidRPr="00277E2A" w:rsidRDefault="00277E2A" w:rsidP="00843396">
            <w:pPr>
              <w:rPr>
                <w:sz w:val="28"/>
                <w:szCs w:val="28"/>
              </w:rPr>
            </w:pPr>
            <w:proofErr w:type="spellStart"/>
            <w:r w:rsidRPr="00277E2A">
              <w:rPr>
                <w:sz w:val="28"/>
                <w:szCs w:val="28"/>
              </w:rPr>
              <w:t>Інформаційна</w:t>
            </w:r>
            <w:proofErr w:type="spellEnd"/>
            <w:r w:rsidRPr="00277E2A">
              <w:rPr>
                <w:sz w:val="28"/>
                <w:szCs w:val="28"/>
              </w:rPr>
              <w:t xml:space="preserve"> </w:t>
            </w:r>
            <w:proofErr w:type="spellStart"/>
            <w:r w:rsidRPr="00277E2A">
              <w:rPr>
                <w:sz w:val="28"/>
                <w:szCs w:val="28"/>
              </w:rPr>
              <w:t>допомога</w:t>
            </w:r>
            <w:proofErr w:type="spellEnd"/>
            <w:r w:rsidRPr="00277E2A">
              <w:rPr>
                <w:sz w:val="28"/>
                <w:szCs w:val="28"/>
              </w:rPr>
              <w:t xml:space="preserve">; </w:t>
            </w:r>
            <w:proofErr w:type="spellStart"/>
            <w:r w:rsidRPr="00277E2A">
              <w:rPr>
                <w:sz w:val="28"/>
                <w:szCs w:val="28"/>
              </w:rPr>
              <w:t>подолання</w:t>
            </w:r>
            <w:proofErr w:type="spellEnd"/>
            <w:r w:rsidRPr="00277E2A">
              <w:rPr>
                <w:sz w:val="28"/>
                <w:szCs w:val="28"/>
              </w:rPr>
              <w:t xml:space="preserve"> </w:t>
            </w:r>
            <w:proofErr w:type="spellStart"/>
            <w:r w:rsidRPr="00277E2A">
              <w:rPr>
                <w:sz w:val="28"/>
                <w:szCs w:val="28"/>
              </w:rPr>
              <w:t>ізоляції</w:t>
            </w:r>
            <w:proofErr w:type="spellEnd"/>
            <w:r w:rsidRPr="00277E2A">
              <w:rPr>
                <w:sz w:val="28"/>
                <w:szCs w:val="28"/>
              </w:rPr>
              <w:t xml:space="preserve">; </w:t>
            </w:r>
            <w:proofErr w:type="spellStart"/>
            <w:r w:rsidRPr="00277E2A">
              <w:rPr>
                <w:sz w:val="28"/>
                <w:szCs w:val="28"/>
              </w:rPr>
              <w:t>організація</w:t>
            </w:r>
            <w:proofErr w:type="spellEnd"/>
            <w:r w:rsidRPr="00277E2A">
              <w:rPr>
                <w:sz w:val="28"/>
                <w:szCs w:val="28"/>
              </w:rPr>
              <w:t xml:space="preserve"> </w:t>
            </w:r>
            <w:proofErr w:type="spellStart"/>
            <w:r w:rsidRPr="00277E2A">
              <w:rPr>
                <w:sz w:val="28"/>
                <w:szCs w:val="28"/>
              </w:rPr>
              <w:t>заходів</w:t>
            </w:r>
            <w:proofErr w:type="spellEnd"/>
            <w:r w:rsidRPr="00277E2A">
              <w:rPr>
                <w:sz w:val="28"/>
                <w:szCs w:val="28"/>
              </w:rPr>
              <w:t xml:space="preserve">; </w:t>
            </w:r>
            <w:proofErr w:type="spellStart"/>
            <w:r w:rsidRPr="00277E2A">
              <w:rPr>
                <w:sz w:val="28"/>
                <w:szCs w:val="28"/>
              </w:rPr>
              <w:t>мотивування</w:t>
            </w:r>
            <w:proofErr w:type="spellEnd"/>
            <w:r w:rsidRPr="00277E2A">
              <w:rPr>
                <w:sz w:val="28"/>
                <w:szCs w:val="28"/>
              </w:rPr>
              <w:t xml:space="preserve"> </w:t>
            </w:r>
            <w:proofErr w:type="spellStart"/>
            <w:r w:rsidRPr="00277E2A">
              <w:rPr>
                <w:sz w:val="28"/>
                <w:szCs w:val="28"/>
              </w:rPr>
              <w:t>сім’ї</w:t>
            </w:r>
            <w:proofErr w:type="spellEnd"/>
          </w:p>
        </w:tc>
      </w:tr>
    </w:tbl>
    <w:p w14:paraId="45089A24" w14:textId="5B51AA94" w:rsidR="00277E2A" w:rsidRDefault="00277E2A" w:rsidP="00843396">
      <w:pPr>
        <w:spacing w:line="360" w:lineRule="auto"/>
        <w:ind w:right="-1"/>
        <w:rPr>
          <w:sz w:val="28"/>
          <w:szCs w:val="28"/>
        </w:rPr>
      </w:pPr>
    </w:p>
    <w:p w14:paraId="6709E3AD" w14:textId="77777777" w:rsidR="00110F74" w:rsidRDefault="00110F74" w:rsidP="00843396">
      <w:pPr>
        <w:spacing w:line="360" w:lineRule="auto"/>
        <w:ind w:right="-1"/>
        <w:rPr>
          <w:sz w:val="28"/>
          <w:szCs w:val="28"/>
        </w:rPr>
      </w:pPr>
    </w:p>
    <w:p w14:paraId="77B5DC70" w14:textId="383FD06A" w:rsidR="00277E2A" w:rsidRDefault="00277E2A" w:rsidP="00843396">
      <w:pPr>
        <w:spacing w:line="360" w:lineRule="auto"/>
        <w:ind w:right="-1"/>
        <w:jc w:val="center"/>
        <w:rPr>
          <w:sz w:val="28"/>
          <w:szCs w:val="28"/>
        </w:rPr>
      </w:pPr>
      <w:proofErr w:type="spellStart"/>
      <w:r w:rsidRPr="00277E2A">
        <w:rPr>
          <w:sz w:val="28"/>
          <w:szCs w:val="28"/>
        </w:rPr>
        <w:t>Таблиця</w:t>
      </w:r>
      <w:proofErr w:type="spellEnd"/>
      <w:r w:rsidRPr="00277E2A">
        <w:rPr>
          <w:sz w:val="28"/>
          <w:szCs w:val="28"/>
        </w:rPr>
        <w:t xml:space="preserve"> </w:t>
      </w:r>
      <w:r>
        <w:rPr>
          <w:sz w:val="28"/>
          <w:szCs w:val="28"/>
          <w:lang w:val="uk-UA"/>
        </w:rPr>
        <w:t>5</w:t>
      </w:r>
      <w:r w:rsidRPr="00277E2A">
        <w:rPr>
          <w:sz w:val="28"/>
          <w:szCs w:val="28"/>
        </w:rPr>
        <w:t xml:space="preserve">. </w:t>
      </w:r>
      <w:proofErr w:type="spellStart"/>
      <w:r w:rsidRPr="00277E2A">
        <w:rPr>
          <w:sz w:val="28"/>
          <w:szCs w:val="28"/>
        </w:rPr>
        <w:t>Навички</w:t>
      </w:r>
      <w:proofErr w:type="spellEnd"/>
      <w:r w:rsidRPr="00277E2A">
        <w:rPr>
          <w:sz w:val="28"/>
          <w:szCs w:val="28"/>
        </w:rPr>
        <w:t xml:space="preserve">, </w:t>
      </w:r>
      <w:proofErr w:type="spellStart"/>
      <w:r w:rsidRPr="00277E2A">
        <w:rPr>
          <w:sz w:val="28"/>
          <w:szCs w:val="28"/>
        </w:rPr>
        <w:t>необхідні</w:t>
      </w:r>
      <w:proofErr w:type="spellEnd"/>
      <w:r w:rsidRPr="00277E2A">
        <w:rPr>
          <w:sz w:val="28"/>
          <w:szCs w:val="28"/>
        </w:rPr>
        <w:t xml:space="preserve"> </w:t>
      </w:r>
      <w:proofErr w:type="spellStart"/>
      <w:r w:rsidRPr="00277E2A">
        <w:rPr>
          <w:sz w:val="28"/>
          <w:szCs w:val="28"/>
        </w:rPr>
        <w:t>професійним</w:t>
      </w:r>
      <w:proofErr w:type="spellEnd"/>
      <w:r w:rsidRPr="00277E2A">
        <w:rPr>
          <w:sz w:val="28"/>
          <w:szCs w:val="28"/>
        </w:rPr>
        <w:t xml:space="preserve"> </w:t>
      </w:r>
      <w:proofErr w:type="spellStart"/>
      <w:r w:rsidRPr="00277E2A">
        <w:rPr>
          <w:sz w:val="28"/>
          <w:szCs w:val="28"/>
        </w:rPr>
        <w:t>фахівцям</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20"/>
        <w:gridCol w:w="2323"/>
        <w:gridCol w:w="2413"/>
        <w:gridCol w:w="2289"/>
      </w:tblGrid>
      <w:tr w:rsidR="00277E2A" w:rsidRPr="00277E2A" w14:paraId="30A3AD63" w14:textId="77777777" w:rsidTr="00277E2A">
        <w:trPr>
          <w:tblHeader/>
          <w:tblCellSpacing w:w="15" w:type="dxa"/>
        </w:trPr>
        <w:tc>
          <w:tcPr>
            <w:tcW w:w="0" w:type="auto"/>
            <w:vAlign w:val="center"/>
            <w:hideMark/>
          </w:tcPr>
          <w:p w14:paraId="36AEEF92" w14:textId="77777777" w:rsidR="00277E2A" w:rsidRPr="00277E2A" w:rsidRDefault="00277E2A" w:rsidP="00843396">
            <w:pPr>
              <w:jc w:val="center"/>
              <w:rPr>
                <w:b/>
                <w:bCs/>
                <w:sz w:val="28"/>
                <w:szCs w:val="28"/>
              </w:rPr>
            </w:pPr>
            <w:proofErr w:type="spellStart"/>
            <w:r w:rsidRPr="00277E2A">
              <w:rPr>
                <w:b/>
                <w:bCs/>
                <w:sz w:val="28"/>
                <w:szCs w:val="28"/>
              </w:rPr>
              <w:t>Група</w:t>
            </w:r>
            <w:proofErr w:type="spellEnd"/>
            <w:r w:rsidRPr="00277E2A">
              <w:rPr>
                <w:b/>
                <w:bCs/>
                <w:sz w:val="28"/>
                <w:szCs w:val="28"/>
              </w:rPr>
              <w:t xml:space="preserve"> </w:t>
            </w:r>
            <w:proofErr w:type="spellStart"/>
            <w:r w:rsidRPr="00277E2A">
              <w:rPr>
                <w:b/>
                <w:bCs/>
                <w:sz w:val="28"/>
                <w:szCs w:val="28"/>
              </w:rPr>
              <w:t>навичок</w:t>
            </w:r>
            <w:proofErr w:type="spellEnd"/>
          </w:p>
        </w:tc>
        <w:tc>
          <w:tcPr>
            <w:tcW w:w="0" w:type="auto"/>
            <w:vAlign w:val="center"/>
            <w:hideMark/>
          </w:tcPr>
          <w:p w14:paraId="702977D9" w14:textId="77777777" w:rsidR="00277E2A" w:rsidRPr="00277E2A" w:rsidRDefault="00277E2A" w:rsidP="00843396">
            <w:pPr>
              <w:jc w:val="center"/>
              <w:rPr>
                <w:b/>
                <w:bCs/>
                <w:sz w:val="28"/>
                <w:szCs w:val="28"/>
              </w:rPr>
            </w:pPr>
            <w:r w:rsidRPr="00277E2A">
              <w:rPr>
                <w:b/>
                <w:bCs/>
                <w:sz w:val="28"/>
                <w:szCs w:val="28"/>
              </w:rPr>
              <w:t>Психолог</w:t>
            </w:r>
          </w:p>
        </w:tc>
        <w:tc>
          <w:tcPr>
            <w:tcW w:w="0" w:type="auto"/>
            <w:vAlign w:val="center"/>
            <w:hideMark/>
          </w:tcPr>
          <w:p w14:paraId="01E7A870" w14:textId="77777777" w:rsidR="00277E2A" w:rsidRPr="00277E2A" w:rsidRDefault="00277E2A" w:rsidP="00843396">
            <w:pPr>
              <w:jc w:val="center"/>
              <w:rPr>
                <w:b/>
                <w:bCs/>
                <w:sz w:val="28"/>
                <w:szCs w:val="28"/>
              </w:rPr>
            </w:pPr>
            <w:proofErr w:type="spellStart"/>
            <w:r w:rsidRPr="00277E2A">
              <w:rPr>
                <w:b/>
                <w:bCs/>
                <w:sz w:val="28"/>
                <w:szCs w:val="28"/>
              </w:rPr>
              <w:t>Соціальний</w:t>
            </w:r>
            <w:proofErr w:type="spellEnd"/>
            <w:r w:rsidRPr="00277E2A">
              <w:rPr>
                <w:b/>
                <w:bCs/>
                <w:sz w:val="28"/>
                <w:szCs w:val="28"/>
              </w:rPr>
              <w:t xml:space="preserve"> </w:t>
            </w:r>
            <w:proofErr w:type="spellStart"/>
            <w:r w:rsidRPr="00277E2A">
              <w:rPr>
                <w:b/>
                <w:bCs/>
                <w:sz w:val="28"/>
                <w:szCs w:val="28"/>
              </w:rPr>
              <w:t>працівник</w:t>
            </w:r>
            <w:proofErr w:type="spellEnd"/>
          </w:p>
        </w:tc>
        <w:tc>
          <w:tcPr>
            <w:tcW w:w="0" w:type="auto"/>
            <w:vAlign w:val="center"/>
            <w:hideMark/>
          </w:tcPr>
          <w:p w14:paraId="2F3573AE" w14:textId="77777777" w:rsidR="00277E2A" w:rsidRPr="00277E2A" w:rsidRDefault="00277E2A" w:rsidP="00843396">
            <w:pPr>
              <w:jc w:val="center"/>
              <w:rPr>
                <w:b/>
                <w:bCs/>
                <w:sz w:val="28"/>
                <w:szCs w:val="28"/>
              </w:rPr>
            </w:pPr>
            <w:r w:rsidRPr="00277E2A">
              <w:rPr>
                <w:b/>
                <w:bCs/>
                <w:sz w:val="28"/>
                <w:szCs w:val="28"/>
              </w:rPr>
              <w:t>Волонтер</w:t>
            </w:r>
          </w:p>
        </w:tc>
      </w:tr>
      <w:tr w:rsidR="00277E2A" w:rsidRPr="00277E2A" w14:paraId="124E34A7" w14:textId="77777777" w:rsidTr="00277E2A">
        <w:trPr>
          <w:tblCellSpacing w:w="15" w:type="dxa"/>
        </w:trPr>
        <w:tc>
          <w:tcPr>
            <w:tcW w:w="0" w:type="auto"/>
            <w:vAlign w:val="center"/>
            <w:hideMark/>
          </w:tcPr>
          <w:p w14:paraId="123F6AE9" w14:textId="77777777" w:rsidR="00277E2A" w:rsidRPr="00277E2A" w:rsidRDefault="00277E2A" w:rsidP="00843396">
            <w:pPr>
              <w:rPr>
                <w:sz w:val="28"/>
                <w:szCs w:val="28"/>
              </w:rPr>
            </w:pPr>
            <w:proofErr w:type="spellStart"/>
            <w:r w:rsidRPr="00277E2A">
              <w:rPr>
                <w:sz w:val="28"/>
                <w:szCs w:val="28"/>
              </w:rPr>
              <w:t>Комунікаційні</w:t>
            </w:r>
            <w:proofErr w:type="spellEnd"/>
            <w:r w:rsidRPr="00277E2A">
              <w:rPr>
                <w:sz w:val="28"/>
                <w:szCs w:val="28"/>
              </w:rPr>
              <w:t xml:space="preserve"> </w:t>
            </w:r>
            <w:proofErr w:type="spellStart"/>
            <w:r w:rsidRPr="00277E2A">
              <w:rPr>
                <w:sz w:val="28"/>
                <w:szCs w:val="28"/>
              </w:rPr>
              <w:t>навички</w:t>
            </w:r>
            <w:proofErr w:type="spellEnd"/>
          </w:p>
        </w:tc>
        <w:tc>
          <w:tcPr>
            <w:tcW w:w="0" w:type="auto"/>
            <w:vAlign w:val="center"/>
            <w:hideMark/>
          </w:tcPr>
          <w:p w14:paraId="25F52C1C"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Високий</w:t>
            </w:r>
            <w:proofErr w:type="spellEnd"/>
            <w:r w:rsidRPr="00277E2A">
              <w:rPr>
                <w:sz w:val="28"/>
                <w:szCs w:val="28"/>
              </w:rPr>
              <w:t xml:space="preserve"> </w:t>
            </w:r>
            <w:proofErr w:type="spellStart"/>
            <w:r w:rsidRPr="00277E2A">
              <w:rPr>
                <w:sz w:val="28"/>
                <w:szCs w:val="28"/>
              </w:rPr>
              <w:t>рівень</w:t>
            </w:r>
            <w:proofErr w:type="spellEnd"/>
          </w:p>
        </w:tc>
        <w:tc>
          <w:tcPr>
            <w:tcW w:w="0" w:type="auto"/>
            <w:vAlign w:val="center"/>
            <w:hideMark/>
          </w:tcPr>
          <w:p w14:paraId="49AA023E"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Середній</w:t>
            </w:r>
            <w:proofErr w:type="spellEnd"/>
            <w:r w:rsidRPr="00277E2A">
              <w:rPr>
                <w:sz w:val="28"/>
                <w:szCs w:val="28"/>
              </w:rPr>
              <w:t>–</w:t>
            </w:r>
            <w:proofErr w:type="spellStart"/>
            <w:r w:rsidRPr="00277E2A">
              <w:rPr>
                <w:sz w:val="28"/>
                <w:szCs w:val="28"/>
              </w:rPr>
              <w:t>високий</w:t>
            </w:r>
            <w:proofErr w:type="spellEnd"/>
          </w:p>
        </w:tc>
        <w:tc>
          <w:tcPr>
            <w:tcW w:w="0" w:type="auto"/>
            <w:vAlign w:val="center"/>
            <w:hideMark/>
          </w:tcPr>
          <w:p w14:paraId="1A24D6B9"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Базовий</w:t>
            </w:r>
            <w:proofErr w:type="spellEnd"/>
          </w:p>
        </w:tc>
      </w:tr>
      <w:tr w:rsidR="00277E2A" w:rsidRPr="00277E2A" w14:paraId="46279F72" w14:textId="77777777" w:rsidTr="00277E2A">
        <w:trPr>
          <w:tblCellSpacing w:w="15" w:type="dxa"/>
        </w:trPr>
        <w:tc>
          <w:tcPr>
            <w:tcW w:w="0" w:type="auto"/>
            <w:vAlign w:val="center"/>
            <w:hideMark/>
          </w:tcPr>
          <w:p w14:paraId="5D469C0B" w14:textId="77777777" w:rsidR="00277E2A" w:rsidRPr="00277E2A" w:rsidRDefault="00277E2A" w:rsidP="00843396">
            <w:pPr>
              <w:rPr>
                <w:sz w:val="28"/>
                <w:szCs w:val="28"/>
              </w:rPr>
            </w:pPr>
            <w:r w:rsidRPr="00277E2A">
              <w:rPr>
                <w:sz w:val="28"/>
                <w:szCs w:val="28"/>
              </w:rPr>
              <w:t>Робота з травмою</w:t>
            </w:r>
          </w:p>
        </w:tc>
        <w:tc>
          <w:tcPr>
            <w:tcW w:w="0" w:type="auto"/>
            <w:vAlign w:val="center"/>
            <w:hideMark/>
          </w:tcPr>
          <w:p w14:paraId="78DD46BB"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Професійний</w:t>
            </w:r>
            <w:proofErr w:type="spellEnd"/>
            <w:r w:rsidRPr="00277E2A">
              <w:rPr>
                <w:sz w:val="28"/>
                <w:szCs w:val="28"/>
              </w:rPr>
              <w:t xml:space="preserve"> </w:t>
            </w:r>
            <w:proofErr w:type="spellStart"/>
            <w:r w:rsidRPr="00277E2A">
              <w:rPr>
                <w:sz w:val="28"/>
                <w:szCs w:val="28"/>
              </w:rPr>
              <w:t>рівень</w:t>
            </w:r>
            <w:proofErr w:type="spellEnd"/>
          </w:p>
        </w:tc>
        <w:tc>
          <w:tcPr>
            <w:tcW w:w="0" w:type="auto"/>
            <w:vAlign w:val="center"/>
            <w:hideMark/>
          </w:tcPr>
          <w:p w14:paraId="5BEF73FC"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Неприпустимо</w:t>
            </w:r>
            <w:proofErr w:type="spellEnd"/>
            <w:r w:rsidRPr="00277E2A">
              <w:rPr>
                <w:sz w:val="28"/>
                <w:szCs w:val="28"/>
              </w:rPr>
              <w:t xml:space="preserve"> без </w:t>
            </w:r>
            <w:proofErr w:type="spellStart"/>
            <w:r w:rsidRPr="00277E2A">
              <w:rPr>
                <w:sz w:val="28"/>
                <w:szCs w:val="28"/>
              </w:rPr>
              <w:t>підготовки</w:t>
            </w:r>
            <w:proofErr w:type="spellEnd"/>
          </w:p>
        </w:tc>
        <w:tc>
          <w:tcPr>
            <w:tcW w:w="0" w:type="auto"/>
            <w:vAlign w:val="center"/>
            <w:hideMark/>
          </w:tcPr>
          <w:p w14:paraId="0C4174B9"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Не </w:t>
            </w:r>
            <w:proofErr w:type="spellStart"/>
            <w:r w:rsidRPr="00277E2A">
              <w:rPr>
                <w:sz w:val="28"/>
                <w:szCs w:val="28"/>
              </w:rPr>
              <w:t>виконується</w:t>
            </w:r>
            <w:proofErr w:type="spellEnd"/>
          </w:p>
        </w:tc>
      </w:tr>
      <w:tr w:rsidR="00277E2A" w:rsidRPr="00277E2A" w14:paraId="376DBB5E" w14:textId="77777777" w:rsidTr="00277E2A">
        <w:trPr>
          <w:tblCellSpacing w:w="15" w:type="dxa"/>
        </w:trPr>
        <w:tc>
          <w:tcPr>
            <w:tcW w:w="0" w:type="auto"/>
            <w:vAlign w:val="center"/>
            <w:hideMark/>
          </w:tcPr>
          <w:p w14:paraId="791CA1C4" w14:textId="77777777" w:rsidR="00277E2A" w:rsidRPr="00277E2A" w:rsidRDefault="00277E2A" w:rsidP="00843396">
            <w:pPr>
              <w:rPr>
                <w:sz w:val="28"/>
                <w:szCs w:val="28"/>
              </w:rPr>
            </w:pPr>
            <w:proofErr w:type="spellStart"/>
            <w:r w:rsidRPr="00277E2A">
              <w:rPr>
                <w:sz w:val="28"/>
                <w:szCs w:val="28"/>
              </w:rPr>
              <w:t>Навички</w:t>
            </w:r>
            <w:proofErr w:type="spellEnd"/>
            <w:r w:rsidRPr="00277E2A">
              <w:rPr>
                <w:sz w:val="28"/>
                <w:szCs w:val="28"/>
              </w:rPr>
              <w:t xml:space="preserve"> </w:t>
            </w:r>
            <w:proofErr w:type="spellStart"/>
            <w:r w:rsidRPr="00277E2A">
              <w:rPr>
                <w:sz w:val="28"/>
                <w:szCs w:val="28"/>
              </w:rPr>
              <w:t>кризового</w:t>
            </w:r>
            <w:proofErr w:type="spellEnd"/>
            <w:r w:rsidRPr="00277E2A">
              <w:rPr>
                <w:sz w:val="28"/>
                <w:szCs w:val="28"/>
              </w:rPr>
              <w:t xml:space="preserve"> </w:t>
            </w:r>
            <w:proofErr w:type="spellStart"/>
            <w:r w:rsidRPr="00277E2A">
              <w:rPr>
                <w:sz w:val="28"/>
                <w:szCs w:val="28"/>
              </w:rPr>
              <w:t>реагування</w:t>
            </w:r>
            <w:proofErr w:type="spellEnd"/>
          </w:p>
        </w:tc>
        <w:tc>
          <w:tcPr>
            <w:tcW w:w="0" w:type="auto"/>
            <w:vAlign w:val="center"/>
            <w:hideMark/>
          </w:tcPr>
          <w:p w14:paraId="5A76D5BC"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Обов’язково</w:t>
            </w:r>
            <w:proofErr w:type="spellEnd"/>
          </w:p>
        </w:tc>
        <w:tc>
          <w:tcPr>
            <w:tcW w:w="0" w:type="auto"/>
            <w:vAlign w:val="center"/>
            <w:hideMark/>
          </w:tcPr>
          <w:p w14:paraId="1BF27F1E"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Базовий</w:t>
            </w:r>
            <w:proofErr w:type="spellEnd"/>
            <w:r w:rsidRPr="00277E2A">
              <w:rPr>
                <w:sz w:val="28"/>
                <w:szCs w:val="28"/>
              </w:rPr>
              <w:t xml:space="preserve"> </w:t>
            </w:r>
            <w:proofErr w:type="spellStart"/>
            <w:r w:rsidRPr="00277E2A">
              <w:rPr>
                <w:sz w:val="28"/>
                <w:szCs w:val="28"/>
              </w:rPr>
              <w:t>рівень</w:t>
            </w:r>
            <w:proofErr w:type="spellEnd"/>
          </w:p>
        </w:tc>
        <w:tc>
          <w:tcPr>
            <w:tcW w:w="0" w:type="auto"/>
            <w:vAlign w:val="center"/>
            <w:hideMark/>
          </w:tcPr>
          <w:p w14:paraId="41035201"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Лише </w:t>
            </w:r>
            <w:proofErr w:type="spellStart"/>
            <w:r w:rsidRPr="00277E2A">
              <w:rPr>
                <w:sz w:val="28"/>
                <w:szCs w:val="28"/>
              </w:rPr>
              <w:t>повідомити</w:t>
            </w:r>
            <w:proofErr w:type="spellEnd"/>
            <w:r w:rsidRPr="00277E2A">
              <w:rPr>
                <w:sz w:val="28"/>
                <w:szCs w:val="28"/>
              </w:rPr>
              <w:t xml:space="preserve"> </w:t>
            </w:r>
            <w:proofErr w:type="spellStart"/>
            <w:r w:rsidRPr="00277E2A">
              <w:rPr>
                <w:sz w:val="28"/>
                <w:szCs w:val="28"/>
              </w:rPr>
              <w:t>фахівців</w:t>
            </w:r>
            <w:proofErr w:type="spellEnd"/>
          </w:p>
        </w:tc>
      </w:tr>
      <w:tr w:rsidR="00277E2A" w:rsidRPr="00277E2A" w14:paraId="72C45769" w14:textId="77777777" w:rsidTr="00277E2A">
        <w:trPr>
          <w:tblCellSpacing w:w="15" w:type="dxa"/>
        </w:trPr>
        <w:tc>
          <w:tcPr>
            <w:tcW w:w="0" w:type="auto"/>
            <w:vAlign w:val="center"/>
            <w:hideMark/>
          </w:tcPr>
          <w:p w14:paraId="07B9D82C" w14:textId="77777777" w:rsidR="00277E2A" w:rsidRPr="00277E2A" w:rsidRDefault="00277E2A" w:rsidP="00843396">
            <w:pPr>
              <w:rPr>
                <w:sz w:val="28"/>
                <w:szCs w:val="28"/>
              </w:rPr>
            </w:pPr>
            <w:proofErr w:type="spellStart"/>
            <w:r w:rsidRPr="00277E2A">
              <w:rPr>
                <w:sz w:val="28"/>
                <w:szCs w:val="28"/>
              </w:rPr>
              <w:t>Навички</w:t>
            </w:r>
            <w:proofErr w:type="spellEnd"/>
            <w:r w:rsidRPr="00277E2A">
              <w:rPr>
                <w:sz w:val="28"/>
                <w:szCs w:val="28"/>
              </w:rPr>
              <w:t xml:space="preserve"> </w:t>
            </w:r>
            <w:proofErr w:type="spellStart"/>
            <w:r w:rsidRPr="00277E2A">
              <w:rPr>
                <w:sz w:val="28"/>
                <w:szCs w:val="28"/>
              </w:rPr>
              <w:t>координації</w:t>
            </w:r>
            <w:proofErr w:type="spellEnd"/>
          </w:p>
        </w:tc>
        <w:tc>
          <w:tcPr>
            <w:tcW w:w="0" w:type="auto"/>
            <w:vAlign w:val="center"/>
            <w:hideMark/>
          </w:tcPr>
          <w:p w14:paraId="7FA6CD59"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Супервізія</w:t>
            </w:r>
            <w:proofErr w:type="spellEnd"/>
            <w:r w:rsidRPr="00277E2A">
              <w:rPr>
                <w:sz w:val="28"/>
                <w:szCs w:val="28"/>
              </w:rPr>
              <w:t xml:space="preserve">, </w:t>
            </w:r>
            <w:proofErr w:type="spellStart"/>
            <w:r w:rsidRPr="00277E2A">
              <w:rPr>
                <w:sz w:val="28"/>
                <w:szCs w:val="28"/>
              </w:rPr>
              <w:t>командна</w:t>
            </w:r>
            <w:proofErr w:type="spellEnd"/>
            <w:r w:rsidRPr="00277E2A">
              <w:rPr>
                <w:sz w:val="28"/>
                <w:szCs w:val="28"/>
              </w:rPr>
              <w:t xml:space="preserve"> </w:t>
            </w:r>
            <w:proofErr w:type="spellStart"/>
            <w:r w:rsidRPr="00277E2A">
              <w:rPr>
                <w:sz w:val="28"/>
                <w:szCs w:val="28"/>
              </w:rPr>
              <w:t>взаємодія</w:t>
            </w:r>
            <w:proofErr w:type="spellEnd"/>
          </w:p>
        </w:tc>
        <w:tc>
          <w:tcPr>
            <w:tcW w:w="0" w:type="auto"/>
            <w:vAlign w:val="center"/>
            <w:hideMark/>
          </w:tcPr>
          <w:p w14:paraId="3D20C678"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Координація</w:t>
            </w:r>
            <w:proofErr w:type="spellEnd"/>
            <w:r w:rsidRPr="00277E2A">
              <w:rPr>
                <w:sz w:val="28"/>
                <w:szCs w:val="28"/>
              </w:rPr>
              <w:t xml:space="preserve"> служб</w:t>
            </w:r>
          </w:p>
        </w:tc>
        <w:tc>
          <w:tcPr>
            <w:tcW w:w="0" w:type="auto"/>
            <w:vAlign w:val="center"/>
            <w:hideMark/>
          </w:tcPr>
          <w:p w14:paraId="2D6ABC3E"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Допомога</w:t>
            </w:r>
            <w:proofErr w:type="spellEnd"/>
            <w:r w:rsidRPr="00277E2A">
              <w:rPr>
                <w:sz w:val="28"/>
                <w:szCs w:val="28"/>
              </w:rPr>
              <w:t xml:space="preserve"> в </w:t>
            </w:r>
            <w:proofErr w:type="spellStart"/>
            <w:r w:rsidRPr="00277E2A">
              <w:rPr>
                <w:sz w:val="28"/>
                <w:szCs w:val="28"/>
              </w:rPr>
              <w:t>комунікації</w:t>
            </w:r>
            <w:proofErr w:type="spellEnd"/>
          </w:p>
        </w:tc>
      </w:tr>
      <w:tr w:rsidR="00277E2A" w:rsidRPr="00277E2A" w14:paraId="207FF95A" w14:textId="77777777" w:rsidTr="00277E2A">
        <w:trPr>
          <w:tblCellSpacing w:w="15" w:type="dxa"/>
        </w:trPr>
        <w:tc>
          <w:tcPr>
            <w:tcW w:w="0" w:type="auto"/>
            <w:vAlign w:val="center"/>
            <w:hideMark/>
          </w:tcPr>
          <w:p w14:paraId="715A3C85" w14:textId="77777777" w:rsidR="00277E2A" w:rsidRPr="00277E2A" w:rsidRDefault="00277E2A" w:rsidP="00843396">
            <w:pPr>
              <w:rPr>
                <w:sz w:val="28"/>
                <w:szCs w:val="28"/>
              </w:rPr>
            </w:pPr>
            <w:proofErr w:type="spellStart"/>
            <w:r w:rsidRPr="00277E2A">
              <w:rPr>
                <w:sz w:val="28"/>
                <w:szCs w:val="28"/>
              </w:rPr>
              <w:t>Навички</w:t>
            </w:r>
            <w:proofErr w:type="spellEnd"/>
            <w:r w:rsidRPr="00277E2A">
              <w:rPr>
                <w:sz w:val="28"/>
                <w:szCs w:val="28"/>
              </w:rPr>
              <w:t xml:space="preserve"> </w:t>
            </w:r>
            <w:proofErr w:type="spellStart"/>
            <w:r w:rsidRPr="00277E2A">
              <w:rPr>
                <w:sz w:val="28"/>
                <w:szCs w:val="28"/>
              </w:rPr>
              <w:t>мотивації</w:t>
            </w:r>
            <w:proofErr w:type="spellEnd"/>
          </w:p>
        </w:tc>
        <w:tc>
          <w:tcPr>
            <w:tcW w:w="0" w:type="auto"/>
            <w:vAlign w:val="center"/>
            <w:hideMark/>
          </w:tcPr>
          <w:p w14:paraId="2DD0B161"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Робота </w:t>
            </w:r>
            <w:proofErr w:type="spellStart"/>
            <w:r w:rsidRPr="00277E2A">
              <w:rPr>
                <w:sz w:val="28"/>
                <w:szCs w:val="28"/>
              </w:rPr>
              <w:t>зі</w:t>
            </w:r>
            <w:proofErr w:type="spellEnd"/>
            <w:r w:rsidRPr="00277E2A">
              <w:rPr>
                <w:sz w:val="28"/>
                <w:szCs w:val="28"/>
              </w:rPr>
              <w:t xml:space="preserve"> </w:t>
            </w:r>
            <w:proofErr w:type="spellStart"/>
            <w:r w:rsidRPr="00277E2A">
              <w:rPr>
                <w:sz w:val="28"/>
                <w:szCs w:val="28"/>
              </w:rPr>
              <w:t>стійкістю</w:t>
            </w:r>
            <w:proofErr w:type="spellEnd"/>
          </w:p>
        </w:tc>
        <w:tc>
          <w:tcPr>
            <w:tcW w:w="0" w:type="auto"/>
            <w:vAlign w:val="center"/>
            <w:hideMark/>
          </w:tcPr>
          <w:p w14:paraId="3A31A1D7"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Підтримка</w:t>
            </w:r>
            <w:proofErr w:type="spellEnd"/>
          </w:p>
        </w:tc>
        <w:tc>
          <w:tcPr>
            <w:tcW w:w="0" w:type="auto"/>
            <w:vAlign w:val="center"/>
            <w:hideMark/>
          </w:tcPr>
          <w:p w14:paraId="1D1A9983" w14:textId="77777777" w:rsidR="00277E2A" w:rsidRPr="00277E2A" w:rsidRDefault="00277E2A" w:rsidP="00843396">
            <w:pPr>
              <w:rPr>
                <w:sz w:val="28"/>
                <w:szCs w:val="28"/>
              </w:rPr>
            </w:pPr>
            <w:r w:rsidRPr="00277E2A">
              <w:rPr>
                <w:rFonts w:ascii="Segoe UI Emoji" w:hAnsi="Segoe UI Emoji" w:cs="Segoe UI Emoji"/>
                <w:sz w:val="28"/>
                <w:szCs w:val="28"/>
              </w:rPr>
              <w:t>✔</w:t>
            </w:r>
            <w:r w:rsidRPr="00277E2A">
              <w:rPr>
                <w:sz w:val="28"/>
                <w:szCs w:val="28"/>
              </w:rPr>
              <w:t xml:space="preserve"> </w:t>
            </w:r>
            <w:proofErr w:type="spellStart"/>
            <w:r w:rsidRPr="00277E2A">
              <w:rPr>
                <w:sz w:val="28"/>
                <w:szCs w:val="28"/>
              </w:rPr>
              <w:t>Створення</w:t>
            </w:r>
            <w:proofErr w:type="spellEnd"/>
            <w:r w:rsidRPr="00277E2A">
              <w:rPr>
                <w:sz w:val="28"/>
                <w:szCs w:val="28"/>
              </w:rPr>
              <w:t xml:space="preserve"> </w:t>
            </w:r>
            <w:proofErr w:type="spellStart"/>
            <w:r w:rsidRPr="00277E2A">
              <w:rPr>
                <w:sz w:val="28"/>
                <w:szCs w:val="28"/>
              </w:rPr>
              <w:t>довірливого</w:t>
            </w:r>
            <w:proofErr w:type="spellEnd"/>
            <w:r w:rsidRPr="00277E2A">
              <w:rPr>
                <w:sz w:val="28"/>
                <w:szCs w:val="28"/>
              </w:rPr>
              <w:t xml:space="preserve"> контакту</w:t>
            </w:r>
          </w:p>
        </w:tc>
      </w:tr>
    </w:tbl>
    <w:p w14:paraId="42A1E622" w14:textId="032B39B2" w:rsidR="00277E2A" w:rsidRDefault="00277E2A" w:rsidP="00843396">
      <w:pPr>
        <w:spacing w:line="360" w:lineRule="auto"/>
        <w:ind w:right="-1"/>
        <w:rPr>
          <w:sz w:val="28"/>
          <w:szCs w:val="28"/>
        </w:rPr>
      </w:pPr>
    </w:p>
    <w:p w14:paraId="2C510435" w14:textId="2805F80A" w:rsidR="00277E2A" w:rsidRDefault="00277E2A" w:rsidP="003D19CA">
      <w:pPr>
        <w:spacing w:line="360" w:lineRule="auto"/>
        <w:ind w:right="-1" w:firstLine="567"/>
        <w:rPr>
          <w:sz w:val="28"/>
          <w:szCs w:val="28"/>
        </w:rPr>
      </w:pPr>
      <w:proofErr w:type="spellStart"/>
      <w:r w:rsidRPr="00277E2A">
        <w:rPr>
          <w:sz w:val="28"/>
          <w:szCs w:val="28"/>
        </w:rPr>
        <w:t>Рекомендації</w:t>
      </w:r>
      <w:proofErr w:type="spellEnd"/>
      <w:r w:rsidRPr="00277E2A">
        <w:rPr>
          <w:sz w:val="28"/>
          <w:szCs w:val="28"/>
        </w:rPr>
        <w:t xml:space="preserve"> для </w:t>
      </w:r>
      <w:proofErr w:type="spellStart"/>
      <w:r w:rsidRPr="00277E2A">
        <w:rPr>
          <w:sz w:val="28"/>
          <w:szCs w:val="28"/>
        </w:rPr>
        <w:t>фахівців</w:t>
      </w:r>
      <w:proofErr w:type="spellEnd"/>
      <w:r w:rsidRPr="00277E2A">
        <w:rPr>
          <w:sz w:val="28"/>
          <w:szCs w:val="28"/>
        </w:rPr>
        <w:t xml:space="preserve"> </w:t>
      </w:r>
      <w:proofErr w:type="spellStart"/>
      <w:r w:rsidRPr="00277E2A">
        <w:rPr>
          <w:sz w:val="28"/>
          <w:szCs w:val="28"/>
        </w:rPr>
        <w:t>повинні</w:t>
      </w:r>
      <w:proofErr w:type="spellEnd"/>
      <w:r w:rsidRPr="00277E2A">
        <w:rPr>
          <w:sz w:val="28"/>
          <w:szCs w:val="28"/>
        </w:rPr>
        <w:t xml:space="preserve"> </w:t>
      </w:r>
      <w:proofErr w:type="spellStart"/>
      <w:r w:rsidRPr="00277E2A">
        <w:rPr>
          <w:sz w:val="28"/>
          <w:szCs w:val="28"/>
        </w:rPr>
        <w:t>спиратися</w:t>
      </w:r>
      <w:proofErr w:type="spellEnd"/>
      <w:r w:rsidRPr="00277E2A">
        <w:rPr>
          <w:sz w:val="28"/>
          <w:szCs w:val="28"/>
        </w:rPr>
        <w:t xml:space="preserve"> на </w:t>
      </w:r>
      <w:proofErr w:type="spellStart"/>
      <w:r w:rsidRPr="00277E2A">
        <w:rPr>
          <w:sz w:val="28"/>
          <w:szCs w:val="28"/>
        </w:rPr>
        <w:t>міждисциплінарний</w:t>
      </w:r>
      <w:proofErr w:type="spellEnd"/>
      <w:r w:rsidRPr="00277E2A">
        <w:rPr>
          <w:sz w:val="28"/>
          <w:szCs w:val="28"/>
        </w:rPr>
        <w:t xml:space="preserve"> </w:t>
      </w:r>
      <w:proofErr w:type="spellStart"/>
      <w:r w:rsidRPr="00277E2A">
        <w:rPr>
          <w:sz w:val="28"/>
          <w:szCs w:val="28"/>
        </w:rPr>
        <w:t>підхід</w:t>
      </w:r>
      <w:proofErr w:type="spellEnd"/>
      <w:r w:rsidRPr="00277E2A">
        <w:rPr>
          <w:sz w:val="28"/>
          <w:szCs w:val="28"/>
        </w:rPr>
        <w:t xml:space="preserve">. </w:t>
      </w:r>
      <w:proofErr w:type="spellStart"/>
      <w:r w:rsidRPr="00277E2A">
        <w:rPr>
          <w:sz w:val="28"/>
          <w:szCs w:val="28"/>
        </w:rPr>
        <w:t>Ефективність</w:t>
      </w:r>
      <w:proofErr w:type="spellEnd"/>
      <w:r w:rsidRPr="00277E2A">
        <w:rPr>
          <w:sz w:val="28"/>
          <w:szCs w:val="28"/>
        </w:rPr>
        <w:t xml:space="preserve"> </w:t>
      </w:r>
      <w:proofErr w:type="spellStart"/>
      <w:r w:rsidRPr="00277E2A">
        <w:rPr>
          <w:sz w:val="28"/>
          <w:szCs w:val="28"/>
        </w:rPr>
        <w:t>роботи</w:t>
      </w:r>
      <w:proofErr w:type="spellEnd"/>
      <w:r w:rsidRPr="00277E2A">
        <w:rPr>
          <w:sz w:val="28"/>
          <w:szCs w:val="28"/>
        </w:rPr>
        <w:t xml:space="preserve"> </w:t>
      </w:r>
      <w:proofErr w:type="spellStart"/>
      <w:r w:rsidRPr="00277E2A">
        <w:rPr>
          <w:sz w:val="28"/>
          <w:szCs w:val="28"/>
        </w:rPr>
        <w:t>залежить</w:t>
      </w:r>
      <w:proofErr w:type="spellEnd"/>
      <w:r w:rsidRPr="00277E2A">
        <w:rPr>
          <w:sz w:val="28"/>
          <w:szCs w:val="28"/>
        </w:rPr>
        <w:t xml:space="preserve"> </w:t>
      </w:r>
      <w:proofErr w:type="spellStart"/>
      <w:r w:rsidRPr="00277E2A">
        <w:rPr>
          <w:sz w:val="28"/>
          <w:szCs w:val="28"/>
        </w:rPr>
        <w:t>від</w:t>
      </w:r>
      <w:proofErr w:type="spellEnd"/>
      <w:r w:rsidRPr="00277E2A">
        <w:rPr>
          <w:sz w:val="28"/>
          <w:szCs w:val="28"/>
        </w:rPr>
        <w:t xml:space="preserve"> того, </w:t>
      </w:r>
      <w:proofErr w:type="spellStart"/>
      <w:r w:rsidRPr="00277E2A">
        <w:rPr>
          <w:sz w:val="28"/>
          <w:szCs w:val="28"/>
        </w:rPr>
        <w:t>наскільки</w:t>
      </w:r>
      <w:proofErr w:type="spellEnd"/>
      <w:r w:rsidRPr="00277E2A">
        <w:rPr>
          <w:sz w:val="28"/>
          <w:szCs w:val="28"/>
        </w:rPr>
        <w:t xml:space="preserve"> </w:t>
      </w:r>
      <w:proofErr w:type="spellStart"/>
      <w:r w:rsidRPr="00277E2A">
        <w:rPr>
          <w:sz w:val="28"/>
          <w:szCs w:val="28"/>
        </w:rPr>
        <w:t>злагоджено</w:t>
      </w:r>
      <w:proofErr w:type="spellEnd"/>
      <w:r w:rsidRPr="00277E2A">
        <w:rPr>
          <w:sz w:val="28"/>
          <w:szCs w:val="28"/>
        </w:rPr>
        <w:t xml:space="preserve"> </w:t>
      </w:r>
      <w:proofErr w:type="spellStart"/>
      <w:r w:rsidRPr="00277E2A">
        <w:rPr>
          <w:sz w:val="28"/>
          <w:szCs w:val="28"/>
        </w:rPr>
        <w:t>діють</w:t>
      </w:r>
      <w:proofErr w:type="spellEnd"/>
      <w:r w:rsidRPr="00277E2A">
        <w:rPr>
          <w:sz w:val="28"/>
          <w:szCs w:val="28"/>
        </w:rPr>
        <w:t xml:space="preserve"> психолог, </w:t>
      </w:r>
      <w:proofErr w:type="spellStart"/>
      <w:r w:rsidRPr="00277E2A">
        <w:rPr>
          <w:sz w:val="28"/>
          <w:szCs w:val="28"/>
        </w:rPr>
        <w:t>соціальний</w:t>
      </w:r>
      <w:proofErr w:type="spellEnd"/>
      <w:r w:rsidRPr="00277E2A">
        <w:rPr>
          <w:sz w:val="28"/>
          <w:szCs w:val="28"/>
        </w:rPr>
        <w:t xml:space="preserve"> </w:t>
      </w:r>
      <w:proofErr w:type="spellStart"/>
      <w:r w:rsidRPr="00277E2A">
        <w:rPr>
          <w:sz w:val="28"/>
          <w:szCs w:val="28"/>
        </w:rPr>
        <w:t>працівник</w:t>
      </w:r>
      <w:proofErr w:type="spellEnd"/>
      <w:r w:rsidRPr="00277E2A">
        <w:rPr>
          <w:sz w:val="28"/>
          <w:szCs w:val="28"/>
        </w:rPr>
        <w:t xml:space="preserve"> і волонтер. </w:t>
      </w:r>
      <w:proofErr w:type="spellStart"/>
      <w:r w:rsidRPr="00277E2A">
        <w:rPr>
          <w:sz w:val="28"/>
          <w:szCs w:val="28"/>
        </w:rPr>
        <w:t>Усі</w:t>
      </w:r>
      <w:proofErr w:type="spellEnd"/>
      <w:r w:rsidRPr="00277E2A">
        <w:rPr>
          <w:sz w:val="28"/>
          <w:szCs w:val="28"/>
        </w:rPr>
        <w:t xml:space="preserve"> вони </w:t>
      </w:r>
      <w:proofErr w:type="spellStart"/>
      <w:r w:rsidRPr="00277E2A">
        <w:rPr>
          <w:sz w:val="28"/>
          <w:szCs w:val="28"/>
        </w:rPr>
        <w:t>мають</w:t>
      </w:r>
      <w:proofErr w:type="spellEnd"/>
      <w:r w:rsidRPr="00277E2A">
        <w:rPr>
          <w:sz w:val="28"/>
          <w:szCs w:val="28"/>
        </w:rPr>
        <w:t xml:space="preserve"> </w:t>
      </w:r>
      <w:proofErr w:type="spellStart"/>
      <w:r w:rsidRPr="00277E2A">
        <w:rPr>
          <w:sz w:val="28"/>
          <w:szCs w:val="28"/>
        </w:rPr>
        <w:t>виконувати</w:t>
      </w:r>
      <w:proofErr w:type="spellEnd"/>
      <w:r w:rsidRPr="00277E2A">
        <w:rPr>
          <w:sz w:val="28"/>
          <w:szCs w:val="28"/>
        </w:rPr>
        <w:t xml:space="preserve"> </w:t>
      </w:r>
      <w:proofErr w:type="spellStart"/>
      <w:r w:rsidRPr="00277E2A">
        <w:rPr>
          <w:sz w:val="28"/>
          <w:szCs w:val="28"/>
        </w:rPr>
        <w:t>свої</w:t>
      </w:r>
      <w:proofErr w:type="spellEnd"/>
      <w:r w:rsidRPr="00277E2A">
        <w:rPr>
          <w:sz w:val="28"/>
          <w:szCs w:val="28"/>
        </w:rPr>
        <w:t xml:space="preserve"> </w:t>
      </w:r>
      <w:proofErr w:type="spellStart"/>
      <w:r w:rsidRPr="00277E2A">
        <w:rPr>
          <w:sz w:val="28"/>
          <w:szCs w:val="28"/>
        </w:rPr>
        <w:lastRenderedPageBreak/>
        <w:t>ролі</w:t>
      </w:r>
      <w:proofErr w:type="spellEnd"/>
      <w:r w:rsidRPr="00277E2A">
        <w:rPr>
          <w:sz w:val="28"/>
          <w:szCs w:val="28"/>
        </w:rPr>
        <w:t xml:space="preserve">, </w:t>
      </w:r>
      <w:proofErr w:type="spellStart"/>
      <w:r w:rsidRPr="00277E2A">
        <w:rPr>
          <w:sz w:val="28"/>
          <w:szCs w:val="28"/>
        </w:rPr>
        <w:t>розуміти</w:t>
      </w:r>
      <w:proofErr w:type="spellEnd"/>
      <w:r w:rsidRPr="00277E2A">
        <w:rPr>
          <w:sz w:val="28"/>
          <w:szCs w:val="28"/>
        </w:rPr>
        <w:t xml:space="preserve"> </w:t>
      </w:r>
      <w:proofErr w:type="spellStart"/>
      <w:r w:rsidRPr="00277E2A">
        <w:rPr>
          <w:sz w:val="28"/>
          <w:szCs w:val="28"/>
        </w:rPr>
        <w:t>межі</w:t>
      </w:r>
      <w:proofErr w:type="spellEnd"/>
      <w:r w:rsidRPr="00277E2A">
        <w:rPr>
          <w:sz w:val="28"/>
          <w:szCs w:val="28"/>
        </w:rPr>
        <w:t xml:space="preserve"> </w:t>
      </w:r>
      <w:proofErr w:type="spellStart"/>
      <w:r w:rsidRPr="00277E2A">
        <w:rPr>
          <w:sz w:val="28"/>
          <w:szCs w:val="28"/>
        </w:rPr>
        <w:t>компетентності</w:t>
      </w:r>
      <w:proofErr w:type="spellEnd"/>
      <w:r w:rsidRPr="00277E2A">
        <w:rPr>
          <w:sz w:val="28"/>
          <w:szCs w:val="28"/>
        </w:rPr>
        <w:t xml:space="preserve"> та </w:t>
      </w:r>
      <w:proofErr w:type="spellStart"/>
      <w:r w:rsidRPr="00277E2A">
        <w:rPr>
          <w:sz w:val="28"/>
          <w:szCs w:val="28"/>
        </w:rPr>
        <w:t>працювати</w:t>
      </w:r>
      <w:proofErr w:type="spellEnd"/>
      <w:r w:rsidRPr="00277E2A">
        <w:rPr>
          <w:sz w:val="28"/>
          <w:szCs w:val="28"/>
        </w:rPr>
        <w:t xml:space="preserve"> за </w:t>
      </w:r>
      <w:proofErr w:type="spellStart"/>
      <w:r w:rsidRPr="00277E2A">
        <w:rPr>
          <w:sz w:val="28"/>
          <w:szCs w:val="28"/>
        </w:rPr>
        <w:t>єдиним</w:t>
      </w:r>
      <w:proofErr w:type="spellEnd"/>
      <w:r w:rsidRPr="00277E2A">
        <w:rPr>
          <w:sz w:val="28"/>
          <w:szCs w:val="28"/>
        </w:rPr>
        <w:t xml:space="preserve"> протоколом, </w:t>
      </w:r>
      <w:proofErr w:type="spellStart"/>
      <w:r w:rsidRPr="00277E2A">
        <w:rPr>
          <w:sz w:val="28"/>
          <w:szCs w:val="28"/>
        </w:rPr>
        <w:t>який</w:t>
      </w:r>
      <w:proofErr w:type="spellEnd"/>
      <w:r w:rsidRPr="00277E2A">
        <w:rPr>
          <w:sz w:val="28"/>
          <w:szCs w:val="28"/>
        </w:rPr>
        <w:t xml:space="preserve"> </w:t>
      </w:r>
      <w:proofErr w:type="spellStart"/>
      <w:r w:rsidRPr="00277E2A">
        <w:rPr>
          <w:sz w:val="28"/>
          <w:szCs w:val="28"/>
        </w:rPr>
        <w:t>передбачає</w:t>
      </w:r>
      <w:proofErr w:type="spellEnd"/>
      <w:r w:rsidRPr="00277E2A">
        <w:rPr>
          <w:sz w:val="28"/>
          <w:szCs w:val="28"/>
        </w:rPr>
        <w:t xml:space="preserve"> </w:t>
      </w:r>
      <w:proofErr w:type="spellStart"/>
      <w:r w:rsidRPr="00277E2A">
        <w:rPr>
          <w:sz w:val="28"/>
          <w:szCs w:val="28"/>
        </w:rPr>
        <w:t>координацію</w:t>
      </w:r>
      <w:proofErr w:type="spellEnd"/>
      <w:r w:rsidRPr="00277E2A">
        <w:rPr>
          <w:sz w:val="28"/>
          <w:szCs w:val="28"/>
        </w:rPr>
        <w:t xml:space="preserve">, </w:t>
      </w:r>
      <w:proofErr w:type="spellStart"/>
      <w:r w:rsidRPr="00277E2A">
        <w:rPr>
          <w:sz w:val="28"/>
          <w:szCs w:val="28"/>
        </w:rPr>
        <w:t>супервізію</w:t>
      </w:r>
      <w:proofErr w:type="spellEnd"/>
      <w:r w:rsidRPr="00277E2A">
        <w:rPr>
          <w:sz w:val="28"/>
          <w:szCs w:val="28"/>
        </w:rPr>
        <w:t xml:space="preserve"> та </w:t>
      </w:r>
      <w:proofErr w:type="spellStart"/>
      <w:r w:rsidRPr="00277E2A">
        <w:rPr>
          <w:sz w:val="28"/>
          <w:szCs w:val="28"/>
        </w:rPr>
        <w:t>системний</w:t>
      </w:r>
      <w:proofErr w:type="spellEnd"/>
      <w:r w:rsidRPr="00277E2A">
        <w:rPr>
          <w:sz w:val="28"/>
          <w:szCs w:val="28"/>
        </w:rPr>
        <w:t xml:space="preserve"> </w:t>
      </w:r>
      <w:proofErr w:type="spellStart"/>
      <w:r w:rsidRPr="00277E2A">
        <w:rPr>
          <w:sz w:val="28"/>
          <w:szCs w:val="28"/>
        </w:rPr>
        <w:t>моніторинг</w:t>
      </w:r>
      <w:proofErr w:type="spellEnd"/>
      <w:r w:rsidRPr="00277E2A">
        <w:rPr>
          <w:sz w:val="28"/>
          <w:szCs w:val="28"/>
        </w:rPr>
        <w:t xml:space="preserve">. </w:t>
      </w:r>
      <w:proofErr w:type="spellStart"/>
      <w:r w:rsidRPr="00277E2A">
        <w:rPr>
          <w:sz w:val="28"/>
          <w:szCs w:val="28"/>
        </w:rPr>
        <w:t>Важливо</w:t>
      </w:r>
      <w:proofErr w:type="spellEnd"/>
      <w:r w:rsidRPr="00277E2A">
        <w:rPr>
          <w:sz w:val="28"/>
          <w:szCs w:val="28"/>
        </w:rPr>
        <w:t xml:space="preserve">, </w:t>
      </w:r>
      <w:proofErr w:type="spellStart"/>
      <w:r w:rsidRPr="00277E2A">
        <w:rPr>
          <w:sz w:val="28"/>
          <w:szCs w:val="28"/>
        </w:rPr>
        <w:t>щоб</w:t>
      </w:r>
      <w:proofErr w:type="spellEnd"/>
      <w:r w:rsidRPr="00277E2A">
        <w:rPr>
          <w:sz w:val="28"/>
          <w:szCs w:val="28"/>
        </w:rPr>
        <w:t xml:space="preserve"> </w:t>
      </w:r>
      <w:proofErr w:type="spellStart"/>
      <w:r w:rsidRPr="00277E2A">
        <w:rPr>
          <w:sz w:val="28"/>
          <w:szCs w:val="28"/>
        </w:rPr>
        <w:t>фахівці</w:t>
      </w:r>
      <w:proofErr w:type="spellEnd"/>
      <w:r w:rsidRPr="00277E2A">
        <w:rPr>
          <w:sz w:val="28"/>
          <w:szCs w:val="28"/>
        </w:rPr>
        <w:t xml:space="preserve"> </w:t>
      </w:r>
      <w:proofErr w:type="spellStart"/>
      <w:r w:rsidRPr="00277E2A">
        <w:rPr>
          <w:sz w:val="28"/>
          <w:szCs w:val="28"/>
        </w:rPr>
        <w:t>працювали</w:t>
      </w:r>
      <w:proofErr w:type="spellEnd"/>
      <w:r w:rsidRPr="00277E2A">
        <w:rPr>
          <w:sz w:val="28"/>
          <w:szCs w:val="28"/>
        </w:rPr>
        <w:t xml:space="preserve"> не </w:t>
      </w:r>
      <w:proofErr w:type="spellStart"/>
      <w:r w:rsidRPr="00277E2A">
        <w:rPr>
          <w:sz w:val="28"/>
          <w:szCs w:val="28"/>
        </w:rPr>
        <w:t>епізодично</w:t>
      </w:r>
      <w:proofErr w:type="spellEnd"/>
      <w:r w:rsidRPr="00277E2A">
        <w:rPr>
          <w:sz w:val="28"/>
          <w:szCs w:val="28"/>
        </w:rPr>
        <w:t xml:space="preserve">, а у </w:t>
      </w:r>
      <w:proofErr w:type="spellStart"/>
      <w:r w:rsidRPr="00277E2A">
        <w:rPr>
          <w:sz w:val="28"/>
          <w:szCs w:val="28"/>
        </w:rPr>
        <w:t>форматі</w:t>
      </w:r>
      <w:proofErr w:type="spellEnd"/>
      <w:r w:rsidRPr="00277E2A">
        <w:rPr>
          <w:sz w:val="28"/>
          <w:szCs w:val="28"/>
        </w:rPr>
        <w:t xml:space="preserve"> </w:t>
      </w:r>
      <w:proofErr w:type="spellStart"/>
      <w:r w:rsidRPr="00277E2A">
        <w:rPr>
          <w:sz w:val="28"/>
          <w:szCs w:val="28"/>
        </w:rPr>
        <w:t>довготривалої</w:t>
      </w:r>
      <w:proofErr w:type="spellEnd"/>
      <w:r w:rsidRPr="00277E2A">
        <w:rPr>
          <w:sz w:val="28"/>
          <w:szCs w:val="28"/>
        </w:rPr>
        <w:t xml:space="preserve"> </w:t>
      </w:r>
      <w:proofErr w:type="spellStart"/>
      <w:r w:rsidRPr="00277E2A">
        <w:rPr>
          <w:sz w:val="28"/>
          <w:szCs w:val="28"/>
        </w:rPr>
        <w:t>підтримки</w:t>
      </w:r>
      <w:proofErr w:type="spellEnd"/>
      <w:r w:rsidRPr="00277E2A">
        <w:rPr>
          <w:sz w:val="28"/>
          <w:szCs w:val="28"/>
        </w:rPr>
        <w:t xml:space="preserve">, </w:t>
      </w:r>
      <w:proofErr w:type="spellStart"/>
      <w:r w:rsidRPr="00277E2A">
        <w:rPr>
          <w:sz w:val="28"/>
          <w:szCs w:val="28"/>
        </w:rPr>
        <w:t>оскільки</w:t>
      </w:r>
      <w:proofErr w:type="spellEnd"/>
      <w:r w:rsidRPr="00277E2A">
        <w:rPr>
          <w:sz w:val="28"/>
          <w:szCs w:val="28"/>
        </w:rPr>
        <w:t xml:space="preserve"> </w:t>
      </w:r>
      <w:proofErr w:type="spellStart"/>
      <w:r w:rsidRPr="00277E2A">
        <w:rPr>
          <w:sz w:val="28"/>
          <w:szCs w:val="28"/>
        </w:rPr>
        <w:t>саме</w:t>
      </w:r>
      <w:proofErr w:type="spellEnd"/>
      <w:r w:rsidRPr="00277E2A">
        <w:rPr>
          <w:sz w:val="28"/>
          <w:szCs w:val="28"/>
        </w:rPr>
        <w:t xml:space="preserve"> </w:t>
      </w:r>
      <w:proofErr w:type="spellStart"/>
      <w:r w:rsidRPr="00277E2A">
        <w:rPr>
          <w:sz w:val="28"/>
          <w:szCs w:val="28"/>
        </w:rPr>
        <w:t>послідовність</w:t>
      </w:r>
      <w:proofErr w:type="spellEnd"/>
      <w:r w:rsidRPr="00277E2A">
        <w:rPr>
          <w:sz w:val="28"/>
          <w:szCs w:val="28"/>
        </w:rPr>
        <w:t xml:space="preserve"> та </w:t>
      </w:r>
      <w:proofErr w:type="spellStart"/>
      <w:r w:rsidRPr="00277E2A">
        <w:rPr>
          <w:sz w:val="28"/>
          <w:szCs w:val="28"/>
        </w:rPr>
        <w:t>структурованість</w:t>
      </w:r>
      <w:proofErr w:type="spellEnd"/>
      <w:r w:rsidRPr="00277E2A">
        <w:rPr>
          <w:sz w:val="28"/>
          <w:szCs w:val="28"/>
        </w:rPr>
        <w:t xml:space="preserve"> </w:t>
      </w:r>
      <w:proofErr w:type="spellStart"/>
      <w:r w:rsidRPr="00277E2A">
        <w:rPr>
          <w:sz w:val="28"/>
          <w:szCs w:val="28"/>
        </w:rPr>
        <w:t>допомоги</w:t>
      </w:r>
      <w:proofErr w:type="spellEnd"/>
      <w:r w:rsidRPr="00277E2A">
        <w:rPr>
          <w:sz w:val="28"/>
          <w:szCs w:val="28"/>
        </w:rPr>
        <w:t xml:space="preserve"> </w:t>
      </w:r>
      <w:proofErr w:type="spellStart"/>
      <w:r w:rsidRPr="00277E2A">
        <w:rPr>
          <w:sz w:val="28"/>
          <w:szCs w:val="28"/>
        </w:rPr>
        <w:t>забезпечує</w:t>
      </w:r>
      <w:proofErr w:type="spellEnd"/>
      <w:r w:rsidRPr="00277E2A">
        <w:rPr>
          <w:sz w:val="28"/>
          <w:szCs w:val="28"/>
        </w:rPr>
        <w:t xml:space="preserve"> </w:t>
      </w:r>
      <w:proofErr w:type="spellStart"/>
      <w:r w:rsidRPr="00277E2A">
        <w:rPr>
          <w:sz w:val="28"/>
          <w:szCs w:val="28"/>
        </w:rPr>
        <w:t>стабільне</w:t>
      </w:r>
      <w:proofErr w:type="spellEnd"/>
      <w:r w:rsidRPr="00277E2A">
        <w:rPr>
          <w:sz w:val="28"/>
          <w:szCs w:val="28"/>
        </w:rPr>
        <w:t xml:space="preserve"> </w:t>
      </w:r>
      <w:proofErr w:type="spellStart"/>
      <w:r w:rsidRPr="00277E2A">
        <w:rPr>
          <w:sz w:val="28"/>
          <w:szCs w:val="28"/>
        </w:rPr>
        <w:t>відновлення</w:t>
      </w:r>
      <w:proofErr w:type="spellEnd"/>
      <w:r w:rsidRPr="00277E2A">
        <w:rPr>
          <w:sz w:val="28"/>
          <w:szCs w:val="28"/>
        </w:rPr>
        <w:t xml:space="preserve"> </w:t>
      </w:r>
      <w:proofErr w:type="spellStart"/>
      <w:r w:rsidRPr="00277E2A">
        <w:rPr>
          <w:sz w:val="28"/>
          <w:szCs w:val="28"/>
        </w:rPr>
        <w:t>сімей</w:t>
      </w:r>
      <w:proofErr w:type="spellEnd"/>
      <w:r w:rsidRPr="00277E2A">
        <w:rPr>
          <w:sz w:val="28"/>
          <w:szCs w:val="28"/>
        </w:rPr>
        <w:t>.</w:t>
      </w:r>
    </w:p>
    <w:p w14:paraId="6190C0E3" w14:textId="77777777" w:rsidR="00110F74" w:rsidRDefault="00110F74" w:rsidP="003D19CA">
      <w:pPr>
        <w:spacing w:line="360" w:lineRule="auto"/>
        <w:ind w:right="-1" w:firstLine="567"/>
        <w:rPr>
          <w:sz w:val="28"/>
          <w:szCs w:val="28"/>
        </w:rPr>
      </w:pPr>
    </w:p>
    <w:p w14:paraId="47D06AEE" w14:textId="6FD1D44A" w:rsidR="00391C50" w:rsidRDefault="00110F74" w:rsidP="003D19CA">
      <w:pPr>
        <w:spacing w:line="360" w:lineRule="auto"/>
        <w:ind w:right="-1" w:firstLine="567"/>
        <w:jc w:val="center"/>
        <w:rPr>
          <w:b/>
          <w:bCs/>
          <w:sz w:val="28"/>
          <w:szCs w:val="28"/>
        </w:rPr>
      </w:pPr>
      <w:r w:rsidRPr="00110F74">
        <w:rPr>
          <w:b/>
          <w:bCs/>
          <w:sz w:val="28"/>
          <w:szCs w:val="28"/>
        </w:rPr>
        <w:t xml:space="preserve">3.4. </w:t>
      </w:r>
      <w:proofErr w:type="spellStart"/>
      <w:r w:rsidRPr="00110F74">
        <w:rPr>
          <w:b/>
          <w:bCs/>
          <w:sz w:val="28"/>
          <w:szCs w:val="28"/>
        </w:rPr>
        <w:t>Моніторинг</w:t>
      </w:r>
      <w:proofErr w:type="spellEnd"/>
      <w:r w:rsidRPr="00110F74">
        <w:rPr>
          <w:b/>
          <w:bCs/>
          <w:sz w:val="28"/>
          <w:szCs w:val="28"/>
        </w:rPr>
        <w:t xml:space="preserve"> і </w:t>
      </w:r>
      <w:proofErr w:type="spellStart"/>
      <w:r w:rsidRPr="00110F74">
        <w:rPr>
          <w:b/>
          <w:bCs/>
          <w:sz w:val="28"/>
          <w:szCs w:val="28"/>
        </w:rPr>
        <w:t>оцінка</w:t>
      </w:r>
      <w:proofErr w:type="spellEnd"/>
      <w:r w:rsidRPr="00110F74">
        <w:rPr>
          <w:b/>
          <w:bCs/>
          <w:sz w:val="28"/>
          <w:szCs w:val="28"/>
        </w:rPr>
        <w:t xml:space="preserve"> </w:t>
      </w:r>
      <w:proofErr w:type="spellStart"/>
      <w:r w:rsidRPr="00110F74">
        <w:rPr>
          <w:b/>
          <w:bCs/>
          <w:sz w:val="28"/>
          <w:szCs w:val="28"/>
        </w:rPr>
        <w:t>результатів</w:t>
      </w:r>
      <w:proofErr w:type="spellEnd"/>
      <w:r w:rsidRPr="00110F74">
        <w:rPr>
          <w:b/>
          <w:bCs/>
          <w:sz w:val="28"/>
          <w:szCs w:val="28"/>
        </w:rPr>
        <w:t xml:space="preserve"> </w:t>
      </w:r>
      <w:proofErr w:type="spellStart"/>
      <w:r w:rsidRPr="00110F74">
        <w:rPr>
          <w:b/>
          <w:bCs/>
          <w:sz w:val="28"/>
          <w:szCs w:val="28"/>
        </w:rPr>
        <w:t>впровадження</w:t>
      </w:r>
      <w:proofErr w:type="spellEnd"/>
      <w:r w:rsidRPr="00110F74">
        <w:rPr>
          <w:b/>
          <w:bCs/>
          <w:sz w:val="28"/>
          <w:szCs w:val="28"/>
        </w:rPr>
        <w:t xml:space="preserve"> </w:t>
      </w:r>
      <w:proofErr w:type="spellStart"/>
      <w:r w:rsidRPr="00110F74">
        <w:rPr>
          <w:b/>
          <w:bCs/>
          <w:sz w:val="28"/>
          <w:szCs w:val="28"/>
        </w:rPr>
        <w:t>методів</w:t>
      </w:r>
      <w:proofErr w:type="spellEnd"/>
    </w:p>
    <w:p w14:paraId="5FCA129E" w14:textId="6D12DB82" w:rsidR="00110F74" w:rsidRPr="00A93E04" w:rsidRDefault="00110F74" w:rsidP="003D19CA">
      <w:pPr>
        <w:spacing w:line="360" w:lineRule="auto"/>
        <w:ind w:right="-1" w:firstLine="567"/>
        <w:rPr>
          <w:sz w:val="28"/>
          <w:szCs w:val="28"/>
        </w:rPr>
      </w:pPr>
    </w:p>
    <w:p w14:paraId="5A90DB67" w14:textId="1E38B8A1" w:rsidR="00A93E04" w:rsidRPr="00A93E04" w:rsidRDefault="00A93E04" w:rsidP="003D19CA">
      <w:pPr>
        <w:spacing w:line="360" w:lineRule="auto"/>
        <w:ind w:right="-1" w:firstLine="567"/>
        <w:rPr>
          <w:sz w:val="28"/>
          <w:szCs w:val="28"/>
        </w:rPr>
      </w:pPr>
      <w:proofErr w:type="spellStart"/>
      <w:r w:rsidRPr="00A93E04">
        <w:rPr>
          <w:sz w:val="28"/>
          <w:szCs w:val="28"/>
        </w:rPr>
        <w:t>Моніторинг</w:t>
      </w:r>
      <w:proofErr w:type="spellEnd"/>
      <w:r w:rsidRPr="00A93E04">
        <w:rPr>
          <w:sz w:val="28"/>
          <w:szCs w:val="28"/>
        </w:rPr>
        <w:t xml:space="preserve"> і </w:t>
      </w:r>
      <w:proofErr w:type="spellStart"/>
      <w:r w:rsidRPr="00A93E04">
        <w:rPr>
          <w:sz w:val="28"/>
          <w:szCs w:val="28"/>
        </w:rPr>
        <w:t>оцінка</w:t>
      </w:r>
      <w:proofErr w:type="spellEnd"/>
      <w:r w:rsidRPr="00A93E04">
        <w:rPr>
          <w:sz w:val="28"/>
          <w:szCs w:val="28"/>
        </w:rPr>
        <w:t xml:space="preserve"> </w:t>
      </w:r>
      <w:proofErr w:type="spellStart"/>
      <w:r w:rsidRPr="00A93E04">
        <w:rPr>
          <w:sz w:val="28"/>
          <w:szCs w:val="28"/>
        </w:rPr>
        <w:t>ефективності</w:t>
      </w:r>
      <w:proofErr w:type="spellEnd"/>
      <w:r w:rsidRPr="00A93E04">
        <w:rPr>
          <w:sz w:val="28"/>
          <w:szCs w:val="28"/>
        </w:rPr>
        <w:t xml:space="preserve"> є </w:t>
      </w:r>
      <w:proofErr w:type="spellStart"/>
      <w:r w:rsidRPr="00A93E04">
        <w:rPr>
          <w:sz w:val="28"/>
          <w:szCs w:val="28"/>
        </w:rPr>
        <w:t>ключовим</w:t>
      </w:r>
      <w:proofErr w:type="spellEnd"/>
      <w:r w:rsidRPr="00A93E04">
        <w:rPr>
          <w:sz w:val="28"/>
          <w:szCs w:val="28"/>
        </w:rPr>
        <w:t xml:space="preserve"> </w:t>
      </w:r>
      <w:proofErr w:type="spellStart"/>
      <w:r w:rsidRPr="00A93E04">
        <w:rPr>
          <w:sz w:val="28"/>
          <w:szCs w:val="28"/>
        </w:rPr>
        <w:t>елементом</w:t>
      </w:r>
      <w:proofErr w:type="spellEnd"/>
      <w:r w:rsidRPr="00A93E04">
        <w:rPr>
          <w:sz w:val="28"/>
          <w:szCs w:val="28"/>
        </w:rPr>
        <w:t xml:space="preserve"> практичного </w:t>
      </w:r>
      <w:proofErr w:type="spellStart"/>
      <w:r w:rsidRPr="00A93E04">
        <w:rPr>
          <w:sz w:val="28"/>
          <w:szCs w:val="28"/>
        </w:rPr>
        <w:t>проєкту</w:t>
      </w:r>
      <w:proofErr w:type="spellEnd"/>
      <w:r w:rsidRPr="00A93E04">
        <w:rPr>
          <w:sz w:val="28"/>
          <w:szCs w:val="28"/>
        </w:rPr>
        <w:t xml:space="preserve">, </w:t>
      </w:r>
      <w:proofErr w:type="spellStart"/>
      <w:r w:rsidRPr="00A93E04">
        <w:rPr>
          <w:sz w:val="28"/>
          <w:szCs w:val="28"/>
        </w:rPr>
        <w:t>спрямованого</w:t>
      </w:r>
      <w:proofErr w:type="spellEnd"/>
      <w:r w:rsidRPr="00A93E04">
        <w:rPr>
          <w:sz w:val="28"/>
          <w:szCs w:val="28"/>
        </w:rPr>
        <w:t xml:space="preserve"> на </w:t>
      </w:r>
      <w:proofErr w:type="spellStart"/>
      <w:r w:rsidRPr="00A93E04">
        <w:rPr>
          <w:sz w:val="28"/>
          <w:szCs w:val="28"/>
        </w:rPr>
        <w:t>підтримку</w:t>
      </w:r>
      <w:proofErr w:type="spellEnd"/>
      <w:r w:rsidRPr="00A93E04">
        <w:rPr>
          <w:sz w:val="28"/>
          <w:szCs w:val="28"/>
        </w:rPr>
        <w:t xml:space="preserve"> родин </w:t>
      </w:r>
      <w:proofErr w:type="spellStart"/>
      <w:r w:rsidRPr="00A93E04">
        <w:rPr>
          <w:sz w:val="28"/>
          <w:szCs w:val="28"/>
        </w:rPr>
        <w:t>військовослужбовців</w:t>
      </w:r>
      <w:proofErr w:type="spellEnd"/>
      <w:r w:rsidRPr="00A93E04">
        <w:rPr>
          <w:sz w:val="28"/>
          <w:szCs w:val="28"/>
        </w:rPr>
        <w:t xml:space="preserve">. </w:t>
      </w:r>
      <w:proofErr w:type="spellStart"/>
      <w:r w:rsidRPr="00A93E04">
        <w:rPr>
          <w:sz w:val="28"/>
          <w:szCs w:val="28"/>
        </w:rPr>
        <w:t>Він</w:t>
      </w:r>
      <w:proofErr w:type="spellEnd"/>
      <w:r w:rsidRPr="00A93E04">
        <w:rPr>
          <w:sz w:val="28"/>
          <w:szCs w:val="28"/>
        </w:rPr>
        <w:t xml:space="preserve"> </w:t>
      </w:r>
      <w:proofErr w:type="spellStart"/>
      <w:r w:rsidRPr="00A93E04">
        <w:rPr>
          <w:sz w:val="28"/>
          <w:szCs w:val="28"/>
        </w:rPr>
        <w:t>дозволяє</w:t>
      </w:r>
      <w:proofErr w:type="spellEnd"/>
      <w:r w:rsidRPr="00A93E04">
        <w:rPr>
          <w:sz w:val="28"/>
          <w:szCs w:val="28"/>
        </w:rPr>
        <w:t xml:space="preserve"> </w:t>
      </w:r>
      <w:proofErr w:type="spellStart"/>
      <w:r w:rsidRPr="00A93E04">
        <w:rPr>
          <w:sz w:val="28"/>
          <w:szCs w:val="28"/>
        </w:rPr>
        <w:t>перевірити</w:t>
      </w:r>
      <w:proofErr w:type="spellEnd"/>
      <w:r w:rsidRPr="00A93E04">
        <w:rPr>
          <w:sz w:val="28"/>
          <w:szCs w:val="28"/>
        </w:rPr>
        <w:t xml:space="preserve">, </w:t>
      </w:r>
      <w:proofErr w:type="spellStart"/>
      <w:r w:rsidRPr="00A93E04">
        <w:rPr>
          <w:sz w:val="28"/>
          <w:szCs w:val="28"/>
        </w:rPr>
        <w:t>наскільки</w:t>
      </w:r>
      <w:proofErr w:type="spellEnd"/>
      <w:r w:rsidRPr="00A93E04">
        <w:rPr>
          <w:sz w:val="28"/>
          <w:szCs w:val="28"/>
        </w:rPr>
        <w:t xml:space="preserve"> </w:t>
      </w:r>
      <w:proofErr w:type="spellStart"/>
      <w:r w:rsidRPr="00A93E04">
        <w:rPr>
          <w:sz w:val="28"/>
          <w:szCs w:val="28"/>
        </w:rPr>
        <w:t>впроваджена</w:t>
      </w:r>
      <w:proofErr w:type="spellEnd"/>
      <w:r w:rsidRPr="00A93E04">
        <w:rPr>
          <w:sz w:val="28"/>
          <w:szCs w:val="28"/>
        </w:rPr>
        <w:t xml:space="preserve"> </w:t>
      </w:r>
      <w:proofErr w:type="spellStart"/>
      <w:r w:rsidRPr="00A93E04">
        <w:rPr>
          <w:sz w:val="28"/>
          <w:szCs w:val="28"/>
        </w:rPr>
        <w:t>програма</w:t>
      </w:r>
      <w:proofErr w:type="spellEnd"/>
      <w:r w:rsidRPr="00A93E04">
        <w:rPr>
          <w:sz w:val="28"/>
          <w:szCs w:val="28"/>
        </w:rPr>
        <w:t xml:space="preserve"> </w:t>
      </w:r>
      <w:proofErr w:type="spellStart"/>
      <w:r w:rsidRPr="00A93E04">
        <w:rPr>
          <w:sz w:val="28"/>
          <w:szCs w:val="28"/>
        </w:rPr>
        <w:t>відповідає</w:t>
      </w:r>
      <w:proofErr w:type="spellEnd"/>
      <w:r w:rsidRPr="00A93E04">
        <w:rPr>
          <w:sz w:val="28"/>
          <w:szCs w:val="28"/>
        </w:rPr>
        <w:t xml:space="preserve"> потребам </w:t>
      </w:r>
      <w:proofErr w:type="spellStart"/>
      <w:r w:rsidRPr="00A93E04">
        <w:rPr>
          <w:sz w:val="28"/>
          <w:szCs w:val="28"/>
        </w:rPr>
        <w:t>сімей</w:t>
      </w:r>
      <w:proofErr w:type="spellEnd"/>
      <w:r w:rsidRPr="00A93E04">
        <w:rPr>
          <w:sz w:val="28"/>
          <w:szCs w:val="28"/>
        </w:rPr>
        <w:t xml:space="preserve">, </w:t>
      </w:r>
      <w:proofErr w:type="spellStart"/>
      <w:r w:rsidRPr="00A93E04">
        <w:rPr>
          <w:sz w:val="28"/>
          <w:szCs w:val="28"/>
        </w:rPr>
        <w:t>які</w:t>
      </w:r>
      <w:proofErr w:type="spellEnd"/>
      <w:r w:rsidRPr="00A93E04">
        <w:rPr>
          <w:sz w:val="28"/>
          <w:szCs w:val="28"/>
        </w:rPr>
        <w:t xml:space="preserve"> </w:t>
      </w:r>
      <w:proofErr w:type="spellStart"/>
      <w:r w:rsidRPr="00A93E04">
        <w:rPr>
          <w:sz w:val="28"/>
          <w:szCs w:val="28"/>
        </w:rPr>
        <w:t>зміни</w:t>
      </w:r>
      <w:proofErr w:type="spellEnd"/>
      <w:r w:rsidRPr="00A93E04">
        <w:rPr>
          <w:sz w:val="28"/>
          <w:szCs w:val="28"/>
        </w:rPr>
        <w:t xml:space="preserve"> </w:t>
      </w:r>
      <w:proofErr w:type="spellStart"/>
      <w:r w:rsidRPr="00A93E04">
        <w:rPr>
          <w:sz w:val="28"/>
          <w:szCs w:val="28"/>
        </w:rPr>
        <w:t>відбуваються</w:t>
      </w:r>
      <w:proofErr w:type="spellEnd"/>
      <w:r w:rsidRPr="00A93E04">
        <w:rPr>
          <w:sz w:val="28"/>
          <w:szCs w:val="28"/>
        </w:rPr>
        <w:t xml:space="preserve"> </w:t>
      </w:r>
      <w:proofErr w:type="spellStart"/>
      <w:r w:rsidRPr="00A93E04">
        <w:rPr>
          <w:sz w:val="28"/>
          <w:szCs w:val="28"/>
        </w:rPr>
        <w:t>впродовж</w:t>
      </w:r>
      <w:proofErr w:type="spellEnd"/>
      <w:r w:rsidRPr="00A93E04">
        <w:rPr>
          <w:sz w:val="28"/>
          <w:szCs w:val="28"/>
        </w:rPr>
        <w:t xml:space="preserve"> </w:t>
      </w:r>
      <w:proofErr w:type="spellStart"/>
      <w:r w:rsidRPr="00A93E04">
        <w:rPr>
          <w:sz w:val="28"/>
          <w:szCs w:val="28"/>
        </w:rPr>
        <w:t>участі</w:t>
      </w:r>
      <w:proofErr w:type="spellEnd"/>
      <w:r w:rsidRPr="00A93E04">
        <w:rPr>
          <w:sz w:val="28"/>
          <w:szCs w:val="28"/>
        </w:rPr>
        <w:t xml:space="preserve"> в </w:t>
      </w:r>
      <w:proofErr w:type="spellStart"/>
      <w:r w:rsidRPr="00A93E04">
        <w:rPr>
          <w:sz w:val="28"/>
          <w:szCs w:val="28"/>
        </w:rPr>
        <w:t>інтервенції</w:t>
      </w:r>
      <w:proofErr w:type="spellEnd"/>
      <w:r w:rsidRPr="00A93E04">
        <w:rPr>
          <w:sz w:val="28"/>
          <w:szCs w:val="28"/>
        </w:rPr>
        <w:t xml:space="preserve"> та </w:t>
      </w:r>
      <w:proofErr w:type="spellStart"/>
      <w:r w:rsidRPr="00A93E04">
        <w:rPr>
          <w:sz w:val="28"/>
          <w:szCs w:val="28"/>
        </w:rPr>
        <w:t>чи</w:t>
      </w:r>
      <w:proofErr w:type="spellEnd"/>
      <w:r w:rsidRPr="00A93E04">
        <w:rPr>
          <w:sz w:val="28"/>
          <w:szCs w:val="28"/>
        </w:rPr>
        <w:t xml:space="preserve"> </w:t>
      </w:r>
      <w:proofErr w:type="spellStart"/>
      <w:r w:rsidRPr="00A93E04">
        <w:rPr>
          <w:sz w:val="28"/>
          <w:szCs w:val="28"/>
        </w:rPr>
        <w:t>досягаються</w:t>
      </w:r>
      <w:proofErr w:type="spellEnd"/>
      <w:r w:rsidRPr="00A93E04">
        <w:rPr>
          <w:sz w:val="28"/>
          <w:szCs w:val="28"/>
        </w:rPr>
        <w:t xml:space="preserve"> </w:t>
      </w:r>
      <w:proofErr w:type="spellStart"/>
      <w:r w:rsidRPr="00A93E04">
        <w:rPr>
          <w:sz w:val="28"/>
          <w:szCs w:val="28"/>
        </w:rPr>
        <w:t>заплановані</w:t>
      </w:r>
      <w:proofErr w:type="spellEnd"/>
      <w:r w:rsidRPr="00A93E04">
        <w:rPr>
          <w:sz w:val="28"/>
          <w:szCs w:val="28"/>
        </w:rPr>
        <w:t xml:space="preserve"> </w:t>
      </w:r>
      <w:proofErr w:type="spellStart"/>
      <w:r w:rsidRPr="00A93E04">
        <w:rPr>
          <w:sz w:val="28"/>
          <w:szCs w:val="28"/>
        </w:rPr>
        <w:t>результати</w:t>
      </w:r>
      <w:proofErr w:type="spellEnd"/>
      <w:r w:rsidRPr="00A93E04">
        <w:rPr>
          <w:sz w:val="28"/>
          <w:szCs w:val="28"/>
        </w:rPr>
        <w:t xml:space="preserve">. Правильно </w:t>
      </w:r>
      <w:proofErr w:type="spellStart"/>
      <w:r w:rsidRPr="00A93E04">
        <w:rPr>
          <w:sz w:val="28"/>
          <w:szCs w:val="28"/>
        </w:rPr>
        <w:t>організована</w:t>
      </w:r>
      <w:proofErr w:type="spellEnd"/>
      <w:r w:rsidRPr="00A93E04">
        <w:rPr>
          <w:sz w:val="28"/>
          <w:szCs w:val="28"/>
        </w:rPr>
        <w:t xml:space="preserve"> система </w:t>
      </w:r>
      <w:proofErr w:type="spellStart"/>
      <w:r w:rsidRPr="00A93E04">
        <w:rPr>
          <w:sz w:val="28"/>
          <w:szCs w:val="28"/>
        </w:rPr>
        <w:t>оцінювання</w:t>
      </w:r>
      <w:proofErr w:type="spellEnd"/>
      <w:r w:rsidRPr="00A93E04">
        <w:rPr>
          <w:sz w:val="28"/>
          <w:szCs w:val="28"/>
        </w:rPr>
        <w:t xml:space="preserve"> </w:t>
      </w:r>
      <w:proofErr w:type="spellStart"/>
      <w:r w:rsidRPr="00A93E04">
        <w:rPr>
          <w:sz w:val="28"/>
          <w:szCs w:val="28"/>
        </w:rPr>
        <w:t>забезпечує</w:t>
      </w:r>
      <w:proofErr w:type="spellEnd"/>
      <w:r w:rsidRPr="00A93E04">
        <w:rPr>
          <w:sz w:val="28"/>
          <w:szCs w:val="28"/>
        </w:rPr>
        <w:t xml:space="preserve"> </w:t>
      </w:r>
      <w:proofErr w:type="spellStart"/>
      <w:r w:rsidRPr="00A93E04">
        <w:rPr>
          <w:sz w:val="28"/>
          <w:szCs w:val="28"/>
        </w:rPr>
        <w:t>доказову</w:t>
      </w:r>
      <w:proofErr w:type="spellEnd"/>
      <w:r w:rsidRPr="00A93E04">
        <w:rPr>
          <w:sz w:val="28"/>
          <w:szCs w:val="28"/>
        </w:rPr>
        <w:t xml:space="preserve"> базу для </w:t>
      </w:r>
      <w:proofErr w:type="spellStart"/>
      <w:r w:rsidRPr="00A93E04">
        <w:rPr>
          <w:sz w:val="28"/>
          <w:szCs w:val="28"/>
        </w:rPr>
        <w:t>подальшого</w:t>
      </w:r>
      <w:proofErr w:type="spellEnd"/>
      <w:r w:rsidRPr="00A93E04">
        <w:rPr>
          <w:sz w:val="28"/>
          <w:szCs w:val="28"/>
        </w:rPr>
        <w:t xml:space="preserve"> </w:t>
      </w:r>
      <w:proofErr w:type="spellStart"/>
      <w:r w:rsidRPr="00A93E04">
        <w:rPr>
          <w:sz w:val="28"/>
          <w:szCs w:val="28"/>
        </w:rPr>
        <w:t>вдосконалення</w:t>
      </w:r>
      <w:proofErr w:type="spellEnd"/>
      <w:r w:rsidRPr="00A93E04">
        <w:rPr>
          <w:sz w:val="28"/>
          <w:szCs w:val="28"/>
        </w:rPr>
        <w:t xml:space="preserve"> </w:t>
      </w:r>
      <w:proofErr w:type="spellStart"/>
      <w:r w:rsidRPr="00A93E04">
        <w:rPr>
          <w:sz w:val="28"/>
          <w:szCs w:val="28"/>
        </w:rPr>
        <w:t>програми</w:t>
      </w:r>
      <w:proofErr w:type="spellEnd"/>
      <w:r w:rsidRPr="00A93E04">
        <w:rPr>
          <w:sz w:val="28"/>
          <w:szCs w:val="28"/>
        </w:rPr>
        <w:t xml:space="preserve"> та </w:t>
      </w:r>
      <w:proofErr w:type="spellStart"/>
      <w:r w:rsidRPr="00A93E04">
        <w:rPr>
          <w:sz w:val="28"/>
          <w:szCs w:val="28"/>
        </w:rPr>
        <w:t>аргументованого</w:t>
      </w:r>
      <w:proofErr w:type="spellEnd"/>
      <w:r w:rsidRPr="00A93E04">
        <w:rPr>
          <w:sz w:val="28"/>
          <w:szCs w:val="28"/>
        </w:rPr>
        <w:t xml:space="preserve"> </w:t>
      </w:r>
      <w:proofErr w:type="spellStart"/>
      <w:r w:rsidRPr="00A93E04">
        <w:rPr>
          <w:sz w:val="28"/>
          <w:szCs w:val="28"/>
        </w:rPr>
        <w:t>обґрунтування</w:t>
      </w:r>
      <w:proofErr w:type="spellEnd"/>
      <w:r w:rsidRPr="00A93E04">
        <w:rPr>
          <w:sz w:val="28"/>
          <w:szCs w:val="28"/>
        </w:rPr>
        <w:t xml:space="preserve"> </w:t>
      </w:r>
      <w:proofErr w:type="spellStart"/>
      <w:r w:rsidRPr="00A93E04">
        <w:rPr>
          <w:sz w:val="28"/>
          <w:szCs w:val="28"/>
        </w:rPr>
        <w:t>її</w:t>
      </w:r>
      <w:proofErr w:type="spellEnd"/>
      <w:r w:rsidRPr="00A93E04">
        <w:rPr>
          <w:sz w:val="28"/>
          <w:szCs w:val="28"/>
        </w:rPr>
        <w:t xml:space="preserve"> </w:t>
      </w:r>
      <w:proofErr w:type="spellStart"/>
      <w:r w:rsidRPr="00A93E04">
        <w:rPr>
          <w:sz w:val="28"/>
          <w:szCs w:val="28"/>
        </w:rPr>
        <w:t>практичної</w:t>
      </w:r>
      <w:proofErr w:type="spellEnd"/>
      <w:r w:rsidRPr="00A93E04">
        <w:rPr>
          <w:sz w:val="28"/>
          <w:szCs w:val="28"/>
        </w:rPr>
        <w:t xml:space="preserve"> </w:t>
      </w:r>
      <w:proofErr w:type="spellStart"/>
      <w:r w:rsidRPr="00A93E04">
        <w:rPr>
          <w:sz w:val="28"/>
          <w:szCs w:val="28"/>
        </w:rPr>
        <w:t>цінності</w:t>
      </w:r>
      <w:proofErr w:type="spellEnd"/>
      <w:r w:rsidRPr="00A93E04">
        <w:rPr>
          <w:sz w:val="28"/>
          <w:szCs w:val="28"/>
        </w:rPr>
        <w:t>.</w:t>
      </w:r>
    </w:p>
    <w:p w14:paraId="01C11C3D" w14:textId="3781198A" w:rsidR="00A93E04" w:rsidRDefault="00A93E04" w:rsidP="003D19CA">
      <w:pPr>
        <w:spacing w:line="360" w:lineRule="auto"/>
        <w:ind w:right="-1" w:firstLine="567"/>
        <w:rPr>
          <w:sz w:val="28"/>
          <w:szCs w:val="28"/>
        </w:rPr>
      </w:pPr>
      <w:proofErr w:type="spellStart"/>
      <w:r w:rsidRPr="00A93E04">
        <w:rPr>
          <w:sz w:val="28"/>
          <w:szCs w:val="28"/>
        </w:rPr>
        <w:t>Ефективність</w:t>
      </w:r>
      <w:proofErr w:type="spellEnd"/>
      <w:r w:rsidRPr="00A93E04">
        <w:rPr>
          <w:sz w:val="28"/>
          <w:szCs w:val="28"/>
        </w:rPr>
        <w:t xml:space="preserve"> </w:t>
      </w:r>
      <w:proofErr w:type="spellStart"/>
      <w:r w:rsidRPr="00A93E04">
        <w:rPr>
          <w:sz w:val="28"/>
          <w:szCs w:val="28"/>
        </w:rPr>
        <w:t>програми</w:t>
      </w:r>
      <w:proofErr w:type="spellEnd"/>
      <w:r w:rsidRPr="00A93E04">
        <w:rPr>
          <w:sz w:val="28"/>
          <w:szCs w:val="28"/>
        </w:rPr>
        <w:t xml:space="preserve"> </w:t>
      </w:r>
      <w:proofErr w:type="spellStart"/>
      <w:r w:rsidRPr="00A93E04">
        <w:rPr>
          <w:sz w:val="28"/>
          <w:szCs w:val="28"/>
        </w:rPr>
        <w:t>може</w:t>
      </w:r>
      <w:proofErr w:type="spellEnd"/>
      <w:r w:rsidRPr="00A93E04">
        <w:rPr>
          <w:sz w:val="28"/>
          <w:szCs w:val="28"/>
        </w:rPr>
        <w:t xml:space="preserve"> </w:t>
      </w:r>
      <w:proofErr w:type="spellStart"/>
      <w:r w:rsidRPr="00A93E04">
        <w:rPr>
          <w:sz w:val="28"/>
          <w:szCs w:val="28"/>
        </w:rPr>
        <w:t>визначатися</w:t>
      </w:r>
      <w:proofErr w:type="spellEnd"/>
      <w:r w:rsidRPr="00A93E04">
        <w:rPr>
          <w:sz w:val="28"/>
          <w:szCs w:val="28"/>
        </w:rPr>
        <w:t xml:space="preserve"> не </w:t>
      </w:r>
      <w:proofErr w:type="spellStart"/>
      <w:r w:rsidRPr="00A93E04">
        <w:rPr>
          <w:sz w:val="28"/>
          <w:szCs w:val="28"/>
        </w:rPr>
        <w:t>тільки</w:t>
      </w:r>
      <w:proofErr w:type="spellEnd"/>
      <w:r w:rsidRPr="00A93E04">
        <w:rPr>
          <w:sz w:val="28"/>
          <w:szCs w:val="28"/>
        </w:rPr>
        <w:t xml:space="preserve"> </w:t>
      </w:r>
      <w:proofErr w:type="spellStart"/>
      <w:r w:rsidRPr="00A93E04">
        <w:rPr>
          <w:sz w:val="28"/>
          <w:szCs w:val="28"/>
        </w:rPr>
        <w:t>зменшенням</w:t>
      </w:r>
      <w:proofErr w:type="spellEnd"/>
      <w:r w:rsidRPr="00A93E04">
        <w:rPr>
          <w:sz w:val="28"/>
          <w:szCs w:val="28"/>
        </w:rPr>
        <w:t xml:space="preserve"> </w:t>
      </w:r>
      <w:proofErr w:type="spellStart"/>
      <w:r w:rsidRPr="00A93E04">
        <w:rPr>
          <w:sz w:val="28"/>
          <w:szCs w:val="28"/>
        </w:rPr>
        <w:t>симптомів</w:t>
      </w:r>
      <w:proofErr w:type="spellEnd"/>
      <w:r w:rsidRPr="00A93E04">
        <w:rPr>
          <w:sz w:val="28"/>
          <w:szCs w:val="28"/>
        </w:rPr>
        <w:t xml:space="preserve"> </w:t>
      </w:r>
      <w:proofErr w:type="spellStart"/>
      <w:r w:rsidRPr="00A93E04">
        <w:rPr>
          <w:sz w:val="28"/>
          <w:szCs w:val="28"/>
        </w:rPr>
        <w:t>стресу</w:t>
      </w:r>
      <w:proofErr w:type="spellEnd"/>
      <w:r w:rsidRPr="00A93E04">
        <w:rPr>
          <w:sz w:val="28"/>
          <w:szCs w:val="28"/>
        </w:rPr>
        <w:t xml:space="preserve"> </w:t>
      </w:r>
      <w:proofErr w:type="spellStart"/>
      <w:r w:rsidRPr="00A93E04">
        <w:rPr>
          <w:sz w:val="28"/>
          <w:szCs w:val="28"/>
        </w:rPr>
        <w:t>чи</w:t>
      </w:r>
      <w:proofErr w:type="spellEnd"/>
      <w:r w:rsidRPr="00A93E04">
        <w:rPr>
          <w:sz w:val="28"/>
          <w:szCs w:val="28"/>
        </w:rPr>
        <w:t xml:space="preserve"> </w:t>
      </w:r>
      <w:proofErr w:type="spellStart"/>
      <w:r w:rsidRPr="00A93E04">
        <w:rPr>
          <w:sz w:val="28"/>
          <w:szCs w:val="28"/>
        </w:rPr>
        <w:t>покращенням</w:t>
      </w:r>
      <w:proofErr w:type="spellEnd"/>
      <w:r w:rsidRPr="00A93E04">
        <w:rPr>
          <w:sz w:val="28"/>
          <w:szCs w:val="28"/>
        </w:rPr>
        <w:t xml:space="preserve"> </w:t>
      </w:r>
      <w:proofErr w:type="spellStart"/>
      <w:r w:rsidRPr="00A93E04">
        <w:rPr>
          <w:sz w:val="28"/>
          <w:szCs w:val="28"/>
        </w:rPr>
        <w:t>комунікації</w:t>
      </w:r>
      <w:proofErr w:type="spellEnd"/>
      <w:r w:rsidRPr="00A93E04">
        <w:rPr>
          <w:sz w:val="28"/>
          <w:szCs w:val="28"/>
        </w:rPr>
        <w:t xml:space="preserve">, але й </w:t>
      </w:r>
      <w:proofErr w:type="spellStart"/>
      <w:r w:rsidRPr="00A93E04">
        <w:rPr>
          <w:sz w:val="28"/>
          <w:szCs w:val="28"/>
        </w:rPr>
        <w:t>підвищенням</w:t>
      </w:r>
      <w:proofErr w:type="spellEnd"/>
      <w:r w:rsidRPr="00A93E04">
        <w:rPr>
          <w:sz w:val="28"/>
          <w:szCs w:val="28"/>
        </w:rPr>
        <w:t xml:space="preserve"> </w:t>
      </w:r>
      <w:proofErr w:type="spellStart"/>
      <w:r w:rsidRPr="00A93E04">
        <w:rPr>
          <w:sz w:val="28"/>
          <w:szCs w:val="28"/>
        </w:rPr>
        <w:t>суб’єктивної</w:t>
      </w:r>
      <w:proofErr w:type="spellEnd"/>
      <w:r w:rsidRPr="00A93E04">
        <w:rPr>
          <w:sz w:val="28"/>
          <w:szCs w:val="28"/>
        </w:rPr>
        <w:t xml:space="preserve"> </w:t>
      </w:r>
      <w:proofErr w:type="spellStart"/>
      <w:r w:rsidRPr="00A93E04">
        <w:rPr>
          <w:sz w:val="28"/>
          <w:szCs w:val="28"/>
        </w:rPr>
        <w:t>задоволеності</w:t>
      </w:r>
      <w:proofErr w:type="spellEnd"/>
      <w:r w:rsidRPr="00A93E04">
        <w:rPr>
          <w:sz w:val="28"/>
          <w:szCs w:val="28"/>
        </w:rPr>
        <w:t xml:space="preserve"> </w:t>
      </w:r>
      <w:proofErr w:type="spellStart"/>
      <w:r w:rsidRPr="00A93E04">
        <w:rPr>
          <w:sz w:val="28"/>
          <w:szCs w:val="28"/>
        </w:rPr>
        <w:t>сімейним</w:t>
      </w:r>
      <w:proofErr w:type="spellEnd"/>
      <w:r w:rsidRPr="00A93E04">
        <w:rPr>
          <w:sz w:val="28"/>
          <w:szCs w:val="28"/>
        </w:rPr>
        <w:t xml:space="preserve"> </w:t>
      </w:r>
      <w:proofErr w:type="spellStart"/>
      <w:r w:rsidRPr="00A93E04">
        <w:rPr>
          <w:sz w:val="28"/>
          <w:szCs w:val="28"/>
        </w:rPr>
        <w:t>життям</w:t>
      </w:r>
      <w:proofErr w:type="spellEnd"/>
      <w:r w:rsidRPr="00A93E04">
        <w:rPr>
          <w:sz w:val="28"/>
          <w:szCs w:val="28"/>
        </w:rPr>
        <w:t xml:space="preserve">, </w:t>
      </w:r>
      <w:proofErr w:type="spellStart"/>
      <w:r w:rsidRPr="00A93E04">
        <w:rPr>
          <w:sz w:val="28"/>
          <w:szCs w:val="28"/>
        </w:rPr>
        <w:t>рівнем</w:t>
      </w:r>
      <w:proofErr w:type="spellEnd"/>
      <w:r w:rsidRPr="00A93E04">
        <w:rPr>
          <w:sz w:val="28"/>
          <w:szCs w:val="28"/>
        </w:rPr>
        <w:t xml:space="preserve"> </w:t>
      </w:r>
      <w:proofErr w:type="spellStart"/>
      <w:r w:rsidRPr="00A93E04">
        <w:rPr>
          <w:sz w:val="28"/>
          <w:szCs w:val="28"/>
        </w:rPr>
        <w:t>згуртованості</w:t>
      </w:r>
      <w:proofErr w:type="spellEnd"/>
      <w:r w:rsidRPr="00A93E04">
        <w:rPr>
          <w:sz w:val="28"/>
          <w:szCs w:val="28"/>
        </w:rPr>
        <w:t xml:space="preserve">, </w:t>
      </w:r>
      <w:proofErr w:type="spellStart"/>
      <w:r w:rsidRPr="00A93E04">
        <w:rPr>
          <w:sz w:val="28"/>
          <w:szCs w:val="28"/>
        </w:rPr>
        <w:t>стабілізацією</w:t>
      </w:r>
      <w:proofErr w:type="spellEnd"/>
      <w:r w:rsidRPr="00A93E04">
        <w:rPr>
          <w:sz w:val="28"/>
          <w:szCs w:val="28"/>
        </w:rPr>
        <w:t xml:space="preserve"> </w:t>
      </w:r>
      <w:proofErr w:type="spellStart"/>
      <w:r w:rsidRPr="00A93E04">
        <w:rPr>
          <w:sz w:val="28"/>
          <w:szCs w:val="28"/>
        </w:rPr>
        <w:t>рольових</w:t>
      </w:r>
      <w:proofErr w:type="spellEnd"/>
      <w:r w:rsidRPr="00A93E04">
        <w:rPr>
          <w:sz w:val="28"/>
          <w:szCs w:val="28"/>
        </w:rPr>
        <w:t xml:space="preserve"> </w:t>
      </w:r>
      <w:proofErr w:type="spellStart"/>
      <w:r w:rsidRPr="00A93E04">
        <w:rPr>
          <w:sz w:val="28"/>
          <w:szCs w:val="28"/>
        </w:rPr>
        <w:t>функцій</w:t>
      </w:r>
      <w:proofErr w:type="spellEnd"/>
      <w:r w:rsidRPr="00A93E04">
        <w:rPr>
          <w:sz w:val="28"/>
          <w:szCs w:val="28"/>
        </w:rPr>
        <w:t xml:space="preserve">, а </w:t>
      </w:r>
      <w:proofErr w:type="spellStart"/>
      <w:r w:rsidRPr="00A93E04">
        <w:rPr>
          <w:sz w:val="28"/>
          <w:szCs w:val="28"/>
        </w:rPr>
        <w:t>також</w:t>
      </w:r>
      <w:proofErr w:type="spellEnd"/>
      <w:r w:rsidRPr="00A93E04">
        <w:rPr>
          <w:sz w:val="28"/>
          <w:szCs w:val="28"/>
        </w:rPr>
        <w:t xml:space="preserve"> </w:t>
      </w:r>
      <w:proofErr w:type="spellStart"/>
      <w:r w:rsidRPr="00A93E04">
        <w:rPr>
          <w:sz w:val="28"/>
          <w:szCs w:val="28"/>
        </w:rPr>
        <w:t>покращенням</w:t>
      </w:r>
      <w:proofErr w:type="spellEnd"/>
      <w:r w:rsidRPr="00A93E04">
        <w:rPr>
          <w:sz w:val="28"/>
          <w:szCs w:val="28"/>
        </w:rPr>
        <w:t xml:space="preserve"> </w:t>
      </w:r>
      <w:proofErr w:type="spellStart"/>
      <w:r w:rsidRPr="00A93E04">
        <w:rPr>
          <w:sz w:val="28"/>
          <w:szCs w:val="28"/>
        </w:rPr>
        <w:t>адаптаційних</w:t>
      </w:r>
      <w:proofErr w:type="spellEnd"/>
      <w:r w:rsidRPr="00A93E04">
        <w:rPr>
          <w:sz w:val="28"/>
          <w:szCs w:val="28"/>
        </w:rPr>
        <w:t xml:space="preserve"> </w:t>
      </w:r>
      <w:proofErr w:type="spellStart"/>
      <w:r w:rsidRPr="00A93E04">
        <w:rPr>
          <w:sz w:val="28"/>
          <w:szCs w:val="28"/>
        </w:rPr>
        <w:t>механізмів</w:t>
      </w:r>
      <w:proofErr w:type="spellEnd"/>
      <w:r w:rsidRPr="00A93E04">
        <w:rPr>
          <w:sz w:val="28"/>
          <w:szCs w:val="28"/>
        </w:rPr>
        <w:t xml:space="preserve"> у </w:t>
      </w:r>
      <w:proofErr w:type="spellStart"/>
      <w:r w:rsidRPr="00A93E04">
        <w:rPr>
          <w:sz w:val="28"/>
          <w:szCs w:val="28"/>
        </w:rPr>
        <w:t>партнерів</w:t>
      </w:r>
      <w:proofErr w:type="spellEnd"/>
      <w:r w:rsidRPr="00A93E04">
        <w:rPr>
          <w:sz w:val="28"/>
          <w:szCs w:val="28"/>
        </w:rPr>
        <w:t xml:space="preserve"> та </w:t>
      </w:r>
      <w:proofErr w:type="spellStart"/>
      <w:r w:rsidRPr="00A93E04">
        <w:rPr>
          <w:sz w:val="28"/>
          <w:szCs w:val="28"/>
        </w:rPr>
        <w:t>дітей</w:t>
      </w:r>
      <w:proofErr w:type="spellEnd"/>
      <w:r w:rsidRPr="00A93E04">
        <w:rPr>
          <w:sz w:val="28"/>
          <w:szCs w:val="28"/>
        </w:rPr>
        <w:t xml:space="preserve">. Тому система </w:t>
      </w:r>
      <w:proofErr w:type="spellStart"/>
      <w:r w:rsidRPr="00A93E04">
        <w:rPr>
          <w:sz w:val="28"/>
          <w:szCs w:val="28"/>
        </w:rPr>
        <w:t>моніторингу</w:t>
      </w:r>
      <w:proofErr w:type="spellEnd"/>
      <w:r w:rsidRPr="00A93E04">
        <w:rPr>
          <w:sz w:val="28"/>
          <w:szCs w:val="28"/>
        </w:rPr>
        <w:t xml:space="preserve"> повинна бути </w:t>
      </w:r>
      <w:proofErr w:type="spellStart"/>
      <w:r w:rsidRPr="00A93E04">
        <w:rPr>
          <w:sz w:val="28"/>
          <w:szCs w:val="28"/>
        </w:rPr>
        <w:t>багаторівневою</w:t>
      </w:r>
      <w:proofErr w:type="spellEnd"/>
      <w:r w:rsidRPr="00A93E04">
        <w:rPr>
          <w:sz w:val="28"/>
          <w:szCs w:val="28"/>
        </w:rPr>
        <w:t xml:space="preserve">, </w:t>
      </w:r>
      <w:proofErr w:type="spellStart"/>
      <w:r w:rsidRPr="00A93E04">
        <w:rPr>
          <w:sz w:val="28"/>
          <w:szCs w:val="28"/>
        </w:rPr>
        <w:t>включати</w:t>
      </w:r>
      <w:proofErr w:type="spellEnd"/>
      <w:r w:rsidRPr="00A93E04">
        <w:rPr>
          <w:sz w:val="28"/>
          <w:szCs w:val="28"/>
        </w:rPr>
        <w:t xml:space="preserve"> </w:t>
      </w:r>
      <w:proofErr w:type="spellStart"/>
      <w:r w:rsidRPr="00A93E04">
        <w:rPr>
          <w:sz w:val="28"/>
          <w:szCs w:val="28"/>
        </w:rPr>
        <w:t>якісні</w:t>
      </w:r>
      <w:proofErr w:type="spellEnd"/>
      <w:r w:rsidRPr="00A93E04">
        <w:rPr>
          <w:sz w:val="28"/>
          <w:szCs w:val="28"/>
        </w:rPr>
        <w:t xml:space="preserve"> та </w:t>
      </w:r>
      <w:proofErr w:type="spellStart"/>
      <w:r w:rsidRPr="00A93E04">
        <w:rPr>
          <w:sz w:val="28"/>
          <w:szCs w:val="28"/>
        </w:rPr>
        <w:t>кількісні</w:t>
      </w:r>
      <w:proofErr w:type="spellEnd"/>
      <w:r w:rsidRPr="00A93E04">
        <w:rPr>
          <w:sz w:val="28"/>
          <w:szCs w:val="28"/>
        </w:rPr>
        <w:t xml:space="preserve"> </w:t>
      </w:r>
      <w:proofErr w:type="spellStart"/>
      <w:r w:rsidRPr="00A93E04">
        <w:rPr>
          <w:sz w:val="28"/>
          <w:szCs w:val="28"/>
        </w:rPr>
        <w:t>методи</w:t>
      </w:r>
      <w:proofErr w:type="spellEnd"/>
      <w:r w:rsidRPr="00A93E04">
        <w:rPr>
          <w:sz w:val="28"/>
          <w:szCs w:val="28"/>
        </w:rPr>
        <w:t xml:space="preserve">, а </w:t>
      </w:r>
      <w:proofErr w:type="spellStart"/>
      <w:r w:rsidRPr="00A93E04">
        <w:rPr>
          <w:sz w:val="28"/>
          <w:szCs w:val="28"/>
        </w:rPr>
        <w:t>також</w:t>
      </w:r>
      <w:proofErr w:type="spellEnd"/>
      <w:r w:rsidRPr="00A93E04">
        <w:rPr>
          <w:sz w:val="28"/>
          <w:szCs w:val="28"/>
        </w:rPr>
        <w:t xml:space="preserve"> </w:t>
      </w:r>
      <w:proofErr w:type="spellStart"/>
      <w:r w:rsidRPr="00A93E04">
        <w:rPr>
          <w:sz w:val="28"/>
          <w:szCs w:val="28"/>
        </w:rPr>
        <w:t>враховувати</w:t>
      </w:r>
      <w:proofErr w:type="spellEnd"/>
      <w:r w:rsidRPr="00A93E04">
        <w:rPr>
          <w:sz w:val="28"/>
          <w:szCs w:val="28"/>
        </w:rPr>
        <w:t xml:space="preserve"> </w:t>
      </w:r>
      <w:proofErr w:type="spellStart"/>
      <w:r w:rsidRPr="00A93E04">
        <w:rPr>
          <w:sz w:val="28"/>
          <w:szCs w:val="28"/>
        </w:rPr>
        <w:t>специфіку</w:t>
      </w:r>
      <w:proofErr w:type="spellEnd"/>
      <w:r w:rsidRPr="00A93E04">
        <w:rPr>
          <w:sz w:val="28"/>
          <w:szCs w:val="28"/>
        </w:rPr>
        <w:t xml:space="preserve"> </w:t>
      </w:r>
      <w:proofErr w:type="spellStart"/>
      <w:r w:rsidRPr="00A93E04">
        <w:rPr>
          <w:sz w:val="28"/>
          <w:szCs w:val="28"/>
        </w:rPr>
        <w:t>сімей</w:t>
      </w:r>
      <w:proofErr w:type="spellEnd"/>
      <w:r w:rsidRPr="00A93E04">
        <w:rPr>
          <w:sz w:val="28"/>
          <w:szCs w:val="28"/>
        </w:rPr>
        <w:t xml:space="preserve">, </w:t>
      </w:r>
      <w:proofErr w:type="spellStart"/>
      <w:r w:rsidRPr="00A93E04">
        <w:rPr>
          <w:sz w:val="28"/>
          <w:szCs w:val="28"/>
        </w:rPr>
        <w:t>які</w:t>
      </w:r>
      <w:proofErr w:type="spellEnd"/>
      <w:r w:rsidRPr="00A93E04">
        <w:rPr>
          <w:sz w:val="28"/>
          <w:szCs w:val="28"/>
        </w:rPr>
        <w:t xml:space="preserve"> пережили </w:t>
      </w:r>
      <w:proofErr w:type="spellStart"/>
      <w:r w:rsidRPr="00A93E04">
        <w:rPr>
          <w:sz w:val="28"/>
          <w:szCs w:val="28"/>
        </w:rPr>
        <w:t>бойовий</w:t>
      </w:r>
      <w:proofErr w:type="spellEnd"/>
      <w:r w:rsidRPr="00A93E04">
        <w:rPr>
          <w:sz w:val="28"/>
          <w:szCs w:val="28"/>
        </w:rPr>
        <w:t xml:space="preserve"> </w:t>
      </w:r>
      <w:proofErr w:type="spellStart"/>
      <w:r w:rsidRPr="00A93E04">
        <w:rPr>
          <w:sz w:val="28"/>
          <w:szCs w:val="28"/>
        </w:rPr>
        <w:t>досвід</w:t>
      </w:r>
      <w:proofErr w:type="spellEnd"/>
      <w:r w:rsidRPr="00A93E04">
        <w:rPr>
          <w:sz w:val="28"/>
          <w:szCs w:val="28"/>
        </w:rPr>
        <w:t xml:space="preserve"> та </w:t>
      </w:r>
      <w:proofErr w:type="spellStart"/>
      <w:r w:rsidRPr="00A93E04">
        <w:rPr>
          <w:sz w:val="28"/>
          <w:szCs w:val="28"/>
        </w:rPr>
        <w:t>психотравмуючі</w:t>
      </w:r>
      <w:proofErr w:type="spellEnd"/>
      <w:r w:rsidRPr="00A93E04">
        <w:rPr>
          <w:sz w:val="28"/>
          <w:szCs w:val="28"/>
        </w:rPr>
        <w:t xml:space="preserve"> </w:t>
      </w:r>
      <w:proofErr w:type="spellStart"/>
      <w:r w:rsidRPr="00A93E04">
        <w:rPr>
          <w:sz w:val="28"/>
          <w:szCs w:val="28"/>
        </w:rPr>
        <w:t>події</w:t>
      </w:r>
      <w:proofErr w:type="spellEnd"/>
      <w:r w:rsidRPr="00A93E04">
        <w:rPr>
          <w:sz w:val="28"/>
          <w:szCs w:val="28"/>
        </w:rPr>
        <w:t>.</w:t>
      </w:r>
    </w:p>
    <w:p w14:paraId="6EBD9374" w14:textId="37DFE46E" w:rsidR="00A93E04" w:rsidRDefault="00A93E04" w:rsidP="003D19CA">
      <w:pPr>
        <w:spacing w:line="360" w:lineRule="auto"/>
        <w:ind w:right="-1" w:firstLine="567"/>
        <w:rPr>
          <w:sz w:val="28"/>
          <w:szCs w:val="28"/>
        </w:rPr>
      </w:pPr>
      <w:proofErr w:type="spellStart"/>
      <w:r w:rsidRPr="00A93E04">
        <w:rPr>
          <w:sz w:val="28"/>
          <w:szCs w:val="28"/>
        </w:rPr>
        <w:t>Моніторинг</w:t>
      </w:r>
      <w:proofErr w:type="spellEnd"/>
      <w:r w:rsidRPr="00A93E04">
        <w:rPr>
          <w:sz w:val="28"/>
          <w:szCs w:val="28"/>
        </w:rPr>
        <w:t xml:space="preserve"> </w:t>
      </w:r>
      <w:proofErr w:type="spellStart"/>
      <w:r w:rsidRPr="00A93E04">
        <w:rPr>
          <w:sz w:val="28"/>
          <w:szCs w:val="28"/>
        </w:rPr>
        <w:t>ефективності</w:t>
      </w:r>
      <w:proofErr w:type="spellEnd"/>
      <w:r w:rsidRPr="00A93E04">
        <w:rPr>
          <w:sz w:val="28"/>
          <w:szCs w:val="28"/>
        </w:rPr>
        <w:t xml:space="preserve"> </w:t>
      </w:r>
      <w:proofErr w:type="spellStart"/>
      <w:r w:rsidRPr="00A93E04">
        <w:rPr>
          <w:sz w:val="28"/>
          <w:szCs w:val="28"/>
        </w:rPr>
        <w:t>базується</w:t>
      </w:r>
      <w:proofErr w:type="spellEnd"/>
      <w:r w:rsidRPr="00A93E04">
        <w:rPr>
          <w:sz w:val="28"/>
          <w:szCs w:val="28"/>
        </w:rPr>
        <w:t xml:space="preserve"> на принципах </w:t>
      </w:r>
      <w:proofErr w:type="spellStart"/>
      <w:r w:rsidRPr="00A93E04">
        <w:rPr>
          <w:sz w:val="28"/>
          <w:szCs w:val="28"/>
        </w:rPr>
        <w:t>системності</w:t>
      </w:r>
      <w:proofErr w:type="spellEnd"/>
      <w:r w:rsidRPr="00A93E04">
        <w:rPr>
          <w:sz w:val="28"/>
          <w:szCs w:val="28"/>
        </w:rPr>
        <w:t xml:space="preserve">, </w:t>
      </w:r>
      <w:proofErr w:type="spellStart"/>
      <w:r w:rsidRPr="00A93E04">
        <w:rPr>
          <w:sz w:val="28"/>
          <w:szCs w:val="28"/>
        </w:rPr>
        <w:t>регулярності</w:t>
      </w:r>
      <w:proofErr w:type="spellEnd"/>
      <w:r w:rsidRPr="00A93E04">
        <w:rPr>
          <w:sz w:val="28"/>
          <w:szCs w:val="28"/>
        </w:rPr>
        <w:t xml:space="preserve"> та </w:t>
      </w:r>
      <w:proofErr w:type="spellStart"/>
      <w:r w:rsidRPr="00A93E04">
        <w:rPr>
          <w:sz w:val="28"/>
          <w:szCs w:val="28"/>
        </w:rPr>
        <w:t>об’єктивності</w:t>
      </w:r>
      <w:proofErr w:type="spellEnd"/>
      <w:r w:rsidRPr="00A93E04">
        <w:rPr>
          <w:sz w:val="28"/>
          <w:szCs w:val="28"/>
        </w:rPr>
        <w:t xml:space="preserve">. </w:t>
      </w:r>
      <w:proofErr w:type="spellStart"/>
      <w:r w:rsidRPr="00A93E04">
        <w:rPr>
          <w:sz w:val="28"/>
          <w:szCs w:val="28"/>
        </w:rPr>
        <w:t>Важливо</w:t>
      </w:r>
      <w:proofErr w:type="spellEnd"/>
      <w:r w:rsidRPr="00A93E04">
        <w:rPr>
          <w:sz w:val="28"/>
          <w:szCs w:val="28"/>
        </w:rPr>
        <w:t xml:space="preserve">, </w:t>
      </w:r>
      <w:proofErr w:type="spellStart"/>
      <w:r w:rsidRPr="00A93E04">
        <w:rPr>
          <w:sz w:val="28"/>
          <w:szCs w:val="28"/>
        </w:rPr>
        <w:t>щоб</w:t>
      </w:r>
      <w:proofErr w:type="spellEnd"/>
      <w:r w:rsidRPr="00A93E04">
        <w:rPr>
          <w:sz w:val="28"/>
          <w:szCs w:val="28"/>
        </w:rPr>
        <w:t xml:space="preserve"> </w:t>
      </w:r>
      <w:proofErr w:type="spellStart"/>
      <w:r w:rsidRPr="00A93E04">
        <w:rPr>
          <w:sz w:val="28"/>
          <w:szCs w:val="28"/>
        </w:rPr>
        <w:t>усі</w:t>
      </w:r>
      <w:proofErr w:type="spellEnd"/>
      <w:r w:rsidRPr="00A93E04">
        <w:rPr>
          <w:sz w:val="28"/>
          <w:szCs w:val="28"/>
        </w:rPr>
        <w:t xml:space="preserve"> </w:t>
      </w:r>
      <w:proofErr w:type="spellStart"/>
      <w:r w:rsidRPr="00A93E04">
        <w:rPr>
          <w:sz w:val="28"/>
          <w:szCs w:val="28"/>
        </w:rPr>
        <w:t>вимірювання</w:t>
      </w:r>
      <w:proofErr w:type="spellEnd"/>
      <w:r w:rsidRPr="00A93E04">
        <w:rPr>
          <w:sz w:val="28"/>
          <w:szCs w:val="28"/>
        </w:rPr>
        <w:t xml:space="preserve"> </w:t>
      </w:r>
      <w:proofErr w:type="spellStart"/>
      <w:r w:rsidRPr="00A93E04">
        <w:rPr>
          <w:sz w:val="28"/>
          <w:szCs w:val="28"/>
        </w:rPr>
        <w:t>проводилися</w:t>
      </w:r>
      <w:proofErr w:type="spellEnd"/>
      <w:r w:rsidRPr="00A93E04">
        <w:rPr>
          <w:sz w:val="28"/>
          <w:szCs w:val="28"/>
        </w:rPr>
        <w:t xml:space="preserve"> за </w:t>
      </w:r>
      <w:proofErr w:type="spellStart"/>
      <w:r w:rsidRPr="00A93E04">
        <w:rPr>
          <w:sz w:val="28"/>
          <w:szCs w:val="28"/>
        </w:rPr>
        <w:t>уніфікованим</w:t>
      </w:r>
      <w:proofErr w:type="spellEnd"/>
      <w:r w:rsidRPr="00A93E04">
        <w:rPr>
          <w:sz w:val="28"/>
          <w:szCs w:val="28"/>
        </w:rPr>
        <w:t xml:space="preserve"> протоколом, </w:t>
      </w:r>
      <w:proofErr w:type="spellStart"/>
      <w:r w:rsidRPr="00A93E04">
        <w:rPr>
          <w:sz w:val="28"/>
          <w:szCs w:val="28"/>
        </w:rPr>
        <w:t>який</w:t>
      </w:r>
      <w:proofErr w:type="spellEnd"/>
      <w:r w:rsidRPr="00A93E04">
        <w:rPr>
          <w:sz w:val="28"/>
          <w:szCs w:val="28"/>
        </w:rPr>
        <w:t xml:space="preserve"> </w:t>
      </w:r>
      <w:proofErr w:type="spellStart"/>
      <w:r w:rsidRPr="00A93E04">
        <w:rPr>
          <w:sz w:val="28"/>
          <w:szCs w:val="28"/>
        </w:rPr>
        <w:t>дозволяє</w:t>
      </w:r>
      <w:proofErr w:type="spellEnd"/>
      <w:r w:rsidRPr="00A93E04">
        <w:rPr>
          <w:sz w:val="28"/>
          <w:szCs w:val="28"/>
        </w:rPr>
        <w:t xml:space="preserve"> </w:t>
      </w:r>
      <w:proofErr w:type="spellStart"/>
      <w:r w:rsidRPr="00A93E04">
        <w:rPr>
          <w:sz w:val="28"/>
          <w:szCs w:val="28"/>
        </w:rPr>
        <w:t>порівнювати</w:t>
      </w:r>
      <w:proofErr w:type="spellEnd"/>
      <w:r w:rsidRPr="00A93E04">
        <w:rPr>
          <w:sz w:val="28"/>
          <w:szCs w:val="28"/>
        </w:rPr>
        <w:t xml:space="preserve"> </w:t>
      </w:r>
      <w:proofErr w:type="spellStart"/>
      <w:r w:rsidRPr="00A93E04">
        <w:rPr>
          <w:sz w:val="28"/>
          <w:szCs w:val="28"/>
        </w:rPr>
        <w:t>динаміку</w:t>
      </w:r>
      <w:proofErr w:type="spellEnd"/>
      <w:r w:rsidRPr="00A93E04">
        <w:rPr>
          <w:sz w:val="28"/>
          <w:szCs w:val="28"/>
        </w:rPr>
        <w:t xml:space="preserve"> </w:t>
      </w:r>
      <w:proofErr w:type="spellStart"/>
      <w:r w:rsidRPr="00A93E04">
        <w:rPr>
          <w:sz w:val="28"/>
          <w:szCs w:val="28"/>
        </w:rPr>
        <w:t>змін</w:t>
      </w:r>
      <w:proofErr w:type="spellEnd"/>
      <w:r w:rsidRPr="00A93E04">
        <w:rPr>
          <w:sz w:val="28"/>
          <w:szCs w:val="28"/>
        </w:rPr>
        <w:t xml:space="preserve"> у </w:t>
      </w:r>
      <w:proofErr w:type="spellStart"/>
      <w:r w:rsidRPr="00A93E04">
        <w:rPr>
          <w:sz w:val="28"/>
          <w:szCs w:val="28"/>
        </w:rPr>
        <w:t>різних</w:t>
      </w:r>
      <w:proofErr w:type="spellEnd"/>
      <w:r w:rsidRPr="00A93E04">
        <w:rPr>
          <w:sz w:val="28"/>
          <w:szCs w:val="28"/>
        </w:rPr>
        <w:t xml:space="preserve"> </w:t>
      </w:r>
      <w:proofErr w:type="spellStart"/>
      <w:r w:rsidRPr="00A93E04">
        <w:rPr>
          <w:sz w:val="28"/>
          <w:szCs w:val="28"/>
        </w:rPr>
        <w:t>сімей</w:t>
      </w:r>
      <w:proofErr w:type="spellEnd"/>
      <w:r w:rsidRPr="00A93E04">
        <w:rPr>
          <w:sz w:val="28"/>
          <w:szCs w:val="28"/>
        </w:rPr>
        <w:t xml:space="preserve"> та в </w:t>
      </w:r>
      <w:proofErr w:type="spellStart"/>
      <w:r w:rsidRPr="00A93E04">
        <w:rPr>
          <w:sz w:val="28"/>
          <w:szCs w:val="28"/>
        </w:rPr>
        <w:t>окремих</w:t>
      </w:r>
      <w:proofErr w:type="spellEnd"/>
      <w:r w:rsidRPr="00A93E04">
        <w:rPr>
          <w:sz w:val="28"/>
          <w:szCs w:val="28"/>
        </w:rPr>
        <w:t xml:space="preserve"> </w:t>
      </w:r>
      <w:proofErr w:type="spellStart"/>
      <w:r w:rsidRPr="00A93E04">
        <w:rPr>
          <w:sz w:val="28"/>
          <w:szCs w:val="28"/>
        </w:rPr>
        <w:t>членів</w:t>
      </w:r>
      <w:proofErr w:type="spellEnd"/>
      <w:r w:rsidRPr="00A93E04">
        <w:rPr>
          <w:sz w:val="28"/>
          <w:szCs w:val="28"/>
        </w:rPr>
        <w:t xml:space="preserve"> </w:t>
      </w:r>
      <w:proofErr w:type="spellStart"/>
      <w:r w:rsidRPr="00A93E04">
        <w:rPr>
          <w:sz w:val="28"/>
          <w:szCs w:val="28"/>
        </w:rPr>
        <w:t>однієї</w:t>
      </w:r>
      <w:proofErr w:type="spellEnd"/>
      <w:r w:rsidRPr="00A93E04">
        <w:rPr>
          <w:sz w:val="28"/>
          <w:szCs w:val="28"/>
        </w:rPr>
        <w:t xml:space="preserve"> </w:t>
      </w:r>
      <w:proofErr w:type="spellStart"/>
      <w:r w:rsidRPr="00A93E04">
        <w:rPr>
          <w:sz w:val="28"/>
          <w:szCs w:val="28"/>
        </w:rPr>
        <w:t>родини</w:t>
      </w:r>
      <w:proofErr w:type="spellEnd"/>
      <w:r w:rsidRPr="00A93E04">
        <w:rPr>
          <w:sz w:val="28"/>
          <w:szCs w:val="28"/>
        </w:rPr>
        <w:t>.</w:t>
      </w:r>
    </w:p>
    <w:p w14:paraId="37A708B3" w14:textId="06FC8E62" w:rsidR="00A93E04" w:rsidRPr="00A93E04" w:rsidRDefault="00A93E04" w:rsidP="003D19CA">
      <w:pPr>
        <w:spacing w:line="360" w:lineRule="auto"/>
        <w:ind w:right="-1" w:firstLine="567"/>
        <w:rPr>
          <w:sz w:val="28"/>
          <w:szCs w:val="28"/>
        </w:rPr>
      </w:pPr>
      <w:proofErr w:type="spellStart"/>
      <w:r w:rsidRPr="00A93E04">
        <w:rPr>
          <w:sz w:val="28"/>
          <w:szCs w:val="28"/>
        </w:rPr>
        <w:t>Основні</w:t>
      </w:r>
      <w:proofErr w:type="spellEnd"/>
      <w:r w:rsidRPr="00A93E04">
        <w:rPr>
          <w:sz w:val="28"/>
          <w:szCs w:val="28"/>
        </w:rPr>
        <w:t xml:space="preserve"> </w:t>
      </w:r>
      <w:proofErr w:type="spellStart"/>
      <w:r w:rsidRPr="00A93E04">
        <w:rPr>
          <w:sz w:val="28"/>
          <w:szCs w:val="28"/>
        </w:rPr>
        <w:t>принципи</w:t>
      </w:r>
      <w:proofErr w:type="spellEnd"/>
      <w:r w:rsidRPr="00A93E04">
        <w:rPr>
          <w:sz w:val="28"/>
          <w:szCs w:val="28"/>
        </w:rPr>
        <w:t>:</w:t>
      </w:r>
    </w:p>
    <w:p w14:paraId="4D340D06" w14:textId="7931990F" w:rsidR="00A93E04" w:rsidRPr="00A93E04" w:rsidRDefault="00A93E04" w:rsidP="00696E38">
      <w:pPr>
        <w:pStyle w:val="a3"/>
        <w:numPr>
          <w:ilvl w:val="0"/>
          <w:numId w:val="62"/>
        </w:numPr>
        <w:spacing w:line="360" w:lineRule="auto"/>
        <w:ind w:left="0" w:right="-1" w:firstLine="567"/>
        <w:rPr>
          <w:sz w:val="28"/>
          <w:szCs w:val="28"/>
        </w:rPr>
      </w:pPr>
      <w:r w:rsidRPr="00A93E04">
        <w:rPr>
          <w:b/>
          <w:bCs/>
          <w:sz w:val="28"/>
          <w:szCs w:val="28"/>
        </w:rPr>
        <w:t xml:space="preserve">Принцип </w:t>
      </w:r>
      <w:proofErr w:type="spellStart"/>
      <w:r w:rsidRPr="00A93E04">
        <w:rPr>
          <w:b/>
          <w:bCs/>
          <w:sz w:val="28"/>
          <w:szCs w:val="28"/>
        </w:rPr>
        <w:t>праймінгу</w:t>
      </w:r>
      <w:proofErr w:type="spellEnd"/>
      <w:r w:rsidRPr="00A93E04">
        <w:rPr>
          <w:b/>
          <w:bCs/>
          <w:sz w:val="28"/>
          <w:szCs w:val="28"/>
        </w:rPr>
        <w:t xml:space="preserve"> </w:t>
      </w:r>
      <w:proofErr w:type="spellStart"/>
      <w:r w:rsidRPr="00A93E04">
        <w:rPr>
          <w:b/>
          <w:bCs/>
          <w:sz w:val="28"/>
          <w:szCs w:val="28"/>
        </w:rPr>
        <w:t>змін</w:t>
      </w:r>
      <w:proofErr w:type="spellEnd"/>
      <w:r w:rsidRPr="00A93E04">
        <w:rPr>
          <w:b/>
          <w:bCs/>
          <w:sz w:val="28"/>
          <w:szCs w:val="28"/>
        </w:rPr>
        <w:t xml:space="preserve"> (</w:t>
      </w:r>
      <w:r w:rsidRPr="00A93E04">
        <w:rPr>
          <w:b/>
          <w:bCs/>
          <w:sz w:val="28"/>
          <w:szCs w:val="28"/>
          <w:lang w:val="en-US"/>
        </w:rPr>
        <w:t>baseline</w:t>
      </w:r>
      <w:r w:rsidRPr="00A93E04">
        <w:rPr>
          <w:b/>
          <w:bCs/>
          <w:sz w:val="28"/>
          <w:szCs w:val="28"/>
        </w:rPr>
        <w:t xml:space="preserve"> </w:t>
      </w:r>
      <w:r w:rsidRPr="00A93E04">
        <w:rPr>
          <w:b/>
          <w:bCs/>
          <w:sz w:val="28"/>
          <w:szCs w:val="28"/>
          <w:lang w:val="en-US"/>
        </w:rPr>
        <w:t>comparison</w:t>
      </w:r>
      <w:r w:rsidRPr="00A93E04">
        <w:rPr>
          <w:b/>
          <w:bCs/>
          <w:sz w:val="28"/>
          <w:szCs w:val="28"/>
        </w:rPr>
        <w:t>):</w:t>
      </w:r>
      <w:r w:rsidRPr="00A93E04">
        <w:rPr>
          <w:sz w:val="28"/>
          <w:szCs w:val="28"/>
          <w:lang w:val="uk-UA"/>
        </w:rPr>
        <w:t xml:space="preserve"> </w:t>
      </w:r>
      <w:proofErr w:type="spellStart"/>
      <w:r w:rsidRPr="00A93E04">
        <w:rPr>
          <w:sz w:val="28"/>
          <w:szCs w:val="28"/>
        </w:rPr>
        <w:t>Вимірювання</w:t>
      </w:r>
      <w:proofErr w:type="spellEnd"/>
      <w:r w:rsidRPr="00A93E04">
        <w:rPr>
          <w:sz w:val="28"/>
          <w:szCs w:val="28"/>
        </w:rPr>
        <w:t xml:space="preserve"> </w:t>
      </w:r>
      <w:proofErr w:type="spellStart"/>
      <w:r w:rsidRPr="00A93E04">
        <w:rPr>
          <w:sz w:val="28"/>
          <w:szCs w:val="28"/>
        </w:rPr>
        <w:t>ефективності</w:t>
      </w:r>
      <w:proofErr w:type="spellEnd"/>
      <w:r w:rsidRPr="00A93E04">
        <w:rPr>
          <w:sz w:val="28"/>
          <w:szCs w:val="28"/>
        </w:rPr>
        <w:t xml:space="preserve"> </w:t>
      </w:r>
      <w:proofErr w:type="spellStart"/>
      <w:r w:rsidRPr="00A93E04">
        <w:rPr>
          <w:sz w:val="28"/>
          <w:szCs w:val="28"/>
        </w:rPr>
        <w:t>можливе</w:t>
      </w:r>
      <w:proofErr w:type="spellEnd"/>
      <w:r w:rsidRPr="00A93E04">
        <w:rPr>
          <w:sz w:val="28"/>
          <w:szCs w:val="28"/>
        </w:rPr>
        <w:t xml:space="preserve"> </w:t>
      </w:r>
      <w:proofErr w:type="spellStart"/>
      <w:r w:rsidRPr="00A93E04">
        <w:rPr>
          <w:sz w:val="28"/>
          <w:szCs w:val="28"/>
        </w:rPr>
        <w:t>лише</w:t>
      </w:r>
      <w:proofErr w:type="spellEnd"/>
      <w:r w:rsidRPr="00A93E04">
        <w:rPr>
          <w:sz w:val="28"/>
          <w:szCs w:val="28"/>
        </w:rPr>
        <w:t xml:space="preserve"> при </w:t>
      </w:r>
      <w:proofErr w:type="spellStart"/>
      <w:r w:rsidRPr="00A93E04">
        <w:rPr>
          <w:sz w:val="28"/>
          <w:szCs w:val="28"/>
        </w:rPr>
        <w:t>наявності</w:t>
      </w:r>
      <w:proofErr w:type="spellEnd"/>
      <w:r w:rsidRPr="00A93E04">
        <w:rPr>
          <w:sz w:val="28"/>
          <w:szCs w:val="28"/>
        </w:rPr>
        <w:t xml:space="preserve"> </w:t>
      </w:r>
      <w:proofErr w:type="spellStart"/>
      <w:r w:rsidRPr="00A93E04">
        <w:rPr>
          <w:sz w:val="28"/>
          <w:szCs w:val="28"/>
        </w:rPr>
        <w:t>вихідної</w:t>
      </w:r>
      <w:proofErr w:type="spellEnd"/>
      <w:r w:rsidRPr="00A93E04">
        <w:rPr>
          <w:sz w:val="28"/>
          <w:szCs w:val="28"/>
        </w:rPr>
        <w:t xml:space="preserve"> точки (T0). </w:t>
      </w:r>
      <w:proofErr w:type="spellStart"/>
      <w:r w:rsidRPr="00A93E04">
        <w:rPr>
          <w:sz w:val="28"/>
          <w:szCs w:val="28"/>
        </w:rPr>
        <w:t>Порівняння</w:t>
      </w:r>
      <w:proofErr w:type="spellEnd"/>
      <w:r w:rsidRPr="00A93E04">
        <w:rPr>
          <w:sz w:val="28"/>
          <w:szCs w:val="28"/>
        </w:rPr>
        <w:t xml:space="preserve"> з </w:t>
      </w:r>
      <w:proofErr w:type="spellStart"/>
      <w:r w:rsidRPr="00A93E04">
        <w:rPr>
          <w:sz w:val="28"/>
          <w:szCs w:val="28"/>
        </w:rPr>
        <w:t>початковим</w:t>
      </w:r>
      <w:proofErr w:type="spellEnd"/>
      <w:r w:rsidRPr="00A93E04">
        <w:rPr>
          <w:sz w:val="28"/>
          <w:szCs w:val="28"/>
        </w:rPr>
        <w:t xml:space="preserve"> станом </w:t>
      </w:r>
      <w:proofErr w:type="spellStart"/>
      <w:r w:rsidRPr="00A93E04">
        <w:rPr>
          <w:sz w:val="28"/>
          <w:szCs w:val="28"/>
        </w:rPr>
        <w:t>дозволяє</w:t>
      </w:r>
      <w:proofErr w:type="spellEnd"/>
      <w:r w:rsidRPr="00A93E04">
        <w:rPr>
          <w:sz w:val="28"/>
          <w:szCs w:val="28"/>
        </w:rPr>
        <w:t xml:space="preserve"> </w:t>
      </w:r>
      <w:proofErr w:type="spellStart"/>
      <w:r w:rsidRPr="00A93E04">
        <w:rPr>
          <w:sz w:val="28"/>
          <w:szCs w:val="28"/>
        </w:rPr>
        <w:t>визначити</w:t>
      </w:r>
      <w:proofErr w:type="spellEnd"/>
      <w:r w:rsidRPr="00A93E04">
        <w:rPr>
          <w:sz w:val="28"/>
          <w:szCs w:val="28"/>
        </w:rPr>
        <w:t xml:space="preserve"> </w:t>
      </w:r>
      <w:proofErr w:type="spellStart"/>
      <w:r w:rsidRPr="00A93E04">
        <w:rPr>
          <w:sz w:val="28"/>
          <w:szCs w:val="28"/>
        </w:rPr>
        <w:t>реальні</w:t>
      </w:r>
      <w:proofErr w:type="spellEnd"/>
      <w:r w:rsidRPr="00A93E04">
        <w:rPr>
          <w:sz w:val="28"/>
          <w:szCs w:val="28"/>
        </w:rPr>
        <w:t xml:space="preserve"> </w:t>
      </w:r>
      <w:proofErr w:type="spellStart"/>
      <w:r w:rsidRPr="00A93E04">
        <w:rPr>
          <w:sz w:val="28"/>
          <w:szCs w:val="28"/>
        </w:rPr>
        <w:t>зміни</w:t>
      </w:r>
      <w:proofErr w:type="spellEnd"/>
      <w:r w:rsidRPr="00A93E04">
        <w:rPr>
          <w:sz w:val="28"/>
          <w:szCs w:val="28"/>
        </w:rPr>
        <w:t>.</w:t>
      </w:r>
    </w:p>
    <w:p w14:paraId="0DEBBCFA" w14:textId="1C244821" w:rsidR="00A93E04" w:rsidRPr="00A93E04" w:rsidRDefault="00A93E04" w:rsidP="00696E38">
      <w:pPr>
        <w:pStyle w:val="a3"/>
        <w:numPr>
          <w:ilvl w:val="0"/>
          <w:numId w:val="62"/>
        </w:numPr>
        <w:spacing w:line="360" w:lineRule="auto"/>
        <w:ind w:left="0" w:right="-1" w:firstLine="567"/>
        <w:rPr>
          <w:sz w:val="28"/>
          <w:szCs w:val="28"/>
        </w:rPr>
      </w:pPr>
      <w:proofErr w:type="spellStart"/>
      <w:r w:rsidRPr="00A93E04">
        <w:rPr>
          <w:b/>
          <w:bCs/>
          <w:sz w:val="28"/>
          <w:szCs w:val="28"/>
        </w:rPr>
        <w:lastRenderedPageBreak/>
        <w:t>Мультикомпонентність</w:t>
      </w:r>
      <w:proofErr w:type="spellEnd"/>
      <w:r w:rsidRPr="00A93E04">
        <w:rPr>
          <w:b/>
          <w:bCs/>
          <w:sz w:val="28"/>
          <w:szCs w:val="28"/>
        </w:rPr>
        <w:t>:</w:t>
      </w:r>
      <w:r w:rsidRPr="00A93E04">
        <w:rPr>
          <w:sz w:val="28"/>
          <w:szCs w:val="28"/>
          <w:lang w:val="uk-UA"/>
        </w:rPr>
        <w:t xml:space="preserve"> </w:t>
      </w:r>
      <w:r w:rsidRPr="00A93E04">
        <w:rPr>
          <w:sz w:val="28"/>
          <w:szCs w:val="28"/>
        </w:rPr>
        <w:t xml:space="preserve">Стан </w:t>
      </w:r>
      <w:proofErr w:type="spellStart"/>
      <w:r w:rsidRPr="00A93E04">
        <w:rPr>
          <w:sz w:val="28"/>
          <w:szCs w:val="28"/>
        </w:rPr>
        <w:t>сім’ї</w:t>
      </w:r>
      <w:proofErr w:type="spellEnd"/>
      <w:r w:rsidRPr="00A93E04">
        <w:rPr>
          <w:sz w:val="28"/>
          <w:szCs w:val="28"/>
        </w:rPr>
        <w:t xml:space="preserve"> </w:t>
      </w:r>
      <w:proofErr w:type="spellStart"/>
      <w:r w:rsidRPr="00A93E04">
        <w:rPr>
          <w:sz w:val="28"/>
          <w:szCs w:val="28"/>
        </w:rPr>
        <w:t>оцінюється</w:t>
      </w:r>
      <w:proofErr w:type="spellEnd"/>
      <w:r w:rsidRPr="00A93E04">
        <w:rPr>
          <w:sz w:val="28"/>
          <w:szCs w:val="28"/>
        </w:rPr>
        <w:t xml:space="preserve"> у </w:t>
      </w:r>
      <w:proofErr w:type="spellStart"/>
      <w:r w:rsidRPr="00A93E04">
        <w:rPr>
          <w:sz w:val="28"/>
          <w:szCs w:val="28"/>
        </w:rPr>
        <w:t>різних</w:t>
      </w:r>
      <w:proofErr w:type="spellEnd"/>
      <w:r w:rsidRPr="00A93E04">
        <w:rPr>
          <w:sz w:val="28"/>
          <w:szCs w:val="28"/>
        </w:rPr>
        <w:t xml:space="preserve"> </w:t>
      </w:r>
      <w:proofErr w:type="spellStart"/>
      <w:r w:rsidRPr="00A93E04">
        <w:rPr>
          <w:sz w:val="28"/>
          <w:szCs w:val="28"/>
        </w:rPr>
        <w:t>площинах</w:t>
      </w:r>
      <w:proofErr w:type="spellEnd"/>
      <w:r w:rsidRPr="00A93E04">
        <w:rPr>
          <w:sz w:val="28"/>
          <w:szCs w:val="28"/>
        </w:rPr>
        <w:t xml:space="preserve">: </w:t>
      </w:r>
      <w:proofErr w:type="spellStart"/>
      <w:r w:rsidRPr="00A93E04">
        <w:rPr>
          <w:sz w:val="28"/>
          <w:szCs w:val="28"/>
        </w:rPr>
        <w:t>емоційній</w:t>
      </w:r>
      <w:proofErr w:type="spellEnd"/>
      <w:r w:rsidRPr="00A93E04">
        <w:rPr>
          <w:sz w:val="28"/>
          <w:szCs w:val="28"/>
        </w:rPr>
        <w:t xml:space="preserve">, </w:t>
      </w:r>
      <w:proofErr w:type="spellStart"/>
      <w:r w:rsidRPr="00A93E04">
        <w:rPr>
          <w:sz w:val="28"/>
          <w:szCs w:val="28"/>
        </w:rPr>
        <w:t>поведінковій</w:t>
      </w:r>
      <w:proofErr w:type="spellEnd"/>
      <w:r w:rsidRPr="00A93E04">
        <w:rPr>
          <w:sz w:val="28"/>
          <w:szCs w:val="28"/>
        </w:rPr>
        <w:t xml:space="preserve">, </w:t>
      </w:r>
      <w:proofErr w:type="spellStart"/>
      <w:r w:rsidRPr="00A93E04">
        <w:rPr>
          <w:sz w:val="28"/>
          <w:szCs w:val="28"/>
        </w:rPr>
        <w:t>комунікаційній</w:t>
      </w:r>
      <w:proofErr w:type="spellEnd"/>
      <w:r w:rsidRPr="00A93E04">
        <w:rPr>
          <w:sz w:val="28"/>
          <w:szCs w:val="28"/>
        </w:rPr>
        <w:t xml:space="preserve">, </w:t>
      </w:r>
      <w:proofErr w:type="spellStart"/>
      <w:r w:rsidRPr="00A93E04">
        <w:rPr>
          <w:sz w:val="28"/>
          <w:szCs w:val="28"/>
        </w:rPr>
        <w:t>соціальній</w:t>
      </w:r>
      <w:proofErr w:type="spellEnd"/>
      <w:r w:rsidRPr="00A93E04">
        <w:rPr>
          <w:sz w:val="28"/>
          <w:szCs w:val="28"/>
        </w:rPr>
        <w:t xml:space="preserve">, </w:t>
      </w:r>
      <w:proofErr w:type="spellStart"/>
      <w:r w:rsidRPr="00A93E04">
        <w:rPr>
          <w:sz w:val="28"/>
          <w:szCs w:val="28"/>
        </w:rPr>
        <w:t>психофізіологічній</w:t>
      </w:r>
      <w:proofErr w:type="spellEnd"/>
      <w:r w:rsidRPr="00A93E04">
        <w:rPr>
          <w:sz w:val="28"/>
          <w:szCs w:val="28"/>
        </w:rPr>
        <w:t>.</w:t>
      </w:r>
    </w:p>
    <w:p w14:paraId="4620D05C" w14:textId="2B6D4017" w:rsidR="00A93E04" w:rsidRPr="00A93E04" w:rsidRDefault="00A93E04" w:rsidP="00696E38">
      <w:pPr>
        <w:pStyle w:val="a3"/>
        <w:numPr>
          <w:ilvl w:val="0"/>
          <w:numId w:val="62"/>
        </w:numPr>
        <w:spacing w:line="360" w:lineRule="auto"/>
        <w:ind w:left="0" w:right="-1" w:firstLine="567"/>
        <w:rPr>
          <w:sz w:val="28"/>
          <w:szCs w:val="28"/>
        </w:rPr>
      </w:pPr>
      <w:proofErr w:type="spellStart"/>
      <w:r w:rsidRPr="00A93E04">
        <w:rPr>
          <w:b/>
          <w:bCs/>
          <w:sz w:val="28"/>
          <w:szCs w:val="28"/>
        </w:rPr>
        <w:t>Комплексний</w:t>
      </w:r>
      <w:proofErr w:type="spellEnd"/>
      <w:r w:rsidRPr="00A93E04">
        <w:rPr>
          <w:b/>
          <w:bCs/>
          <w:sz w:val="28"/>
          <w:szCs w:val="28"/>
        </w:rPr>
        <w:t xml:space="preserve"> </w:t>
      </w:r>
      <w:proofErr w:type="spellStart"/>
      <w:r w:rsidRPr="00A93E04">
        <w:rPr>
          <w:b/>
          <w:bCs/>
          <w:sz w:val="28"/>
          <w:szCs w:val="28"/>
        </w:rPr>
        <w:t>підхід</w:t>
      </w:r>
      <w:proofErr w:type="spellEnd"/>
      <w:r w:rsidRPr="00A93E04">
        <w:rPr>
          <w:b/>
          <w:bCs/>
          <w:sz w:val="28"/>
          <w:szCs w:val="28"/>
        </w:rPr>
        <w:t>:</w:t>
      </w:r>
      <w:r w:rsidRPr="00A93E04">
        <w:rPr>
          <w:sz w:val="28"/>
          <w:szCs w:val="28"/>
          <w:lang w:val="uk-UA"/>
        </w:rPr>
        <w:t xml:space="preserve"> </w:t>
      </w:r>
      <w:proofErr w:type="spellStart"/>
      <w:r w:rsidRPr="00A93E04">
        <w:rPr>
          <w:sz w:val="28"/>
          <w:szCs w:val="28"/>
        </w:rPr>
        <w:t>Інтервенція</w:t>
      </w:r>
      <w:proofErr w:type="spellEnd"/>
      <w:r w:rsidRPr="00A93E04">
        <w:rPr>
          <w:sz w:val="28"/>
          <w:szCs w:val="28"/>
        </w:rPr>
        <w:t xml:space="preserve"> </w:t>
      </w:r>
      <w:proofErr w:type="spellStart"/>
      <w:r w:rsidRPr="00A93E04">
        <w:rPr>
          <w:sz w:val="28"/>
          <w:szCs w:val="28"/>
        </w:rPr>
        <w:t>впливає</w:t>
      </w:r>
      <w:proofErr w:type="spellEnd"/>
      <w:r w:rsidRPr="00A93E04">
        <w:rPr>
          <w:sz w:val="28"/>
          <w:szCs w:val="28"/>
        </w:rPr>
        <w:t xml:space="preserve"> на </w:t>
      </w:r>
      <w:proofErr w:type="spellStart"/>
      <w:r w:rsidRPr="00A93E04">
        <w:rPr>
          <w:sz w:val="28"/>
          <w:szCs w:val="28"/>
        </w:rPr>
        <w:t>декілька</w:t>
      </w:r>
      <w:proofErr w:type="spellEnd"/>
      <w:r w:rsidRPr="00A93E04">
        <w:rPr>
          <w:sz w:val="28"/>
          <w:szCs w:val="28"/>
        </w:rPr>
        <w:t xml:space="preserve"> </w:t>
      </w:r>
      <w:proofErr w:type="spellStart"/>
      <w:r w:rsidRPr="00A93E04">
        <w:rPr>
          <w:sz w:val="28"/>
          <w:szCs w:val="28"/>
        </w:rPr>
        <w:t>рівнів</w:t>
      </w:r>
      <w:proofErr w:type="spellEnd"/>
      <w:r w:rsidRPr="00A93E04">
        <w:rPr>
          <w:sz w:val="28"/>
          <w:szCs w:val="28"/>
        </w:rPr>
        <w:t xml:space="preserve"> </w:t>
      </w:r>
      <w:proofErr w:type="spellStart"/>
      <w:r w:rsidRPr="00A93E04">
        <w:rPr>
          <w:sz w:val="28"/>
          <w:szCs w:val="28"/>
        </w:rPr>
        <w:t>функціонування</w:t>
      </w:r>
      <w:proofErr w:type="spellEnd"/>
      <w:r w:rsidRPr="00A93E04">
        <w:rPr>
          <w:sz w:val="28"/>
          <w:szCs w:val="28"/>
        </w:rPr>
        <w:t xml:space="preserve"> </w:t>
      </w:r>
      <w:proofErr w:type="spellStart"/>
      <w:r w:rsidRPr="00A93E04">
        <w:rPr>
          <w:sz w:val="28"/>
          <w:szCs w:val="28"/>
        </w:rPr>
        <w:t>сім’ї</w:t>
      </w:r>
      <w:proofErr w:type="spellEnd"/>
      <w:r w:rsidRPr="00A93E04">
        <w:rPr>
          <w:sz w:val="28"/>
          <w:szCs w:val="28"/>
        </w:rPr>
        <w:t xml:space="preserve">, тому й </w:t>
      </w:r>
      <w:proofErr w:type="spellStart"/>
      <w:r w:rsidRPr="00A93E04">
        <w:rPr>
          <w:sz w:val="28"/>
          <w:szCs w:val="28"/>
        </w:rPr>
        <w:t>оцінювання</w:t>
      </w:r>
      <w:proofErr w:type="spellEnd"/>
      <w:r w:rsidRPr="00A93E04">
        <w:rPr>
          <w:sz w:val="28"/>
          <w:szCs w:val="28"/>
        </w:rPr>
        <w:t xml:space="preserve"> </w:t>
      </w:r>
      <w:proofErr w:type="spellStart"/>
      <w:r w:rsidRPr="00A93E04">
        <w:rPr>
          <w:sz w:val="28"/>
          <w:szCs w:val="28"/>
        </w:rPr>
        <w:t>має</w:t>
      </w:r>
      <w:proofErr w:type="spellEnd"/>
      <w:r w:rsidRPr="00A93E04">
        <w:rPr>
          <w:sz w:val="28"/>
          <w:szCs w:val="28"/>
        </w:rPr>
        <w:t xml:space="preserve"> </w:t>
      </w:r>
      <w:proofErr w:type="spellStart"/>
      <w:r w:rsidRPr="00A93E04">
        <w:rPr>
          <w:sz w:val="28"/>
          <w:szCs w:val="28"/>
        </w:rPr>
        <w:t>включати</w:t>
      </w:r>
      <w:proofErr w:type="spellEnd"/>
      <w:r w:rsidRPr="00A93E04">
        <w:rPr>
          <w:sz w:val="28"/>
          <w:szCs w:val="28"/>
        </w:rPr>
        <w:t xml:space="preserve"> </w:t>
      </w:r>
      <w:proofErr w:type="spellStart"/>
      <w:r w:rsidRPr="00A93E04">
        <w:rPr>
          <w:sz w:val="28"/>
          <w:szCs w:val="28"/>
        </w:rPr>
        <w:t>кілька</w:t>
      </w:r>
      <w:proofErr w:type="spellEnd"/>
      <w:r w:rsidRPr="00A93E04">
        <w:rPr>
          <w:sz w:val="28"/>
          <w:szCs w:val="28"/>
        </w:rPr>
        <w:t xml:space="preserve"> </w:t>
      </w:r>
      <w:proofErr w:type="spellStart"/>
      <w:r w:rsidRPr="00A93E04">
        <w:rPr>
          <w:sz w:val="28"/>
          <w:szCs w:val="28"/>
        </w:rPr>
        <w:t>індикаторів</w:t>
      </w:r>
      <w:proofErr w:type="spellEnd"/>
      <w:r w:rsidRPr="00A93E04">
        <w:rPr>
          <w:sz w:val="28"/>
          <w:szCs w:val="28"/>
        </w:rPr>
        <w:t>.</w:t>
      </w:r>
    </w:p>
    <w:p w14:paraId="26478392" w14:textId="59CB48CE" w:rsidR="00A93E04" w:rsidRPr="00A93E04" w:rsidRDefault="00A93E04" w:rsidP="00696E38">
      <w:pPr>
        <w:pStyle w:val="a3"/>
        <w:numPr>
          <w:ilvl w:val="0"/>
          <w:numId w:val="62"/>
        </w:numPr>
        <w:spacing w:line="360" w:lineRule="auto"/>
        <w:ind w:left="0" w:right="-1" w:firstLine="567"/>
        <w:rPr>
          <w:sz w:val="28"/>
          <w:szCs w:val="28"/>
        </w:rPr>
      </w:pPr>
      <w:proofErr w:type="spellStart"/>
      <w:r w:rsidRPr="00A93E04">
        <w:rPr>
          <w:b/>
          <w:bCs/>
          <w:sz w:val="28"/>
          <w:szCs w:val="28"/>
        </w:rPr>
        <w:t>Етичність</w:t>
      </w:r>
      <w:proofErr w:type="spellEnd"/>
      <w:r w:rsidRPr="00A93E04">
        <w:rPr>
          <w:b/>
          <w:bCs/>
          <w:sz w:val="28"/>
          <w:szCs w:val="28"/>
        </w:rPr>
        <w:t xml:space="preserve"> і </w:t>
      </w:r>
      <w:proofErr w:type="spellStart"/>
      <w:r w:rsidRPr="00A93E04">
        <w:rPr>
          <w:b/>
          <w:bCs/>
          <w:sz w:val="28"/>
          <w:szCs w:val="28"/>
        </w:rPr>
        <w:t>добровільність</w:t>
      </w:r>
      <w:proofErr w:type="spellEnd"/>
      <w:r w:rsidRPr="00A93E04">
        <w:rPr>
          <w:b/>
          <w:bCs/>
          <w:sz w:val="28"/>
          <w:szCs w:val="28"/>
        </w:rPr>
        <w:t>:</w:t>
      </w:r>
      <w:r w:rsidRPr="00A93E04">
        <w:rPr>
          <w:sz w:val="28"/>
          <w:szCs w:val="28"/>
          <w:lang w:val="uk-UA"/>
        </w:rPr>
        <w:t xml:space="preserve"> </w:t>
      </w:r>
      <w:proofErr w:type="spellStart"/>
      <w:r w:rsidRPr="00A93E04">
        <w:rPr>
          <w:sz w:val="28"/>
          <w:szCs w:val="28"/>
        </w:rPr>
        <w:t>Оцінювання</w:t>
      </w:r>
      <w:proofErr w:type="spellEnd"/>
      <w:r w:rsidRPr="00A93E04">
        <w:rPr>
          <w:sz w:val="28"/>
          <w:szCs w:val="28"/>
        </w:rPr>
        <w:t xml:space="preserve"> проводиться </w:t>
      </w:r>
      <w:proofErr w:type="spellStart"/>
      <w:r w:rsidRPr="00A93E04">
        <w:rPr>
          <w:sz w:val="28"/>
          <w:szCs w:val="28"/>
        </w:rPr>
        <w:t>лише</w:t>
      </w:r>
      <w:proofErr w:type="spellEnd"/>
      <w:r w:rsidRPr="00A93E04">
        <w:rPr>
          <w:sz w:val="28"/>
          <w:szCs w:val="28"/>
        </w:rPr>
        <w:t xml:space="preserve"> </w:t>
      </w:r>
      <w:proofErr w:type="spellStart"/>
      <w:r w:rsidRPr="00A93E04">
        <w:rPr>
          <w:sz w:val="28"/>
          <w:szCs w:val="28"/>
        </w:rPr>
        <w:t>після</w:t>
      </w:r>
      <w:proofErr w:type="spellEnd"/>
      <w:r w:rsidRPr="00A93E04">
        <w:rPr>
          <w:sz w:val="28"/>
          <w:szCs w:val="28"/>
        </w:rPr>
        <w:t xml:space="preserve"> </w:t>
      </w:r>
      <w:proofErr w:type="spellStart"/>
      <w:r w:rsidRPr="00A93E04">
        <w:rPr>
          <w:sz w:val="28"/>
          <w:szCs w:val="28"/>
        </w:rPr>
        <w:t>інформованої</w:t>
      </w:r>
      <w:proofErr w:type="spellEnd"/>
      <w:r w:rsidRPr="00A93E04">
        <w:rPr>
          <w:sz w:val="28"/>
          <w:szCs w:val="28"/>
        </w:rPr>
        <w:t xml:space="preserve"> </w:t>
      </w:r>
      <w:proofErr w:type="spellStart"/>
      <w:r w:rsidRPr="00A93E04">
        <w:rPr>
          <w:sz w:val="28"/>
          <w:szCs w:val="28"/>
        </w:rPr>
        <w:t>згоди</w:t>
      </w:r>
      <w:proofErr w:type="spellEnd"/>
      <w:r w:rsidRPr="00A93E04">
        <w:rPr>
          <w:sz w:val="28"/>
          <w:szCs w:val="28"/>
        </w:rPr>
        <w:t xml:space="preserve"> кожного члена </w:t>
      </w:r>
      <w:proofErr w:type="spellStart"/>
      <w:r w:rsidRPr="00A93E04">
        <w:rPr>
          <w:sz w:val="28"/>
          <w:szCs w:val="28"/>
        </w:rPr>
        <w:t>сім’ї</w:t>
      </w:r>
      <w:proofErr w:type="spellEnd"/>
      <w:r w:rsidRPr="00A93E04">
        <w:rPr>
          <w:sz w:val="28"/>
          <w:szCs w:val="28"/>
        </w:rPr>
        <w:t xml:space="preserve">, </w:t>
      </w:r>
      <w:proofErr w:type="spellStart"/>
      <w:r w:rsidRPr="00A93E04">
        <w:rPr>
          <w:sz w:val="28"/>
          <w:szCs w:val="28"/>
        </w:rPr>
        <w:t>включно</w:t>
      </w:r>
      <w:proofErr w:type="spellEnd"/>
      <w:r w:rsidRPr="00A93E04">
        <w:rPr>
          <w:sz w:val="28"/>
          <w:szCs w:val="28"/>
        </w:rPr>
        <w:t xml:space="preserve"> з </w:t>
      </w:r>
      <w:proofErr w:type="spellStart"/>
      <w:r w:rsidRPr="00A93E04">
        <w:rPr>
          <w:sz w:val="28"/>
          <w:szCs w:val="28"/>
        </w:rPr>
        <w:t>дітьми</w:t>
      </w:r>
      <w:proofErr w:type="spellEnd"/>
      <w:r w:rsidRPr="00A93E04">
        <w:rPr>
          <w:sz w:val="28"/>
          <w:szCs w:val="28"/>
        </w:rPr>
        <w:t xml:space="preserve"> (з </w:t>
      </w:r>
      <w:proofErr w:type="spellStart"/>
      <w:r w:rsidRPr="00A93E04">
        <w:rPr>
          <w:sz w:val="28"/>
          <w:szCs w:val="28"/>
        </w:rPr>
        <w:t>урахуванням</w:t>
      </w:r>
      <w:proofErr w:type="spellEnd"/>
      <w:r w:rsidRPr="00A93E04">
        <w:rPr>
          <w:sz w:val="28"/>
          <w:szCs w:val="28"/>
        </w:rPr>
        <w:t xml:space="preserve"> </w:t>
      </w:r>
      <w:proofErr w:type="spellStart"/>
      <w:r w:rsidRPr="00A93E04">
        <w:rPr>
          <w:sz w:val="28"/>
          <w:szCs w:val="28"/>
        </w:rPr>
        <w:t>віку</w:t>
      </w:r>
      <w:proofErr w:type="spellEnd"/>
      <w:r w:rsidRPr="00A93E04">
        <w:rPr>
          <w:sz w:val="28"/>
          <w:szCs w:val="28"/>
        </w:rPr>
        <w:t>).</w:t>
      </w:r>
    </w:p>
    <w:p w14:paraId="6ED54A46" w14:textId="53B68477" w:rsidR="00A93E04" w:rsidRDefault="00A93E04" w:rsidP="00696E38">
      <w:pPr>
        <w:pStyle w:val="a3"/>
        <w:numPr>
          <w:ilvl w:val="0"/>
          <w:numId w:val="62"/>
        </w:numPr>
        <w:spacing w:line="360" w:lineRule="auto"/>
        <w:ind w:left="0" w:right="-1" w:firstLine="567"/>
        <w:rPr>
          <w:sz w:val="28"/>
          <w:szCs w:val="28"/>
        </w:rPr>
      </w:pPr>
      <w:proofErr w:type="spellStart"/>
      <w:r w:rsidRPr="00A93E04">
        <w:rPr>
          <w:b/>
          <w:bCs/>
          <w:sz w:val="28"/>
          <w:szCs w:val="28"/>
        </w:rPr>
        <w:t>Конфіденційність</w:t>
      </w:r>
      <w:proofErr w:type="spellEnd"/>
      <w:r w:rsidRPr="00A93E04">
        <w:rPr>
          <w:b/>
          <w:bCs/>
          <w:sz w:val="28"/>
          <w:szCs w:val="28"/>
        </w:rPr>
        <w:t>:</w:t>
      </w:r>
      <w:r w:rsidRPr="00A93E04">
        <w:rPr>
          <w:sz w:val="28"/>
          <w:szCs w:val="28"/>
          <w:lang w:val="uk-UA"/>
        </w:rPr>
        <w:t xml:space="preserve"> </w:t>
      </w:r>
      <w:proofErr w:type="spellStart"/>
      <w:r w:rsidRPr="00A93E04">
        <w:rPr>
          <w:sz w:val="28"/>
          <w:szCs w:val="28"/>
        </w:rPr>
        <w:t>Персональні</w:t>
      </w:r>
      <w:proofErr w:type="spellEnd"/>
      <w:r w:rsidRPr="00A93E04">
        <w:rPr>
          <w:sz w:val="28"/>
          <w:szCs w:val="28"/>
        </w:rPr>
        <w:t xml:space="preserve"> </w:t>
      </w:r>
      <w:proofErr w:type="spellStart"/>
      <w:r w:rsidRPr="00A93E04">
        <w:rPr>
          <w:sz w:val="28"/>
          <w:szCs w:val="28"/>
        </w:rPr>
        <w:t>дані</w:t>
      </w:r>
      <w:proofErr w:type="spellEnd"/>
      <w:r w:rsidRPr="00A93E04">
        <w:rPr>
          <w:sz w:val="28"/>
          <w:szCs w:val="28"/>
        </w:rPr>
        <w:t xml:space="preserve"> та </w:t>
      </w:r>
      <w:proofErr w:type="spellStart"/>
      <w:r w:rsidRPr="00A93E04">
        <w:rPr>
          <w:sz w:val="28"/>
          <w:szCs w:val="28"/>
        </w:rPr>
        <w:t>відповіді</w:t>
      </w:r>
      <w:proofErr w:type="spellEnd"/>
      <w:r w:rsidRPr="00A93E04">
        <w:rPr>
          <w:sz w:val="28"/>
          <w:szCs w:val="28"/>
        </w:rPr>
        <w:t xml:space="preserve"> </w:t>
      </w:r>
      <w:proofErr w:type="spellStart"/>
      <w:r w:rsidRPr="00A93E04">
        <w:rPr>
          <w:sz w:val="28"/>
          <w:szCs w:val="28"/>
        </w:rPr>
        <w:t>зберігаються</w:t>
      </w:r>
      <w:proofErr w:type="spellEnd"/>
      <w:r w:rsidRPr="00A93E04">
        <w:rPr>
          <w:sz w:val="28"/>
          <w:szCs w:val="28"/>
        </w:rPr>
        <w:t xml:space="preserve"> </w:t>
      </w:r>
      <w:proofErr w:type="spellStart"/>
      <w:r w:rsidRPr="00A93E04">
        <w:rPr>
          <w:sz w:val="28"/>
          <w:szCs w:val="28"/>
        </w:rPr>
        <w:t>згідно</w:t>
      </w:r>
      <w:proofErr w:type="spellEnd"/>
      <w:r w:rsidRPr="00A93E04">
        <w:rPr>
          <w:sz w:val="28"/>
          <w:szCs w:val="28"/>
        </w:rPr>
        <w:t xml:space="preserve"> з </w:t>
      </w:r>
      <w:proofErr w:type="spellStart"/>
      <w:r w:rsidRPr="00A93E04">
        <w:rPr>
          <w:sz w:val="28"/>
          <w:szCs w:val="28"/>
        </w:rPr>
        <w:t>етичними</w:t>
      </w:r>
      <w:proofErr w:type="spellEnd"/>
      <w:r w:rsidRPr="00A93E04">
        <w:rPr>
          <w:sz w:val="28"/>
          <w:szCs w:val="28"/>
        </w:rPr>
        <w:t xml:space="preserve"> стандартами.</w:t>
      </w:r>
    </w:p>
    <w:p w14:paraId="1C0499A2" w14:textId="757F6594" w:rsidR="00A93E04" w:rsidRDefault="00A93E04" w:rsidP="003D19CA">
      <w:pPr>
        <w:spacing w:line="360" w:lineRule="auto"/>
        <w:ind w:right="-1" w:firstLine="567"/>
        <w:rPr>
          <w:sz w:val="28"/>
          <w:szCs w:val="28"/>
        </w:rPr>
      </w:pPr>
    </w:p>
    <w:p w14:paraId="79DF0E1A" w14:textId="63A7FC6C" w:rsidR="008B59FF" w:rsidRDefault="008B59FF" w:rsidP="008B59FF">
      <w:pPr>
        <w:spacing w:line="360" w:lineRule="auto"/>
        <w:ind w:right="-1" w:firstLine="567"/>
        <w:rPr>
          <w:sz w:val="28"/>
          <w:szCs w:val="28"/>
        </w:rPr>
      </w:pPr>
      <w:r w:rsidRPr="008B59FF">
        <w:rPr>
          <w:sz w:val="28"/>
          <w:szCs w:val="28"/>
        </w:rPr>
        <w:t xml:space="preserve">У </w:t>
      </w:r>
      <w:proofErr w:type="spellStart"/>
      <w:r w:rsidRPr="008B59FF">
        <w:rPr>
          <w:sz w:val="28"/>
          <w:szCs w:val="28"/>
        </w:rPr>
        <w:t>практичній</w:t>
      </w:r>
      <w:proofErr w:type="spellEnd"/>
      <w:r w:rsidRPr="008B59FF">
        <w:rPr>
          <w:sz w:val="28"/>
          <w:szCs w:val="28"/>
        </w:rPr>
        <w:t xml:space="preserve"> </w:t>
      </w:r>
      <w:proofErr w:type="spellStart"/>
      <w:r w:rsidRPr="008B59FF">
        <w:rPr>
          <w:sz w:val="28"/>
          <w:szCs w:val="28"/>
        </w:rPr>
        <w:t>частині</w:t>
      </w:r>
      <w:proofErr w:type="spellEnd"/>
      <w:r w:rsidRPr="008B59FF">
        <w:rPr>
          <w:sz w:val="28"/>
          <w:szCs w:val="28"/>
        </w:rPr>
        <w:t xml:space="preserve"> </w:t>
      </w:r>
      <w:proofErr w:type="spellStart"/>
      <w:r w:rsidRPr="008B59FF">
        <w:rPr>
          <w:sz w:val="28"/>
          <w:szCs w:val="28"/>
        </w:rPr>
        <w:t>програми</w:t>
      </w:r>
      <w:proofErr w:type="spellEnd"/>
      <w:r w:rsidRPr="008B59FF">
        <w:rPr>
          <w:sz w:val="28"/>
          <w:szCs w:val="28"/>
        </w:rPr>
        <w:t xml:space="preserve"> </w:t>
      </w:r>
      <w:proofErr w:type="spellStart"/>
      <w:r w:rsidRPr="008B59FF">
        <w:rPr>
          <w:sz w:val="28"/>
          <w:szCs w:val="28"/>
        </w:rPr>
        <w:t>була</w:t>
      </w:r>
      <w:proofErr w:type="spellEnd"/>
      <w:r w:rsidRPr="008B59FF">
        <w:rPr>
          <w:sz w:val="28"/>
          <w:szCs w:val="28"/>
        </w:rPr>
        <w:t xml:space="preserve"> проведена </w:t>
      </w:r>
      <w:proofErr w:type="spellStart"/>
      <w:r w:rsidRPr="008B59FF">
        <w:rPr>
          <w:sz w:val="28"/>
          <w:szCs w:val="28"/>
        </w:rPr>
        <w:t>оцінка</w:t>
      </w:r>
      <w:proofErr w:type="spellEnd"/>
      <w:r w:rsidRPr="008B59FF">
        <w:rPr>
          <w:sz w:val="28"/>
          <w:szCs w:val="28"/>
        </w:rPr>
        <w:t xml:space="preserve"> </w:t>
      </w:r>
      <w:proofErr w:type="spellStart"/>
      <w:r w:rsidRPr="008B59FF">
        <w:rPr>
          <w:sz w:val="28"/>
          <w:szCs w:val="28"/>
        </w:rPr>
        <w:t>її</w:t>
      </w:r>
      <w:proofErr w:type="spellEnd"/>
      <w:r w:rsidRPr="008B59FF">
        <w:rPr>
          <w:sz w:val="28"/>
          <w:szCs w:val="28"/>
        </w:rPr>
        <w:t xml:space="preserve"> </w:t>
      </w:r>
      <w:proofErr w:type="spellStart"/>
      <w:r w:rsidRPr="008B59FF">
        <w:rPr>
          <w:sz w:val="28"/>
          <w:szCs w:val="28"/>
        </w:rPr>
        <w:t>ефективності</w:t>
      </w:r>
      <w:proofErr w:type="spellEnd"/>
      <w:r w:rsidRPr="008B59FF">
        <w:rPr>
          <w:sz w:val="28"/>
          <w:szCs w:val="28"/>
        </w:rPr>
        <w:t xml:space="preserve"> на </w:t>
      </w:r>
      <w:proofErr w:type="spellStart"/>
      <w:r w:rsidRPr="008B59FF">
        <w:rPr>
          <w:sz w:val="28"/>
          <w:szCs w:val="28"/>
        </w:rPr>
        <w:t>вибірці</w:t>
      </w:r>
      <w:proofErr w:type="spellEnd"/>
      <w:r w:rsidRPr="008B59FF">
        <w:rPr>
          <w:sz w:val="28"/>
          <w:szCs w:val="28"/>
        </w:rPr>
        <w:t xml:space="preserve"> 12 </w:t>
      </w:r>
      <w:proofErr w:type="spellStart"/>
      <w:r w:rsidRPr="008B59FF">
        <w:rPr>
          <w:sz w:val="28"/>
          <w:szCs w:val="28"/>
        </w:rPr>
        <w:t>сімей</w:t>
      </w:r>
      <w:proofErr w:type="spellEnd"/>
      <w:r w:rsidRPr="008B59FF">
        <w:rPr>
          <w:sz w:val="28"/>
          <w:szCs w:val="28"/>
        </w:rPr>
        <w:t xml:space="preserve"> </w:t>
      </w:r>
      <w:proofErr w:type="spellStart"/>
      <w:r w:rsidRPr="008B59FF">
        <w:rPr>
          <w:sz w:val="28"/>
          <w:szCs w:val="28"/>
        </w:rPr>
        <w:t>ветеранів</w:t>
      </w:r>
      <w:proofErr w:type="spellEnd"/>
      <w:r w:rsidRPr="008B59FF">
        <w:rPr>
          <w:sz w:val="28"/>
          <w:szCs w:val="28"/>
        </w:rPr>
        <w:t xml:space="preserve">, </w:t>
      </w:r>
      <w:proofErr w:type="spellStart"/>
      <w:r w:rsidRPr="008B59FF">
        <w:rPr>
          <w:sz w:val="28"/>
          <w:szCs w:val="28"/>
        </w:rPr>
        <w:t>які</w:t>
      </w:r>
      <w:proofErr w:type="spellEnd"/>
      <w:r w:rsidRPr="008B59FF">
        <w:rPr>
          <w:sz w:val="28"/>
          <w:szCs w:val="28"/>
        </w:rPr>
        <w:t xml:space="preserve"> проходили одну з </w:t>
      </w:r>
      <w:proofErr w:type="spellStart"/>
      <w:r w:rsidRPr="008B59FF">
        <w:rPr>
          <w:sz w:val="28"/>
          <w:szCs w:val="28"/>
        </w:rPr>
        <w:t>трьох</w:t>
      </w:r>
      <w:proofErr w:type="spellEnd"/>
      <w:r w:rsidRPr="008B59FF">
        <w:rPr>
          <w:sz w:val="28"/>
          <w:szCs w:val="28"/>
        </w:rPr>
        <w:t xml:space="preserve"> </w:t>
      </w:r>
      <w:proofErr w:type="spellStart"/>
      <w:r w:rsidRPr="008B59FF">
        <w:rPr>
          <w:sz w:val="28"/>
          <w:szCs w:val="28"/>
        </w:rPr>
        <w:t>програм</w:t>
      </w:r>
      <w:proofErr w:type="spellEnd"/>
      <w:r w:rsidRPr="008B59FF">
        <w:rPr>
          <w:sz w:val="28"/>
          <w:szCs w:val="28"/>
        </w:rPr>
        <w:t xml:space="preserve"> (А, В </w:t>
      </w:r>
      <w:proofErr w:type="spellStart"/>
      <w:r w:rsidRPr="008B59FF">
        <w:rPr>
          <w:sz w:val="28"/>
          <w:szCs w:val="28"/>
        </w:rPr>
        <w:t>або</w:t>
      </w:r>
      <w:proofErr w:type="spellEnd"/>
      <w:r w:rsidRPr="008B59FF">
        <w:rPr>
          <w:sz w:val="28"/>
          <w:szCs w:val="28"/>
        </w:rPr>
        <w:t xml:space="preserve"> С). </w:t>
      </w:r>
      <w:proofErr w:type="spellStart"/>
      <w:r w:rsidRPr="008B59FF">
        <w:rPr>
          <w:sz w:val="28"/>
          <w:szCs w:val="28"/>
        </w:rPr>
        <w:t>Дослідження</w:t>
      </w:r>
      <w:proofErr w:type="spellEnd"/>
      <w:r w:rsidRPr="008B59FF">
        <w:rPr>
          <w:sz w:val="28"/>
          <w:szCs w:val="28"/>
        </w:rPr>
        <w:t xml:space="preserve"> </w:t>
      </w:r>
      <w:proofErr w:type="spellStart"/>
      <w:r w:rsidRPr="008B59FF">
        <w:rPr>
          <w:sz w:val="28"/>
          <w:szCs w:val="28"/>
        </w:rPr>
        <w:t>охоплювало</w:t>
      </w:r>
      <w:proofErr w:type="spellEnd"/>
      <w:r w:rsidRPr="008B59FF">
        <w:rPr>
          <w:sz w:val="28"/>
          <w:szCs w:val="28"/>
        </w:rPr>
        <w:t xml:space="preserve"> </w:t>
      </w:r>
      <w:proofErr w:type="spellStart"/>
      <w:r w:rsidRPr="008B59FF">
        <w:rPr>
          <w:sz w:val="28"/>
          <w:szCs w:val="28"/>
        </w:rPr>
        <w:t>ветеранів</w:t>
      </w:r>
      <w:proofErr w:type="spellEnd"/>
      <w:r w:rsidRPr="008B59FF">
        <w:rPr>
          <w:sz w:val="28"/>
          <w:szCs w:val="28"/>
        </w:rPr>
        <w:t xml:space="preserve">, </w:t>
      </w:r>
      <w:proofErr w:type="spellStart"/>
      <w:r w:rsidRPr="008B59FF">
        <w:rPr>
          <w:sz w:val="28"/>
          <w:szCs w:val="28"/>
        </w:rPr>
        <w:t>їхніх</w:t>
      </w:r>
      <w:proofErr w:type="spellEnd"/>
      <w:r w:rsidRPr="008B59FF">
        <w:rPr>
          <w:sz w:val="28"/>
          <w:szCs w:val="28"/>
        </w:rPr>
        <w:t xml:space="preserve"> </w:t>
      </w:r>
      <w:proofErr w:type="spellStart"/>
      <w:r w:rsidRPr="008B59FF">
        <w:rPr>
          <w:sz w:val="28"/>
          <w:szCs w:val="28"/>
        </w:rPr>
        <w:t>партнерів</w:t>
      </w:r>
      <w:proofErr w:type="spellEnd"/>
      <w:r w:rsidRPr="008B59FF">
        <w:rPr>
          <w:sz w:val="28"/>
          <w:szCs w:val="28"/>
        </w:rPr>
        <w:t xml:space="preserve"> та </w:t>
      </w:r>
      <w:proofErr w:type="spellStart"/>
      <w:r w:rsidRPr="008B59FF">
        <w:rPr>
          <w:sz w:val="28"/>
          <w:szCs w:val="28"/>
        </w:rPr>
        <w:t>дітей</w:t>
      </w:r>
      <w:proofErr w:type="spellEnd"/>
      <w:r w:rsidRPr="008B59FF">
        <w:rPr>
          <w:sz w:val="28"/>
          <w:szCs w:val="28"/>
        </w:rPr>
        <w:t>.</w:t>
      </w:r>
    </w:p>
    <w:p w14:paraId="3E8B99F2" w14:textId="77777777" w:rsidR="00EC1426" w:rsidRPr="008B59FF" w:rsidRDefault="00EC1426" w:rsidP="008B59FF">
      <w:pPr>
        <w:spacing w:line="360" w:lineRule="auto"/>
        <w:ind w:right="-1" w:firstLine="567"/>
        <w:rPr>
          <w:sz w:val="28"/>
          <w:szCs w:val="28"/>
        </w:rPr>
      </w:pPr>
    </w:p>
    <w:p w14:paraId="40910EB5" w14:textId="478A1107" w:rsidR="008B59FF" w:rsidRPr="008B59FF" w:rsidRDefault="008B59FF" w:rsidP="008B59FF">
      <w:pPr>
        <w:spacing w:line="360" w:lineRule="auto"/>
        <w:ind w:right="-1" w:firstLine="567"/>
        <w:rPr>
          <w:sz w:val="28"/>
          <w:szCs w:val="28"/>
        </w:rPr>
      </w:pPr>
      <w:proofErr w:type="spellStart"/>
      <w:r w:rsidRPr="008B59FF">
        <w:rPr>
          <w:sz w:val="28"/>
          <w:szCs w:val="28"/>
        </w:rPr>
        <w:t>Моніторинг</w:t>
      </w:r>
      <w:proofErr w:type="spellEnd"/>
      <w:r w:rsidRPr="008B59FF">
        <w:rPr>
          <w:sz w:val="28"/>
          <w:szCs w:val="28"/>
        </w:rPr>
        <w:t xml:space="preserve"> </w:t>
      </w:r>
      <w:proofErr w:type="spellStart"/>
      <w:r w:rsidRPr="008B59FF">
        <w:rPr>
          <w:sz w:val="28"/>
          <w:szCs w:val="28"/>
        </w:rPr>
        <w:t>проводився</w:t>
      </w:r>
      <w:proofErr w:type="spellEnd"/>
      <w:r w:rsidRPr="008B59FF">
        <w:rPr>
          <w:sz w:val="28"/>
          <w:szCs w:val="28"/>
        </w:rPr>
        <w:t xml:space="preserve"> у </w:t>
      </w:r>
      <w:proofErr w:type="spellStart"/>
      <w:r w:rsidRPr="008B59FF">
        <w:rPr>
          <w:sz w:val="28"/>
          <w:szCs w:val="28"/>
        </w:rPr>
        <w:t>трьох</w:t>
      </w:r>
      <w:proofErr w:type="spellEnd"/>
      <w:r w:rsidRPr="008B59FF">
        <w:rPr>
          <w:sz w:val="28"/>
          <w:szCs w:val="28"/>
        </w:rPr>
        <w:t xml:space="preserve"> </w:t>
      </w:r>
      <w:proofErr w:type="spellStart"/>
      <w:r w:rsidRPr="008B59FF">
        <w:rPr>
          <w:sz w:val="28"/>
          <w:szCs w:val="28"/>
        </w:rPr>
        <w:t>часових</w:t>
      </w:r>
      <w:proofErr w:type="spellEnd"/>
      <w:r w:rsidRPr="008B59FF">
        <w:rPr>
          <w:sz w:val="28"/>
          <w:szCs w:val="28"/>
        </w:rPr>
        <w:t xml:space="preserve"> точках:</w:t>
      </w:r>
    </w:p>
    <w:p w14:paraId="20BCA435" w14:textId="16BC0885" w:rsidR="008B59FF" w:rsidRPr="008B59FF" w:rsidRDefault="008B59FF" w:rsidP="00696E38">
      <w:pPr>
        <w:pStyle w:val="a3"/>
        <w:numPr>
          <w:ilvl w:val="0"/>
          <w:numId w:val="61"/>
        </w:numPr>
        <w:spacing w:line="360" w:lineRule="auto"/>
        <w:ind w:right="-1"/>
        <w:rPr>
          <w:sz w:val="28"/>
          <w:szCs w:val="28"/>
        </w:rPr>
      </w:pPr>
      <w:r w:rsidRPr="008B59FF">
        <w:rPr>
          <w:sz w:val="28"/>
          <w:szCs w:val="28"/>
        </w:rPr>
        <w:t xml:space="preserve">T0 — </w:t>
      </w:r>
      <w:proofErr w:type="gramStart"/>
      <w:r w:rsidRPr="008B59FF">
        <w:rPr>
          <w:sz w:val="28"/>
          <w:szCs w:val="28"/>
        </w:rPr>
        <w:t>до початку</w:t>
      </w:r>
      <w:proofErr w:type="gramEnd"/>
      <w:r w:rsidRPr="008B59FF">
        <w:rPr>
          <w:sz w:val="28"/>
          <w:szCs w:val="28"/>
        </w:rPr>
        <w:t xml:space="preserve"> </w:t>
      </w:r>
      <w:proofErr w:type="spellStart"/>
      <w:r w:rsidRPr="008B59FF">
        <w:rPr>
          <w:sz w:val="28"/>
          <w:szCs w:val="28"/>
        </w:rPr>
        <w:t>програми</w:t>
      </w:r>
      <w:proofErr w:type="spellEnd"/>
    </w:p>
    <w:p w14:paraId="583F6373" w14:textId="469F9B07" w:rsidR="008B59FF" w:rsidRPr="008B59FF" w:rsidRDefault="008B59FF" w:rsidP="00696E38">
      <w:pPr>
        <w:pStyle w:val="a3"/>
        <w:numPr>
          <w:ilvl w:val="0"/>
          <w:numId w:val="61"/>
        </w:numPr>
        <w:spacing w:line="360" w:lineRule="auto"/>
        <w:ind w:right="-1"/>
        <w:rPr>
          <w:sz w:val="28"/>
          <w:szCs w:val="28"/>
        </w:rPr>
      </w:pPr>
      <w:r w:rsidRPr="008B59FF">
        <w:rPr>
          <w:sz w:val="28"/>
          <w:szCs w:val="28"/>
        </w:rPr>
        <w:t xml:space="preserve">T1 — </w:t>
      </w:r>
      <w:proofErr w:type="spellStart"/>
      <w:r w:rsidRPr="008B59FF">
        <w:rPr>
          <w:sz w:val="28"/>
          <w:szCs w:val="28"/>
        </w:rPr>
        <w:t>після</w:t>
      </w:r>
      <w:proofErr w:type="spellEnd"/>
      <w:r w:rsidRPr="008B59FF">
        <w:rPr>
          <w:sz w:val="28"/>
          <w:szCs w:val="28"/>
        </w:rPr>
        <w:t xml:space="preserve"> </w:t>
      </w:r>
      <w:proofErr w:type="spellStart"/>
      <w:r w:rsidRPr="008B59FF">
        <w:rPr>
          <w:sz w:val="28"/>
          <w:szCs w:val="28"/>
        </w:rPr>
        <w:t>завершення</w:t>
      </w:r>
      <w:proofErr w:type="spellEnd"/>
      <w:r w:rsidRPr="008B59FF">
        <w:rPr>
          <w:sz w:val="28"/>
          <w:szCs w:val="28"/>
        </w:rPr>
        <w:t xml:space="preserve"> </w:t>
      </w:r>
      <w:proofErr w:type="spellStart"/>
      <w:r w:rsidRPr="008B59FF">
        <w:rPr>
          <w:sz w:val="28"/>
          <w:szCs w:val="28"/>
        </w:rPr>
        <w:t>програми</w:t>
      </w:r>
      <w:proofErr w:type="spellEnd"/>
    </w:p>
    <w:p w14:paraId="5E6AE250" w14:textId="6E6069D8" w:rsidR="008B59FF" w:rsidRDefault="008B59FF" w:rsidP="00696E38">
      <w:pPr>
        <w:pStyle w:val="a3"/>
        <w:numPr>
          <w:ilvl w:val="0"/>
          <w:numId w:val="61"/>
        </w:numPr>
        <w:spacing w:line="360" w:lineRule="auto"/>
        <w:ind w:right="-1"/>
        <w:rPr>
          <w:sz w:val="28"/>
          <w:szCs w:val="28"/>
        </w:rPr>
      </w:pPr>
      <w:r w:rsidRPr="008B59FF">
        <w:rPr>
          <w:sz w:val="28"/>
          <w:szCs w:val="28"/>
        </w:rPr>
        <w:t xml:space="preserve">T2 — через 2 </w:t>
      </w:r>
      <w:proofErr w:type="spellStart"/>
      <w:r w:rsidRPr="008B59FF">
        <w:rPr>
          <w:sz w:val="28"/>
          <w:szCs w:val="28"/>
        </w:rPr>
        <w:t>місяці</w:t>
      </w:r>
      <w:proofErr w:type="spellEnd"/>
      <w:r w:rsidRPr="008B59FF">
        <w:rPr>
          <w:sz w:val="28"/>
          <w:szCs w:val="28"/>
        </w:rPr>
        <w:t xml:space="preserve"> </w:t>
      </w:r>
      <w:proofErr w:type="spellStart"/>
      <w:r w:rsidRPr="008B59FF">
        <w:rPr>
          <w:sz w:val="28"/>
          <w:szCs w:val="28"/>
        </w:rPr>
        <w:t>після</w:t>
      </w:r>
      <w:proofErr w:type="spellEnd"/>
      <w:r w:rsidRPr="008B59FF">
        <w:rPr>
          <w:sz w:val="28"/>
          <w:szCs w:val="28"/>
        </w:rPr>
        <w:t xml:space="preserve"> </w:t>
      </w:r>
      <w:proofErr w:type="spellStart"/>
      <w:r w:rsidRPr="008B59FF">
        <w:rPr>
          <w:sz w:val="28"/>
          <w:szCs w:val="28"/>
        </w:rPr>
        <w:t>завершення</w:t>
      </w:r>
      <w:proofErr w:type="spellEnd"/>
    </w:p>
    <w:p w14:paraId="03C97C08" w14:textId="77777777" w:rsidR="00EC1426" w:rsidRPr="008B59FF" w:rsidRDefault="00EC1426" w:rsidP="00EC1426">
      <w:pPr>
        <w:pStyle w:val="a3"/>
        <w:spacing w:line="360" w:lineRule="auto"/>
        <w:ind w:left="1287" w:right="-1"/>
        <w:rPr>
          <w:sz w:val="28"/>
          <w:szCs w:val="28"/>
        </w:rPr>
      </w:pPr>
    </w:p>
    <w:p w14:paraId="160C8889" w14:textId="51C90345" w:rsidR="00E04A5D" w:rsidRDefault="008B59FF" w:rsidP="008B59FF">
      <w:pPr>
        <w:spacing w:line="360" w:lineRule="auto"/>
        <w:ind w:right="-1" w:firstLine="567"/>
        <w:rPr>
          <w:sz w:val="28"/>
          <w:szCs w:val="28"/>
        </w:rPr>
      </w:pPr>
      <w:r w:rsidRPr="008B59FF">
        <w:rPr>
          <w:sz w:val="28"/>
          <w:szCs w:val="28"/>
        </w:rPr>
        <w:t xml:space="preserve">Для </w:t>
      </w:r>
      <w:proofErr w:type="spellStart"/>
      <w:r w:rsidRPr="008B59FF">
        <w:rPr>
          <w:sz w:val="28"/>
          <w:szCs w:val="28"/>
        </w:rPr>
        <w:t>аналізу</w:t>
      </w:r>
      <w:proofErr w:type="spellEnd"/>
      <w:r w:rsidRPr="008B59FF">
        <w:rPr>
          <w:sz w:val="28"/>
          <w:szCs w:val="28"/>
        </w:rPr>
        <w:t xml:space="preserve"> </w:t>
      </w:r>
      <w:proofErr w:type="spellStart"/>
      <w:r w:rsidRPr="008B59FF">
        <w:rPr>
          <w:sz w:val="28"/>
          <w:szCs w:val="28"/>
        </w:rPr>
        <w:t>застосовувалися</w:t>
      </w:r>
      <w:proofErr w:type="spellEnd"/>
      <w:r w:rsidRPr="008B59FF">
        <w:rPr>
          <w:sz w:val="28"/>
          <w:szCs w:val="28"/>
        </w:rPr>
        <w:t xml:space="preserve"> </w:t>
      </w:r>
      <w:proofErr w:type="spellStart"/>
      <w:r w:rsidRPr="008B59FF">
        <w:rPr>
          <w:sz w:val="28"/>
          <w:szCs w:val="28"/>
        </w:rPr>
        <w:t>опитувальники</w:t>
      </w:r>
      <w:proofErr w:type="spellEnd"/>
      <w:r w:rsidRPr="008B59FF">
        <w:rPr>
          <w:sz w:val="28"/>
          <w:szCs w:val="28"/>
        </w:rPr>
        <w:t xml:space="preserve">, </w:t>
      </w:r>
      <w:proofErr w:type="spellStart"/>
      <w:r w:rsidRPr="008B59FF">
        <w:rPr>
          <w:sz w:val="28"/>
          <w:szCs w:val="28"/>
        </w:rPr>
        <w:t>напівструктуровані</w:t>
      </w:r>
      <w:proofErr w:type="spellEnd"/>
      <w:r w:rsidRPr="008B59FF">
        <w:rPr>
          <w:sz w:val="28"/>
          <w:szCs w:val="28"/>
        </w:rPr>
        <w:t xml:space="preserve"> </w:t>
      </w:r>
      <w:proofErr w:type="spellStart"/>
      <w:r w:rsidRPr="008B59FF">
        <w:rPr>
          <w:sz w:val="28"/>
          <w:szCs w:val="28"/>
        </w:rPr>
        <w:t>інтерв’ю</w:t>
      </w:r>
      <w:proofErr w:type="spellEnd"/>
      <w:r w:rsidRPr="008B59FF">
        <w:rPr>
          <w:sz w:val="28"/>
          <w:szCs w:val="28"/>
        </w:rPr>
        <w:t xml:space="preserve">, </w:t>
      </w:r>
      <w:proofErr w:type="spellStart"/>
      <w:r w:rsidRPr="008B59FF">
        <w:rPr>
          <w:sz w:val="28"/>
          <w:szCs w:val="28"/>
        </w:rPr>
        <w:t>сімейні</w:t>
      </w:r>
      <w:proofErr w:type="spellEnd"/>
      <w:r w:rsidRPr="008B59FF">
        <w:rPr>
          <w:sz w:val="28"/>
          <w:szCs w:val="28"/>
        </w:rPr>
        <w:t xml:space="preserve"> </w:t>
      </w:r>
      <w:proofErr w:type="spellStart"/>
      <w:r w:rsidRPr="008B59FF">
        <w:rPr>
          <w:sz w:val="28"/>
          <w:szCs w:val="28"/>
        </w:rPr>
        <w:t>наративи</w:t>
      </w:r>
      <w:proofErr w:type="spellEnd"/>
      <w:r w:rsidRPr="008B59FF">
        <w:rPr>
          <w:sz w:val="28"/>
          <w:szCs w:val="28"/>
        </w:rPr>
        <w:t xml:space="preserve">, </w:t>
      </w:r>
      <w:proofErr w:type="spellStart"/>
      <w:r w:rsidRPr="008B59FF">
        <w:rPr>
          <w:sz w:val="28"/>
          <w:szCs w:val="28"/>
        </w:rPr>
        <w:t>щоденники</w:t>
      </w:r>
      <w:proofErr w:type="spellEnd"/>
      <w:r w:rsidRPr="008B59FF">
        <w:rPr>
          <w:sz w:val="28"/>
          <w:szCs w:val="28"/>
        </w:rPr>
        <w:t xml:space="preserve"> </w:t>
      </w:r>
      <w:proofErr w:type="spellStart"/>
      <w:r w:rsidRPr="008B59FF">
        <w:rPr>
          <w:sz w:val="28"/>
          <w:szCs w:val="28"/>
        </w:rPr>
        <w:t>конфліктності</w:t>
      </w:r>
      <w:proofErr w:type="spellEnd"/>
      <w:r w:rsidRPr="008B59FF">
        <w:rPr>
          <w:sz w:val="28"/>
          <w:szCs w:val="28"/>
        </w:rPr>
        <w:t xml:space="preserve">, а </w:t>
      </w:r>
      <w:proofErr w:type="spellStart"/>
      <w:r w:rsidRPr="008B59FF">
        <w:rPr>
          <w:sz w:val="28"/>
          <w:szCs w:val="28"/>
        </w:rPr>
        <w:t>також</w:t>
      </w:r>
      <w:proofErr w:type="spellEnd"/>
      <w:r w:rsidRPr="008B59FF">
        <w:rPr>
          <w:sz w:val="28"/>
          <w:szCs w:val="28"/>
        </w:rPr>
        <w:t xml:space="preserve"> </w:t>
      </w:r>
      <w:proofErr w:type="spellStart"/>
      <w:r w:rsidRPr="008B59FF">
        <w:rPr>
          <w:sz w:val="28"/>
          <w:szCs w:val="28"/>
        </w:rPr>
        <w:t>форми</w:t>
      </w:r>
      <w:proofErr w:type="spellEnd"/>
      <w:r w:rsidRPr="008B59FF">
        <w:rPr>
          <w:sz w:val="28"/>
          <w:szCs w:val="28"/>
        </w:rPr>
        <w:t xml:space="preserve"> </w:t>
      </w:r>
      <w:proofErr w:type="spellStart"/>
      <w:r w:rsidRPr="008B59FF">
        <w:rPr>
          <w:sz w:val="28"/>
          <w:szCs w:val="28"/>
        </w:rPr>
        <w:t>спостереження</w:t>
      </w:r>
      <w:proofErr w:type="spellEnd"/>
      <w:r w:rsidRPr="008B59FF">
        <w:rPr>
          <w:sz w:val="28"/>
          <w:szCs w:val="28"/>
        </w:rPr>
        <w:t xml:space="preserve"> </w:t>
      </w:r>
      <w:proofErr w:type="spellStart"/>
      <w:r w:rsidRPr="008B59FF">
        <w:rPr>
          <w:sz w:val="28"/>
          <w:szCs w:val="28"/>
        </w:rPr>
        <w:t>спеціаліста</w:t>
      </w:r>
      <w:proofErr w:type="spellEnd"/>
      <w:r w:rsidRPr="008B59FF">
        <w:rPr>
          <w:sz w:val="28"/>
          <w:szCs w:val="28"/>
        </w:rPr>
        <w:t>.</w:t>
      </w:r>
    </w:p>
    <w:p w14:paraId="29D215B3" w14:textId="77777777" w:rsidR="00D9277C" w:rsidRDefault="00D9277C" w:rsidP="008B59FF">
      <w:pPr>
        <w:spacing w:line="360" w:lineRule="auto"/>
        <w:ind w:right="-1" w:firstLine="567"/>
        <w:jc w:val="center"/>
        <w:rPr>
          <w:b/>
          <w:bCs/>
          <w:sz w:val="28"/>
          <w:szCs w:val="28"/>
          <w:lang w:val="uk-UA"/>
        </w:rPr>
      </w:pPr>
    </w:p>
    <w:p w14:paraId="79686FA6" w14:textId="6E9373E5" w:rsidR="008B59FF" w:rsidRPr="008B59FF" w:rsidRDefault="008B59FF" w:rsidP="008B59FF">
      <w:pPr>
        <w:spacing w:line="360" w:lineRule="auto"/>
        <w:ind w:right="-1" w:firstLine="567"/>
        <w:jc w:val="center"/>
        <w:rPr>
          <w:b/>
          <w:bCs/>
          <w:sz w:val="28"/>
          <w:szCs w:val="28"/>
          <w:lang w:val="uk-UA"/>
        </w:rPr>
      </w:pPr>
      <w:r w:rsidRPr="008B59FF">
        <w:rPr>
          <w:b/>
          <w:bCs/>
          <w:sz w:val="28"/>
          <w:szCs w:val="28"/>
          <w:lang w:val="uk-UA"/>
        </w:rPr>
        <w:t>Вибірка дослідження</w:t>
      </w:r>
    </w:p>
    <w:tbl>
      <w:tblPr>
        <w:tblStyle w:val="a4"/>
        <w:tblW w:w="0" w:type="auto"/>
        <w:tblLook w:val="04A0" w:firstRow="1" w:lastRow="0" w:firstColumn="1" w:lastColumn="0" w:noHBand="0" w:noVBand="1"/>
      </w:tblPr>
      <w:tblGrid>
        <w:gridCol w:w="3114"/>
        <w:gridCol w:w="6231"/>
      </w:tblGrid>
      <w:tr w:rsidR="00862AB2" w:rsidRPr="00862AB2" w14:paraId="70E266B8" w14:textId="77777777" w:rsidTr="00862AB2">
        <w:tc>
          <w:tcPr>
            <w:tcW w:w="3114" w:type="dxa"/>
          </w:tcPr>
          <w:p w14:paraId="7778DC55" w14:textId="226AAA28" w:rsidR="00862AB2" w:rsidRPr="00862AB2" w:rsidRDefault="00862AB2" w:rsidP="00862AB2">
            <w:pPr>
              <w:spacing w:line="360" w:lineRule="auto"/>
              <w:ind w:right="-1"/>
              <w:jc w:val="center"/>
              <w:rPr>
                <w:sz w:val="28"/>
                <w:szCs w:val="28"/>
              </w:rPr>
            </w:pPr>
            <w:r w:rsidRPr="00862AB2">
              <w:rPr>
                <w:sz w:val="28"/>
                <w:szCs w:val="28"/>
              </w:rPr>
              <w:t>Параметр</w:t>
            </w:r>
          </w:p>
        </w:tc>
        <w:tc>
          <w:tcPr>
            <w:tcW w:w="6231" w:type="dxa"/>
          </w:tcPr>
          <w:p w14:paraId="72A9A316" w14:textId="710E8EE7" w:rsidR="00862AB2" w:rsidRPr="00862AB2" w:rsidRDefault="00862AB2" w:rsidP="00862AB2">
            <w:pPr>
              <w:spacing w:line="360" w:lineRule="auto"/>
              <w:ind w:right="-1"/>
              <w:jc w:val="center"/>
              <w:rPr>
                <w:sz w:val="28"/>
                <w:szCs w:val="28"/>
              </w:rPr>
            </w:pPr>
            <w:proofErr w:type="spellStart"/>
            <w:r w:rsidRPr="00862AB2">
              <w:rPr>
                <w:sz w:val="28"/>
                <w:szCs w:val="28"/>
              </w:rPr>
              <w:t>Значення</w:t>
            </w:r>
            <w:proofErr w:type="spellEnd"/>
          </w:p>
        </w:tc>
      </w:tr>
      <w:tr w:rsidR="00862AB2" w:rsidRPr="00862AB2" w14:paraId="0451184A" w14:textId="77777777" w:rsidTr="00862AB2">
        <w:tc>
          <w:tcPr>
            <w:tcW w:w="3114" w:type="dxa"/>
          </w:tcPr>
          <w:p w14:paraId="388B980E" w14:textId="568D33F8" w:rsidR="00862AB2" w:rsidRPr="00862AB2" w:rsidRDefault="00862AB2" w:rsidP="00862AB2">
            <w:pPr>
              <w:spacing w:line="360" w:lineRule="auto"/>
              <w:ind w:right="-1"/>
              <w:rPr>
                <w:sz w:val="28"/>
                <w:szCs w:val="28"/>
              </w:rPr>
            </w:pPr>
            <w:proofErr w:type="spellStart"/>
            <w:r w:rsidRPr="00862AB2">
              <w:rPr>
                <w:sz w:val="28"/>
                <w:szCs w:val="28"/>
              </w:rPr>
              <w:t>Кількість</w:t>
            </w:r>
            <w:proofErr w:type="spellEnd"/>
            <w:r w:rsidRPr="00862AB2">
              <w:rPr>
                <w:sz w:val="28"/>
                <w:szCs w:val="28"/>
              </w:rPr>
              <w:t xml:space="preserve"> </w:t>
            </w:r>
            <w:proofErr w:type="spellStart"/>
            <w:r w:rsidRPr="00862AB2">
              <w:rPr>
                <w:sz w:val="28"/>
                <w:szCs w:val="28"/>
              </w:rPr>
              <w:t>сімей</w:t>
            </w:r>
            <w:proofErr w:type="spellEnd"/>
          </w:p>
        </w:tc>
        <w:tc>
          <w:tcPr>
            <w:tcW w:w="6231" w:type="dxa"/>
          </w:tcPr>
          <w:p w14:paraId="5E552AA0" w14:textId="020F9B45" w:rsidR="00862AB2" w:rsidRPr="00862AB2" w:rsidRDefault="00862AB2" w:rsidP="00862AB2">
            <w:pPr>
              <w:spacing w:line="360" w:lineRule="auto"/>
              <w:ind w:right="-1"/>
              <w:jc w:val="center"/>
              <w:rPr>
                <w:sz w:val="28"/>
                <w:szCs w:val="28"/>
              </w:rPr>
            </w:pPr>
            <w:r w:rsidRPr="00862AB2">
              <w:rPr>
                <w:sz w:val="28"/>
                <w:szCs w:val="28"/>
              </w:rPr>
              <w:t>12</w:t>
            </w:r>
          </w:p>
        </w:tc>
      </w:tr>
      <w:tr w:rsidR="00862AB2" w:rsidRPr="00862AB2" w14:paraId="59BE57B5" w14:textId="77777777" w:rsidTr="00862AB2">
        <w:tc>
          <w:tcPr>
            <w:tcW w:w="3114" w:type="dxa"/>
          </w:tcPr>
          <w:p w14:paraId="361D9265" w14:textId="2BC4684E" w:rsidR="00862AB2" w:rsidRPr="00862AB2" w:rsidRDefault="00862AB2" w:rsidP="00862AB2">
            <w:pPr>
              <w:spacing w:line="360" w:lineRule="auto"/>
              <w:ind w:right="-1"/>
              <w:rPr>
                <w:sz w:val="28"/>
                <w:szCs w:val="28"/>
              </w:rPr>
            </w:pPr>
            <w:proofErr w:type="spellStart"/>
            <w:r w:rsidRPr="00862AB2">
              <w:rPr>
                <w:sz w:val="28"/>
                <w:szCs w:val="28"/>
              </w:rPr>
              <w:t>Вік</w:t>
            </w:r>
            <w:proofErr w:type="spellEnd"/>
            <w:r w:rsidRPr="00862AB2">
              <w:rPr>
                <w:sz w:val="28"/>
                <w:szCs w:val="28"/>
              </w:rPr>
              <w:t xml:space="preserve"> </w:t>
            </w:r>
            <w:proofErr w:type="spellStart"/>
            <w:r w:rsidRPr="00862AB2">
              <w:rPr>
                <w:sz w:val="28"/>
                <w:szCs w:val="28"/>
              </w:rPr>
              <w:t>ветеранів</w:t>
            </w:r>
            <w:proofErr w:type="spellEnd"/>
          </w:p>
        </w:tc>
        <w:tc>
          <w:tcPr>
            <w:tcW w:w="6231" w:type="dxa"/>
          </w:tcPr>
          <w:p w14:paraId="2785F96B" w14:textId="28E241B2" w:rsidR="00862AB2" w:rsidRPr="00862AB2" w:rsidRDefault="00862AB2" w:rsidP="00862AB2">
            <w:pPr>
              <w:spacing w:line="360" w:lineRule="auto"/>
              <w:ind w:right="-1"/>
              <w:jc w:val="center"/>
              <w:rPr>
                <w:sz w:val="28"/>
                <w:szCs w:val="28"/>
              </w:rPr>
            </w:pPr>
            <w:r w:rsidRPr="00862AB2">
              <w:rPr>
                <w:sz w:val="28"/>
                <w:szCs w:val="28"/>
              </w:rPr>
              <w:t>26–54 роки</w:t>
            </w:r>
          </w:p>
        </w:tc>
      </w:tr>
      <w:tr w:rsidR="00862AB2" w:rsidRPr="00862AB2" w14:paraId="1E6D223B" w14:textId="77777777" w:rsidTr="00862AB2">
        <w:tc>
          <w:tcPr>
            <w:tcW w:w="3114" w:type="dxa"/>
          </w:tcPr>
          <w:p w14:paraId="7637B2C9" w14:textId="0AFF0D7A" w:rsidR="00862AB2" w:rsidRPr="00862AB2" w:rsidRDefault="00862AB2" w:rsidP="00862AB2">
            <w:pPr>
              <w:spacing w:line="360" w:lineRule="auto"/>
              <w:ind w:right="-1"/>
              <w:rPr>
                <w:sz w:val="28"/>
                <w:szCs w:val="28"/>
              </w:rPr>
            </w:pPr>
            <w:r w:rsidRPr="00862AB2">
              <w:rPr>
                <w:sz w:val="28"/>
                <w:szCs w:val="28"/>
              </w:rPr>
              <w:t xml:space="preserve">Стаж </w:t>
            </w:r>
            <w:proofErr w:type="spellStart"/>
            <w:r w:rsidRPr="00862AB2">
              <w:rPr>
                <w:sz w:val="28"/>
                <w:szCs w:val="28"/>
              </w:rPr>
              <w:t>служби</w:t>
            </w:r>
            <w:proofErr w:type="spellEnd"/>
          </w:p>
        </w:tc>
        <w:tc>
          <w:tcPr>
            <w:tcW w:w="6231" w:type="dxa"/>
          </w:tcPr>
          <w:p w14:paraId="51D2C8C6" w14:textId="75B4C38E" w:rsidR="00862AB2" w:rsidRPr="00862AB2" w:rsidRDefault="00862AB2" w:rsidP="00862AB2">
            <w:pPr>
              <w:spacing w:line="360" w:lineRule="auto"/>
              <w:ind w:right="-1"/>
              <w:jc w:val="center"/>
              <w:rPr>
                <w:sz w:val="28"/>
                <w:szCs w:val="28"/>
              </w:rPr>
            </w:pPr>
            <w:r w:rsidRPr="00862AB2">
              <w:rPr>
                <w:sz w:val="28"/>
                <w:szCs w:val="28"/>
              </w:rPr>
              <w:t xml:space="preserve">1–7 </w:t>
            </w:r>
            <w:proofErr w:type="spellStart"/>
            <w:r w:rsidRPr="00862AB2">
              <w:rPr>
                <w:sz w:val="28"/>
                <w:szCs w:val="28"/>
              </w:rPr>
              <w:t>років</w:t>
            </w:r>
            <w:proofErr w:type="spellEnd"/>
          </w:p>
        </w:tc>
      </w:tr>
      <w:tr w:rsidR="00862AB2" w:rsidRPr="00862AB2" w14:paraId="3387C939" w14:textId="77777777" w:rsidTr="00862AB2">
        <w:tc>
          <w:tcPr>
            <w:tcW w:w="3114" w:type="dxa"/>
          </w:tcPr>
          <w:p w14:paraId="5BC70427" w14:textId="32BF0E4E" w:rsidR="00862AB2" w:rsidRPr="00862AB2" w:rsidRDefault="00862AB2" w:rsidP="00862AB2">
            <w:pPr>
              <w:spacing w:line="360" w:lineRule="auto"/>
              <w:ind w:right="-1"/>
              <w:rPr>
                <w:sz w:val="28"/>
                <w:szCs w:val="28"/>
              </w:rPr>
            </w:pPr>
            <w:proofErr w:type="spellStart"/>
            <w:r w:rsidRPr="00862AB2">
              <w:rPr>
                <w:sz w:val="28"/>
                <w:szCs w:val="28"/>
              </w:rPr>
              <w:lastRenderedPageBreak/>
              <w:t>Кількість</w:t>
            </w:r>
            <w:proofErr w:type="spellEnd"/>
            <w:r w:rsidRPr="00862AB2">
              <w:rPr>
                <w:sz w:val="28"/>
                <w:szCs w:val="28"/>
              </w:rPr>
              <w:t xml:space="preserve"> </w:t>
            </w:r>
            <w:proofErr w:type="spellStart"/>
            <w:r w:rsidRPr="00862AB2">
              <w:rPr>
                <w:sz w:val="28"/>
                <w:szCs w:val="28"/>
              </w:rPr>
              <w:t>дітей</w:t>
            </w:r>
            <w:proofErr w:type="spellEnd"/>
          </w:p>
        </w:tc>
        <w:tc>
          <w:tcPr>
            <w:tcW w:w="6231" w:type="dxa"/>
          </w:tcPr>
          <w:p w14:paraId="7CF73A62" w14:textId="66949994" w:rsidR="00862AB2" w:rsidRPr="00862AB2" w:rsidRDefault="00862AB2" w:rsidP="00862AB2">
            <w:pPr>
              <w:spacing w:line="360" w:lineRule="auto"/>
              <w:ind w:right="-1"/>
              <w:jc w:val="center"/>
              <w:rPr>
                <w:sz w:val="28"/>
                <w:szCs w:val="28"/>
              </w:rPr>
            </w:pPr>
            <w:r w:rsidRPr="00862AB2">
              <w:rPr>
                <w:sz w:val="28"/>
                <w:szCs w:val="28"/>
              </w:rPr>
              <w:t>0–3</w:t>
            </w:r>
          </w:p>
        </w:tc>
      </w:tr>
      <w:tr w:rsidR="00862AB2" w:rsidRPr="00862AB2" w14:paraId="6F16CCA0" w14:textId="77777777" w:rsidTr="00862AB2">
        <w:tc>
          <w:tcPr>
            <w:tcW w:w="3114" w:type="dxa"/>
          </w:tcPr>
          <w:p w14:paraId="7B3F60DA" w14:textId="6DD4BB66" w:rsidR="00862AB2" w:rsidRPr="00862AB2" w:rsidRDefault="00862AB2" w:rsidP="00862AB2">
            <w:pPr>
              <w:spacing w:line="360" w:lineRule="auto"/>
              <w:ind w:right="-1"/>
              <w:rPr>
                <w:sz w:val="28"/>
                <w:szCs w:val="28"/>
              </w:rPr>
            </w:pPr>
            <w:r w:rsidRPr="00862AB2">
              <w:rPr>
                <w:sz w:val="28"/>
                <w:szCs w:val="28"/>
              </w:rPr>
              <w:t xml:space="preserve">Участь у </w:t>
            </w:r>
            <w:proofErr w:type="spellStart"/>
            <w:r w:rsidRPr="00862AB2">
              <w:rPr>
                <w:sz w:val="28"/>
                <w:szCs w:val="28"/>
              </w:rPr>
              <w:t>бойових</w:t>
            </w:r>
            <w:proofErr w:type="spellEnd"/>
            <w:r w:rsidRPr="00862AB2">
              <w:rPr>
                <w:sz w:val="28"/>
                <w:szCs w:val="28"/>
              </w:rPr>
              <w:t xml:space="preserve"> </w:t>
            </w:r>
            <w:proofErr w:type="spellStart"/>
            <w:r w:rsidRPr="00862AB2">
              <w:rPr>
                <w:sz w:val="28"/>
                <w:szCs w:val="28"/>
              </w:rPr>
              <w:t>діях</w:t>
            </w:r>
            <w:proofErr w:type="spellEnd"/>
          </w:p>
        </w:tc>
        <w:tc>
          <w:tcPr>
            <w:tcW w:w="6231" w:type="dxa"/>
          </w:tcPr>
          <w:p w14:paraId="49738088" w14:textId="152622D5" w:rsidR="00862AB2" w:rsidRPr="00862AB2" w:rsidRDefault="00862AB2" w:rsidP="00862AB2">
            <w:pPr>
              <w:spacing w:line="360" w:lineRule="auto"/>
              <w:ind w:right="-1"/>
              <w:jc w:val="center"/>
              <w:rPr>
                <w:sz w:val="28"/>
                <w:szCs w:val="28"/>
              </w:rPr>
            </w:pPr>
            <w:r w:rsidRPr="00862AB2">
              <w:rPr>
                <w:sz w:val="28"/>
                <w:szCs w:val="28"/>
              </w:rPr>
              <w:t>100%</w:t>
            </w:r>
          </w:p>
        </w:tc>
      </w:tr>
      <w:tr w:rsidR="00862AB2" w:rsidRPr="00862AB2" w14:paraId="0A038A9E" w14:textId="77777777" w:rsidTr="00862AB2">
        <w:tc>
          <w:tcPr>
            <w:tcW w:w="3114" w:type="dxa"/>
          </w:tcPr>
          <w:p w14:paraId="58B5138E" w14:textId="7312F2B5" w:rsidR="00862AB2" w:rsidRPr="00862AB2" w:rsidRDefault="00862AB2" w:rsidP="00862AB2">
            <w:pPr>
              <w:spacing w:line="360" w:lineRule="auto"/>
              <w:ind w:right="-1"/>
              <w:rPr>
                <w:sz w:val="28"/>
                <w:szCs w:val="28"/>
              </w:rPr>
            </w:pPr>
            <w:r w:rsidRPr="00862AB2">
              <w:rPr>
                <w:sz w:val="28"/>
                <w:szCs w:val="28"/>
              </w:rPr>
              <w:t>Статус</w:t>
            </w:r>
          </w:p>
        </w:tc>
        <w:tc>
          <w:tcPr>
            <w:tcW w:w="6231" w:type="dxa"/>
          </w:tcPr>
          <w:p w14:paraId="35BC0B20" w14:textId="38F605D6" w:rsidR="00862AB2" w:rsidRPr="00862AB2" w:rsidRDefault="00862AB2" w:rsidP="00862AB2">
            <w:pPr>
              <w:spacing w:line="360" w:lineRule="auto"/>
              <w:ind w:right="-1"/>
              <w:rPr>
                <w:sz w:val="28"/>
                <w:szCs w:val="28"/>
              </w:rPr>
            </w:pPr>
            <w:r w:rsidRPr="00862AB2">
              <w:rPr>
                <w:sz w:val="28"/>
                <w:szCs w:val="28"/>
              </w:rPr>
              <w:t xml:space="preserve">9 </w:t>
            </w:r>
            <w:proofErr w:type="spellStart"/>
            <w:r w:rsidRPr="00862AB2">
              <w:rPr>
                <w:sz w:val="28"/>
                <w:szCs w:val="28"/>
              </w:rPr>
              <w:t>демобілізованих</w:t>
            </w:r>
            <w:proofErr w:type="spellEnd"/>
            <w:r w:rsidRPr="00862AB2">
              <w:rPr>
                <w:sz w:val="28"/>
                <w:szCs w:val="28"/>
              </w:rPr>
              <w:t xml:space="preserve">, 3 у </w:t>
            </w:r>
            <w:proofErr w:type="spellStart"/>
            <w:r w:rsidRPr="00862AB2">
              <w:rPr>
                <w:sz w:val="28"/>
                <w:szCs w:val="28"/>
              </w:rPr>
              <w:t>відпустці</w:t>
            </w:r>
            <w:proofErr w:type="spellEnd"/>
            <w:r w:rsidRPr="00862AB2">
              <w:rPr>
                <w:sz w:val="28"/>
                <w:szCs w:val="28"/>
              </w:rPr>
              <w:t xml:space="preserve"> </w:t>
            </w:r>
            <w:proofErr w:type="spellStart"/>
            <w:r w:rsidRPr="00862AB2">
              <w:rPr>
                <w:sz w:val="28"/>
                <w:szCs w:val="28"/>
              </w:rPr>
              <w:t>після</w:t>
            </w:r>
            <w:proofErr w:type="spellEnd"/>
            <w:r w:rsidRPr="00862AB2">
              <w:rPr>
                <w:sz w:val="28"/>
                <w:szCs w:val="28"/>
              </w:rPr>
              <w:t xml:space="preserve"> </w:t>
            </w:r>
            <w:proofErr w:type="spellStart"/>
            <w:r w:rsidRPr="00862AB2">
              <w:rPr>
                <w:sz w:val="28"/>
                <w:szCs w:val="28"/>
              </w:rPr>
              <w:t>ротації</w:t>
            </w:r>
            <w:proofErr w:type="spellEnd"/>
          </w:p>
        </w:tc>
      </w:tr>
    </w:tbl>
    <w:p w14:paraId="1BD9E559" w14:textId="460876AE" w:rsidR="008B59FF" w:rsidRPr="00862AB2" w:rsidRDefault="008B59FF" w:rsidP="008B59FF">
      <w:pPr>
        <w:spacing w:line="360" w:lineRule="auto"/>
        <w:ind w:right="-1" w:firstLine="567"/>
        <w:rPr>
          <w:i/>
          <w:iCs/>
          <w:sz w:val="28"/>
          <w:szCs w:val="28"/>
        </w:rPr>
      </w:pPr>
    </w:p>
    <w:p w14:paraId="741004EC" w14:textId="1AEBFAE1" w:rsidR="008B59FF" w:rsidRPr="008B59FF" w:rsidRDefault="008B59FF" w:rsidP="008B59FF">
      <w:pPr>
        <w:spacing w:line="360" w:lineRule="auto"/>
        <w:ind w:right="-1" w:firstLine="567"/>
        <w:rPr>
          <w:i/>
          <w:iCs/>
          <w:sz w:val="28"/>
          <w:szCs w:val="28"/>
        </w:rPr>
      </w:pPr>
      <w:r w:rsidRPr="008B59FF">
        <w:rPr>
          <w:i/>
          <w:iCs/>
          <w:sz w:val="28"/>
          <w:szCs w:val="28"/>
        </w:rPr>
        <w:t xml:space="preserve"> 12 </w:t>
      </w:r>
      <w:proofErr w:type="spellStart"/>
      <w:r w:rsidRPr="008B59FF">
        <w:rPr>
          <w:i/>
          <w:iCs/>
          <w:sz w:val="28"/>
          <w:szCs w:val="28"/>
        </w:rPr>
        <w:t>сімей</w:t>
      </w:r>
      <w:proofErr w:type="spellEnd"/>
      <w:r w:rsidRPr="008B59FF">
        <w:rPr>
          <w:i/>
          <w:iCs/>
          <w:sz w:val="28"/>
          <w:szCs w:val="28"/>
        </w:rPr>
        <w:t>:</w:t>
      </w:r>
      <w:r w:rsidRPr="008B59FF">
        <w:rPr>
          <w:i/>
          <w:iCs/>
          <w:sz w:val="28"/>
          <w:szCs w:val="28"/>
          <w:lang w:val="uk-UA"/>
        </w:rPr>
        <w:t xml:space="preserve"> </w:t>
      </w:r>
      <w:r w:rsidRPr="008B59FF">
        <w:rPr>
          <w:i/>
          <w:iCs/>
          <w:sz w:val="28"/>
          <w:szCs w:val="28"/>
        </w:rPr>
        <w:t xml:space="preserve">4 проходили </w:t>
      </w:r>
      <w:proofErr w:type="spellStart"/>
      <w:r w:rsidRPr="008B59FF">
        <w:rPr>
          <w:i/>
          <w:iCs/>
          <w:sz w:val="28"/>
          <w:szCs w:val="28"/>
        </w:rPr>
        <w:t>Програму</w:t>
      </w:r>
      <w:proofErr w:type="spellEnd"/>
      <w:r w:rsidRPr="008B59FF">
        <w:rPr>
          <w:i/>
          <w:iCs/>
          <w:sz w:val="28"/>
          <w:szCs w:val="28"/>
        </w:rPr>
        <w:t xml:space="preserve"> А</w:t>
      </w:r>
      <w:r w:rsidRPr="008B59FF">
        <w:rPr>
          <w:i/>
          <w:iCs/>
          <w:sz w:val="28"/>
          <w:szCs w:val="28"/>
          <w:lang w:val="uk-UA"/>
        </w:rPr>
        <w:t xml:space="preserve">; </w:t>
      </w:r>
      <w:r w:rsidRPr="008B59FF">
        <w:rPr>
          <w:i/>
          <w:iCs/>
          <w:sz w:val="28"/>
          <w:szCs w:val="28"/>
        </w:rPr>
        <w:t xml:space="preserve">5 — </w:t>
      </w:r>
      <w:proofErr w:type="spellStart"/>
      <w:r w:rsidRPr="008B59FF">
        <w:rPr>
          <w:i/>
          <w:iCs/>
          <w:sz w:val="28"/>
          <w:szCs w:val="28"/>
        </w:rPr>
        <w:t>Програму</w:t>
      </w:r>
      <w:proofErr w:type="spellEnd"/>
      <w:r w:rsidRPr="008B59FF">
        <w:rPr>
          <w:i/>
          <w:iCs/>
          <w:sz w:val="28"/>
          <w:szCs w:val="28"/>
        </w:rPr>
        <w:t xml:space="preserve"> В</w:t>
      </w:r>
      <w:r w:rsidRPr="008B59FF">
        <w:rPr>
          <w:i/>
          <w:iCs/>
          <w:sz w:val="28"/>
          <w:szCs w:val="28"/>
          <w:lang w:val="uk-UA"/>
        </w:rPr>
        <w:t xml:space="preserve">; </w:t>
      </w:r>
      <w:r w:rsidRPr="008B59FF">
        <w:rPr>
          <w:i/>
          <w:iCs/>
          <w:sz w:val="28"/>
          <w:szCs w:val="28"/>
        </w:rPr>
        <w:t xml:space="preserve">3 — </w:t>
      </w:r>
      <w:proofErr w:type="spellStart"/>
      <w:r w:rsidRPr="008B59FF">
        <w:rPr>
          <w:i/>
          <w:iCs/>
          <w:sz w:val="28"/>
          <w:szCs w:val="28"/>
        </w:rPr>
        <w:t>Програму</w:t>
      </w:r>
      <w:proofErr w:type="spellEnd"/>
      <w:r w:rsidRPr="008B59FF">
        <w:rPr>
          <w:i/>
          <w:iCs/>
          <w:sz w:val="28"/>
          <w:szCs w:val="28"/>
        </w:rPr>
        <w:t xml:space="preserve"> С</w:t>
      </w:r>
    </w:p>
    <w:p w14:paraId="2E614FE8" w14:textId="43CBE4D7" w:rsidR="008B59FF" w:rsidRDefault="008B59FF" w:rsidP="008B59FF">
      <w:pPr>
        <w:spacing w:line="360" w:lineRule="auto"/>
        <w:ind w:right="-1" w:firstLine="567"/>
        <w:rPr>
          <w:sz w:val="28"/>
          <w:szCs w:val="28"/>
        </w:rPr>
      </w:pPr>
      <w:proofErr w:type="spellStart"/>
      <w:r w:rsidRPr="008B59FF">
        <w:rPr>
          <w:sz w:val="28"/>
          <w:szCs w:val="28"/>
        </w:rPr>
        <w:t>Розподіл</w:t>
      </w:r>
      <w:proofErr w:type="spellEnd"/>
      <w:r w:rsidRPr="008B59FF">
        <w:rPr>
          <w:sz w:val="28"/>
          <w:szCs w:val="28"/>
        </w:rPr>
        <w:t xml:space="preserve"> </w:t>
      </w:r>
      <w:proofErr w:type="spellStart"/>
      <w:r w:rsidRPr="008B59FF">
        <w:rPr>
          <w:sz w:val="28"/>
          <w:szCs w:val="28"/>
        </w:rPr>
        <w:t>базувався</w:t>
      </w:r>
      <w:proofErr w:type="spellEnd"/>
      <w:r w:rsidRPr="008B59FF">
        <w:rPr>
          <w:sz w:val="28"/>
          <w:szCs w:val="28"/>
        </w:rPr>
        <w:t xml:space="preserve"> на </w:t>
      </w:r>
      <w:proofErr w:type="spellStart"/>
      <w:r w:rsidRPr="008B59FF">
        <w:rPr>
          <w:sz w:val="28"/>
          <w:szCs w:val="28"/>
        </w:rPr>
        <w:t>рівні</w:t>
      </w:r>
      <w:proofErr w:type="spellEnd"/>
      <w:r w:rsidRPr="008B59FF">
        <w:rPr>
          <w:sz w:val="28"/>
          <w:szCs w:val="28"/>
        </w:rPr>
        <w:t xml:space="preserve"> </w:t>
      </w:r>
      <w:proofErr w:type="spellStart"/>
      <w:r w:rsidRPr="008B59FF">
        <w:rPr>
          <w:sz w:val="28"/>
          <w:szCs w:val="28"/>
        </w:rPr>
        <w:t>стресу</w:t>
      </w:r>
      <w:proofErr w:type="spellEnd"/>
      <w:r w:rsidRPr="008B59FF">
        <w:rPr>
          <w:sz w:val="28"/>
          <w:szCs w:val="28"/>
        </w:rPr>
        <w:t xml:space="preserve">, ПТСР, </w:t>
      </w:r>
      <w:proofErr w:type="spellStart"/>
      <w:r w:rsidRPr="008B59FF">
        <w:rPr>
          <w:sz w:val="28"/>
          <w:szCs w:val="28"/>
        </w:rPr>
        <w:t>конфліктності</w:t>
      </w:r>
      <w:proofErr w:type="spellEnd"/>
      <w:r w:rsidRPr="008B59FF">
        <w:rPr>
          <w:sz w:val="28"/>
          <w:szCs w:val="28"/>
        </w:rPr>
        <w:t xml:space="preserve"> та </w:t>
      </w:r>
      <w:proofErr w:type="spellStart"/>
      <w:r w:rsidRPr="008B59FF">
        <w:rPr>
          <w:sz w:val="28"/>
          <w:szCs w:val="28"/>
        </w:rPr>
        <w:t>загальної</w:t>
      </w:r>
      <w:proofErr w:type="spellEnd"/>
      <w:r w:rsidRPr="008B59FF">
        <w:rPr>
          <w:sz w:val="28"/>
          <w:szCs w:val="28"/>
        </w:rPr>
        <w:t xml:space="preserve"> </w:t>
      </w:r>
      <w:proofErr w:type="spellStart"/>
      <w:r w:rsidRPr="008B59FF">
        <w:rPr>
          <w:sz w:val="28"/>
          <w:szCs w:val="28"/>
        </w:rPr>
        <w:t>стабільності</w:t>
      </w:r>
      <w:proofErr w:type="spellEnd"/>
      <w:r w:rsidRPr="008B59FF">
        <w:rPr>
          <w:sz w:val="28"/>
          <w:szCs w:val="28"/>
        </w:rPr>
        <w:t xml:space="preserve"> </w:t>
      </w:r>
      <w:proofErr w:type="spellStart"/>
      <w:r w:rsidRPr="008B59FF">
        <w:rPr>
          <w:sz w:val="28"/>
          <w:szCs w:val="28"/>
        </w:rPr>
        <w:t>сімейної</w:t>
      </w:r>
      <w:proofErr w:type="spellEnd"/>
      <w:r w:rsidRPr="008B59FF">
        <w:rPr>
          <w:sz w:val="28"/>
          <w:szCs w:val="28"/>
        </w:rPr>
        <w:t xml:space="preserve"> </w:t>
      </w:r>
      <w:proofErr w:type="spellStart"/>
      <w:r w:rsidRPr="008B59FF">
        <w:rPr>
          <w:sz w:val="28"/>
          <w:szCs w:val="28"/>
        </w:rPr>
        <w:t>системи</w:t>
      </w:r>
      <w:proofErr w:type="spellEnd"/>
      <w:r w:rsidRPr="008B59FF">
        <w:rPr>
          <w:sz w:val="28"/>
          <w:szCs w:val="28"/>
        </w:rPr>
        <w:t>.</w:t>
      </w:r>
    </w:p>
    <w:p w14:paraId="0016EF8A" w14:textId="77777777" w:rsidR="008B59FF" w:rsidRDefault="008B59FF" w:rsidP="008B59FF">
      <w:pPr>
        <w:spacing w:line="360" w:lineRule="auto"/>
        <w:ind w:right="-1" w:firstLine="567"/>
        <w:rPr>
          <w:sz w:val="28"/>
          <w:szCs w:val="28"/>
        </w:rPr>
      </w:pPr>
    </w:p>
    <w:p w14:paraId="4D422014" w14:textId="2428943E" w:rsidR="008B59FF" w:rsidRPr="008B59FF" w:rsidRDefault="008B59FF" w:rsidP="008B59FF">
      <w:pPr>
        <w:spacing w:line="360" w:lineRule="auto"/>
        <w:ind w:right="-1" w:firstLine="567"/>
        <w:jc w:val="center"/>
        <w:rPr>
          <w:b/>
          <w:bCs/>
          <w:sz w:val="28"/>
          <w:szCs w:val="28"/>
        </w:rPr>
      </w:pPr>
      <w:proofErr w:type="spellStart"/>
      <w:r w:rsidRPr="008B59FF">
        <w:rPr>
          <w:b/>
          <w:bCs/>
          <w:sz w:val="28"/>
          <w:szCs w:val="28"/>
        </w:rPr>
        <w:t>Інструменти</w:t>
      </w:r>
      <w:proofErr w:type="spellEnd"/>
      <w:r w:rsidRPr="008B59FF">
        <w:rPr>
          <w:b/>
          <w:bCs/>
          <w:sz w:val="28"/>
          <w:szCs w:val="28"/>
        </w:rPr>
        <w:t xml:space="preserve"> </w:t>
      </w:r>
      <w:proofErr w:type="spellStart"/>
      <w:r w:rsidRPr="008B59FF">
        <w:rPr>
          <w:b/>
          <w:bCs/>
          <w:sz w:val="28"/>
          <w:szCs w:val="28"/>
        </w:rPr>
        <w:t>моніторингу</w:t>
      </w:r>
      <w:proofErr w:type="spellEnd"/>
      <w:r w:rsidRPr="008B59FF">
        <w:rPr>
          <w:b/>
          <w:bCs/>
          <w:sz w:val="28"/>
          <w:szCs w:val="28"/>
        </w:rPr>
        <w:t xml:space="preserve"> (</w:t>
      </w:r>
      <w:proofErr w:type="spellStart"/>
      <w:r w:rsidRPr="008B59FF">
        <w:rPr>
          <w:b/>
          <w:bCs/>
          <w:sz w:val="28"/>
          <w:szCs w:val="28"/>
        </w:rPr>
        <w:t>практичне</w:t>
      </w:r>
      <w:proofErr w:type="spellEnd"/>
      <w:r w:rsidRPr="008B59FF">
        <w:rPr>
          <w:b/>
          <w:bCs/>
          <w:sz w:val="28"/>
          <w:szCs w:val="28"/>
        </w:rPr>
        <w:t xml:space="preserve"> </w:t>
      </w:r>
      <w:proofErr w:type="spellStart"/>
      <w:r w:rsidRPr="008B59FF">
        <w:rPr>
          <w:b/>
          <w:bCs/>
          <w:sz w:val="28"/>
          <w:szCs w:val="28"/>
        </w:rPr>
        <w:t>застосування</w:t>
      </w:r>
      <w:proofErr w:type="spellEnd"/>
      <w:r w:rsidRPr="008B59FF">
        <w:rPr>
          <w:b/>
          <w:bCs/>
          <w:sz w:val="28"/>
          <w:szCs w:val="28"/>
        </w:rPr>
        <w:t>)</w:t>
      </w:r>
    </w:p>
    <w:p w14:paraId="247713C7" w14:textId="6523A973" w:rsidR="008B59FF" w:rsidRPr="008B59FF" w:rsidRDefault="008B59FF" w:rsidP="008B59FF">
      <w:pPr>
        <w:spacing w:line="360" w:lineRule="auto"/>
        <w:ind w:right="-1" w:firstLine="567"/>
        <w:rPr>
          <w:sz w:val="28"/>
          <w:szCs w:val="28"/>
        </w:rPr>
      </w:pPr>
      <w:r w:rsidRPr="008B59FF">
        <w:rPr>
          <w:sz w:val="28"/>
          <w:szCs w:val="28"/>
        </w:rPr>
        <w:t xml:space="preserve">У </w:t>
      </w:r>
      <w:proofErr w:type="spellStart"/>
      <w:r w:rsidRPr="008B59FF">
        <w:rPr>
          <w:sz w:val="28"/>
          <w:szCs w:val="28"/>
        </w:rPr>
        <w:t>дослідженні</w:t>
      </w:r>
      <w:proofErr w:type="spellEnd"/>
      <w:r w:rsidRPr="008B59FF">
        <w:rPr>
          <w:sz w:val="28"/>
          <w:szCs w:val="28"/>
        </w:rPr>
        <w:t xml:space="preserve"> </w:t>
      </w:r>
      <w:proofErr w:type="spellStart"/>
      <w:r w:rsidRPr="008B59FF">
        <w:rPr>
          <w:sz w:val="28"/>
          <w:szCs w:val="28"/>
        </w:rPr>
        <w:t>були</w:t>
      </w:r>
      <w:proofErr w:type="spellEnd"/>
      <w:r w:rsidRPr="008B59FF">
        <w:rPr>
          <w:sz w:val="28"/>
          <w:szCs w:val="28"/>
        </w:rPr>
        <w:t xml:space="preserve"> </w:t>
      </w:r>
      <w:proofErr w:type="spellStart"/>
      <w:r w:rsidRPr="008B59FF">
        <w:rPr>
          <w:sz w:val="28"/>
          <w:szCs w:val="28"/>
        </w:rPr>
        <w:t>використані</w:t>
      </w:r>
      <w:proofErr w:type="spellEnd"/>
      <w:r w:rsidRPr="008B59FF">
        <w:rPr>
          <w:sz w:val="28"/>
          <w:szCs w:val="28"/>
        </w:rPr>
        <w:t xml:space="preserve"> </w:t>
      </w:r>
      <w:proofErr w:type="spellStart"/>
      <w:r w:rsidRPr="008B59FF">
        <w:rPr>
          <w:sz w:val="28"/>
          <w:szCs w:val="28"/>
        </w:rPr>
        <w:t>такі</w:t>
      </w:r>
      <w:proofErr w:type="spellEnd"/>
      <w:r w:rsidRPr="008B59FF">
        <w:rPr>
          <w:sz w:val="28"/>
          <w:szCs w:val="28"/>
        </w:rPr>
        <w:t xml:space="preserve"> методики:</w:t>
      </w:r>
    </w:p>
    <w:p w14:paraId="013B8F1B" w14:textId="74E3E060" w:rsidR="008B59FF" w:rsidRPr="008B59FF" w:rsidRDefault="008B59FF" w:rsidP="008B59FF">
      <w:pPr>
        <w:spacing w:line="360" w:lineRule="auto"/>
        <w:ind w:right="-1" w:firstLine="567"/>
        <w:rPr>
          <w:b/>
          <w:bCs/>
          <w:i/>
          <w:iCs/>
          <w:sz w:val="28"/>
          <w:szCs w:val="28"/>
        </w:rPr>
      </w:pPr>
      <w:r w:rsidRPr="008B59FF">
        <w:rPr>
          <w:b/>
          <w:bCs/>
          <w:i/>
          <w:iCs/>
          <w:sz w:val="28"/>
          <w:szCs w:val="28"/>
        </w:rPr>
        <w:t xml:space="preserve">Для </w:t>
      </w:r>
      <w:proofErr w:type="spellStart"/>
      <w:r w:rsidRPr="008B59FF">
        <w:rPr>
          <w:b/>
          <w:bCs/>
          <w:i/>
          <w:iCs/>
          <w:sz w:val="28"/>
          <w:szCs w:val="28"/>
        </w:rPr>
        <w:t>ветеранів</w:t>
      </w:r>
      <w:proofErr w:type="spellEnd"/>
    </w:p>
    <w:p w14:paraId="0B4849F1" w14:textId="746229A0" w:rsidR="008B59FF" w:rsidRPr="008B59FF" w:rsidRDefault="008B59FF" w:rsidP="00696E38">
      <w:pPr>
        <w:pStyle w:val="a3"/>
        <w:numPr>
          <w:ilvl w:val="0"/>
          <w:numId w:val="77"/>
        </w:numPr>
        <w:spacing w:line="360" w:lineRule="auto"/>
        <w:ind w:right="-1"/>
        <w:rPr>
          <w:sz w:val="28"/>
          <w:szCs w:val="28"/>
        </w:rPr>
      </w:pPr>
      <w:r w:rsidRPr="008B59FF">
        <w:rPr>
          <w:sz w:val="28"/>
          <w:szCs w:val="28"/>
        </w:rPr>
        <w:t xml:space="preserve">PCL-5 — </w:t>
      </w:r>
      <w:proofErr w:type="spellStart"/>
      <w:r w:rsidRPr="008B59FF">
        <w:rPr>
          <w:sz w:val="28"/>
          <w:szCs w:val="28"/>
        </w:rPr>
        <w:t>оцінка</w:t>
      </w:r>
      <w:proofErr w:type="spellEnd"/>
      <w:r w:rsidRPr="008B59FF">
        <w:rPr>
          <w:sz w:val="28"/>
          <w:szCs w:val="28"/>
        </w:rPr>
        <w:t xml:space="preserve"> </w:t>
      </w:r>
      <w:proofErr w:type="spellStart"/>
      <w:r w:rsidRPr="008B59FF">
        <w:rPr>
          <w:sz w:val="28"/>
          <w:szCs w:val="28"/>
        </w:rPr>
        <w:t>симптомів</w:t>
      </w:r>
      <w:proofErr w:type="spellEnd"/>
      <w:r w:rsidRPr="008B59FF">
        <w:rPr>
          <w:sz w:val="28"/>
          <w:szCs w:val="28"/>
        </w:rPr>
        <w:t xml:space="preserve"> ПТСР</w:t>
      </w:r>
    </w:p>
    <w:p w14:paraId="6B6D7C9A" w14:textId="28378125" w:rsidR="008B59FF" w:rsidRPr="008B59FF" w:rsidRDefault="008B59FF" w:rsidP="00696E38">
      <w:pPr>
        <w:pStyle w:val="a3"/>
        <w:numPr>
          <w:ilvl w:val="0"/>
          <w:numId w:val="77"/>
        </w:numPr>
        <w:spacing w:line="360" w:lineRule="auto"/>
        <w:ind w:right="-1"/>
        <w:rPr>
          <w:sz w:val="28"/>
          <w:szCs w:val="28"/>
        </w:rPr>
      </w:pPr>
      <w:r w:rsidRPr="008B59FF">
        <w:rPr>
          <w:sz w:val="28"/>
          <w:szCs w:val="28"/>
        </w:rPr>
        <w:t xml:space="preserve">DERS — </w:t>
      </w:r>
      <w:proofErr w:type="spellStart"/>
      <w:r w:rsidRPr="008B59FF">
        <w:rPr>
          <w:sz w:val="28"/>
          <w:szCs w:val="28"/>
        </w:rPr>
        <w:t>труднощі</w:t>
      </w:r>
      <w:proofErr w:type="spellEnd"/>
      <w:r w:rsidRPr="008B59FF">
        <w:rPr>
          <w:sz w:val="28"/>
          <w:szCs w:val="28"/>
        </w:rPr>
        <w:t xml:space="preserve"> </w:t>
      </w:r>
      <w:proofErr w:type="spellStart"/>
      <w:r w:rsidRPr="008B59FF">
        <w:rPr>
          <w:sz w:val="28"/>
          <w:szCs w:val="28"/>
        </w:rPr>
        <w:t>емоційної</w:t>
      </w:r>
      <w:proofErr w:type="spellEnd"/>
      <w:r w:rsidRPr="008B59FF">
        <w:rPr>
          <w:sz w:val="28"/>
          <w:szCs w:val="28"/>
        </w:rPr>
        <w:t xml:space="preserve"> </w:t>
      </w:r>
      <w:proofErr w:type="spellStart"/>
      <w:r w:rsidRPr="008B59FF">
        <w:rPr>
          <w:sz w:val="28"/>
          <w:szCs w:val="28"/>
        </w:rPr>
        <w:t>регуляції</w:t>
      </w:r>
      <w:proofErr w:type="spellEnd"/>
    </w:p>
    <w:p w14:paraId="7FB45112" w14:textId="09C36648" w:rsidR="008B59FF" w:rsidRPr="008B59FF" w:rsidRDefault="008B59FF" w:rsidP="00696E38">
      <w:pPr>
        <w:pStyle w:val="a3"/>
        <w:numPr>
          <w:ilvl w:val="0"/>
          <w:numId w:val="77"/>
        </w:numPr>
        <w:spacing w:line="360" w:lineRule="auto"/>
        <w:ind w:right="-1"/>
        <w:rPr>
          <w:sz w:val="28"/>
          <w:szCs w:val="28"/>
        </w:rPr>
      </w:pPr>
      <w:r w:rsidRPr="008B59FF">
        <w:rPr>
          <w:sz w:val="28"/>
          <w:szCs w:val="28"/>
        </w:rPr>
        <w:t xml:space="preserve">PHQ-9 — </w:t>
      </w:r>
      <w:proofErr w:type="spellStart"/>
      <w:r w:rsidRPr="008B59FF">
        <w:rPr>
          <w:sz w:val="28"/>
          <w:szCs w:val="28"/>
        </w:rPr>
        <w:t>депресивні</w:t>
      </w:r>
      <w:proofErr w:type="spellEnd"/>
      <w:r w:rsidRPr="008B59FF">
        <w:rPr>
          <w:sz w:val="28"/>
          <w:szCs w:val="28"/>
        </w:rPr>
        <w:t xml:space="preserve"> </w:t>
      </w:r>
      <w:proofErr w:type="spellStart"/>
      <w:r w:rsidRPr="008B59FF">
        <w:rPr>
          <w:sz w:val="28"/>
          <w:szCs w:val="28"/>
        </w:rPr>
        <w:t>симптоми</w:t>
      </w:r>
      <w:proofErr w:type="spellEnd"/>
    </w:p>
    <w:p w14:paraId="178FAF03" w14:textId="084CEA41" w:rsidR="008B59FF" w:rsidRPr="008B59FF" w:rsidRDefault="008B59FF" w:rsidP="008B59FF">
      <w:pPr>
        <w:spacing w:line="360" w:lineRule="auto"/>
        <w:ind w:right="-1" w:firstLine="567"/>
        <w:rPr>
          <w:b/>
          <w:bCs/>
          <w:i/>
          <w:iCs/>
          <w:sz w:val="28"/>
          <w:szCs w:val="28"/>
        </w:rPr>
      </w:pPr>
      <w:r w:rsidRPr="008B59FF">
        <w:rPr>
          <w:b/>
          <w:bCs/>
          <w:i/>
          <w:iCs/>
          <w:sz w:val="28"/>
          <w:szCs w:val="28"/>
        </w:rPr>
        <w:t xml:space="preserve">Для </w:t>
      </w:r>
      <w:proofErr w:type="spellStart"/>
      <w:r w:rsidRPr="008B59FF">
        <w:rPr>
          <w:b/>
          <w:bCs/>
          <w:i/>
          <w:iCs/>
          <w:sz w:val="28"/>
          <w:szCs w:val="28"/>
        </w:rPr>
        <w:t>партнерів</w:t>
      </w:r>
      <w:proofErr w:type="spellEnd"/>
    </w:p>
    <w:p w14:paraId="09654C45" w14:textId="4F9AFF9C" w:rsidR="008B59FF" w:rsidRPr="008B59FF" w:rsidRDefault="008B59FF" w:rsidP="00696E38">
      <w:pPr>
        <w:pStyle w:val="a3"/>
        <w:numPr>
          <w:ilvl w:val="0"/>
          <w:numId w:val="78"/>
        </w:numPr>
        <w:spacing w:line="360" w:lineRule="auto"/>
        <w:ind w:right="-1"/>
        <w:rPr>
          <w:sz w:val="28"/>
          <w:szCs w:val="28"/>
        </w:rPr>
      </w:pPr>
      <w:r w:rsidRPr="008B59FF">
        <w:rPr>
          <w:sz w:val="28"/>
          <w:szCs w:val="28"/>
        </w:rPr>
        <w:t xml:space="preserve">PSS-10 — </w:t>
      </w:r>
      <w:proofErr w:type="spellStart"/>
      <w:r w:rsidRPr="008B59FF">
        <w:rPr>
          <w:sz w:val="28"/>
          <w:szCs w:val="28"/>
        </w:rPr>
        <w:t>суб’єктивний</w:t>
      </w:r>
      <w:proofErr w:type="spellEnd"/>
      <w:r w:rsidRPr="008B59FF">
        <w:rPr>
          <w:sz w:val="28"/>
          <w:szCs w:val="28"/>
        </w:rPr>
        <w:t xml:space="preserve"> </w:t>
      </w:r>
      <w:proofErr w:type="spellStart"/>
      <w:r w:rsidRPr="008B59FF">
        <w:rPr>
          <w:sz w:val="28"/>
          <w:szCs w:val="28"/>
        </w:rPr>
        <w:t>стрес</w:t>
      </w:r>
      <w:proofErr w:type="spellEnd"/>
    </w:p>
    <w:p w14:paraId="3E64145B" w14:textId="3B33DC66" w:rsidR="008B59FF" w:rsidRPr="008B59FF" w:rsidRDefault="008B59FF" w:rsidP="00696E38">
      <w:pPr>
        <w:pStyle w:val="a3"/>
        <w:numPr>
          <w:ilvl w:val="0"/>
          <w:numId w:val="78"/>
        </w:numPr>
        <w:spacing w:line="360" w:lineRule="auto"/>
        <w:ind w:right="-1"/>
        <w:rPr>
          <w:sz w:val="28"/>
          <w:szCs w:val="28"/>
        </w:rPr>
      </w:pPr>
      <w:r w:rsidRPr="008B59FF">
        <w:rPr>
          <w:sz w:val="28"/>
          <w:szCs w:val="28"/>
        </w:rPr>
        <w:t xml:space="preserve">Шкала </w:t>
      </w:r>
      <w:proofErr w:type="spellStart"/>
      <w:r w:rsidRPr="008B59FF">
        <w:rPr>
          <w:sz w:val="28"/>
          <w:szCs w:val="28"/>
        </w:rPr>
        <w:t>якості</w:t>
      </w:r>
      <w:proofErr w:type="spellEnd"/>
      <w:r w:rsidRPr="008B59FF">
        <w:rPr>
          <w:sz w:val="28"/>
          <w:szCs w:val="28"/>
        </w:rPr>
        <w:t xml:space="preserve"> </w:t>
      </w:r>
      <w:proofErr w:type="spellStart"/>
      <w:r w:rsidRPr="008B59FF">
        <w:rPr>
          <w:sz w:val="28"/>
          <w:szCs w:val="28"/>
        </w:rPr>
        <w:t>взаємодії</w:t>
      </w:r>
      <w:proofErr w:type="spellEnd"/>
      <w:r w:rsidRPr="008B59FF">
        <w:rPr>
          <w:sz w:val="28"/>
          <w:szCs w:val="28"/>
        </w:rPr>
        <w:t xml:space="preserve"> в </w:t>
      </w:r>
      <w:proofErr w:type="spellStart"/>
      <w:r w:rsidRPr="008B59FF">
        <w:rPr>
          <w:sz w:val="28"/>
          <w:szCs w:val="28"/>
        </w:rPr>
        <w:t>парі</w:t>
      </w:r>
      <w:proofErr w:type="spellEnd"/>
    </w:p>
    <w:p w14:paraId="2B0A2632" w14:textId="02A97D2D" w:rsidR="008B59FF" w:rsidRPr="008B59FF" w:rsidRDefault="008B59FF" w:rsidP="00696E38">
      <w:pPr>
        <w:pStyle w:val="a3"/>
        <w:numPr>
          <w:ilvl w:val="0"/>
          <w:numId w:val="78"/>
        </w:numPr>
        <w:spacing w:line="360" w:lineRule="auto"/>
        <w:ind w:right="-1"/>
        <w:rPr>
          <w:sz w:val="28"/>
          <w:szCs w:val="28"/>
        </w:rPr>
      </w:pPr>
      <w:r w:rsidRPr="008B59FF">
        <w:rPr>
          <w:sz w:val="28"/>
          <w:szCs w:val="28"/>
        </w:rPr>
        <w:t xml:space="preserve">COPE — </w:t>
      </w:r>
      <w:proofErr w:type="spellStart"/>
      <w:r w:rsidRPr="008B59FF">
        <w:rPr>
          <w:sz w:val="28"/>
          <w:szCs w:val="28"/>
        </w:rPr>
        <w:t>копінг-стратегії</w:t>
      </w:r>
      <w:proofErr w:type="spellEnd"/>
    </w:p>
    <w:p w14:paraId="19D182AD" w14:textId="59EA0AB4" w:rsidR="008B59FF" w:rsidRPr="008B59FF" w:rsidRDefault="008B59FF" w:rsidP="008B59FF">
      <w:pPr>
        <w:spacing w:line="360" w:lineRule="auto"/>
        <w:ind w:right="-1" w:firstLine="567"/>
        <w:rPr>
          <w:b/>
          <w:bCs/>
          <w:i/>
          <w:iCs/>
          <w:sz w:val="28"/>
          <w:szCs w:val="28"/>
        </w:rPr>
      </w:pPr>
      <w:r w:rsidRPr="008B59FF">
        <w:rPr>
          <w:b/>
          <w:bCs/>
          <w:i/>
          <w:iCs/>
          <w:sz w:val="28"/>
          <w:szCs w:val="28"/>
        </w:rPr>
        <w:t xml:space="preserve">Для </w:t>
      </w:r>
      <w:proofErr w:type="spellStart"/>
      <w:r w:rsidRPr="008B59FF">
        <w:rPr>
          <w:b/>
          <w:bCs/>
          <w:i/>
          <w:iCs/>
          <w:sz w:val="28"/>
          <w:szCs w:val="28"/>
        </w:rPr>
        <w:t>дітей</w:t>
      </w:r>
      <w:proofErr w:type="spellEnd"/>
    </w:p>
    <w:p w14:paraId="2579E6E5" w14:textId="3E54E535" w:rsidR="008B59FF" w:rsidRPr="008B59FF" w:rsidRDefault="008B59FF" w:rsidP="00696E38">
      <w:pPr>
        <w:pStyle w:val="a3"/>
        <w:numPr>
          <w:ilvl w:val="0"/>
          <w:numId w:val="79"/>
        </w:numPr>
        <w:spacing w:line="360" w:lineRule="auto"/>
        <w:ind w:right="-1"/>
        <w:rPr>
          <w:sz w:val="28"/>
          <w:szCs w:val="28"/>
        </w:rPr>
      </w:pPr>
      <w:r w:rsidRPr="008B59FF">
        <w:rPr>
          <w:sz w:val="28"/>
          <w:szCs w:val="28"/>
        </w:rPr>
        <w:t xml:space="preserve">SDQ — </w:t>
      </w:r>
      <w:proofErr w:type="spellStart"/>
      <w:r w:rsidRPr="008B59FF">
        <w:rPr>
          <w:sz w:val="28"/>
          <w:szCs w:val="28"/>
        </w:rPr>
        <w:t>поведінкові</w:t>
      </w:r>
      <w:proofErr w:type="spellEnd"/>
      <w:r w:rsidRPr="008B59FF">
        <w:rPr>
          <w:sz w:val="28"/>
          <w:szCs w:val="28"/>
        </w:rPr>
        <w:t xml:space="preserve"> та </w:t>
      </w:r>
      <w:proofErr w:type="spellStart"/>
      <w:r w:rsidRPr="008B59FF">
        <w:rPr>
          <w:sz w:val="28"/>
          <w:szCs w:val="28"/>
        </w:rPr>
        <w:t>емоційні</w:t>
      </w:r>
      <w:proofErr w:type="spellEnd"/>
      <w:r w:rsidRPr="008B59FF">
        <w:rPr>
          <w:sz w:val="28"/>
          <w:szCs w:val="28"/>
        </w:rPr>
        <w:t xml:space="preserve"> </w:t>
      </w:r>
      <w:proofErr w:type="spellStart"/>
      <w:r w:rsidRPr="008B59FF">
        <w:rPr>
          <w:sz w:val="28"/>
          <w:szCs w:val="28"/>
        </w:rPr>
        <w:t>труднощі</w:t>
      </w:r>
      <w:proofErr w:type="spellEnd"/>
    </w:p>
    <w:p w14:paraId="7CC0AB7F" w14:textId="0C9DA32C" w:rsidR="008B59FF" w:rsidRDefault="008B59FF" w:rsidP="00696E38">
      <w:pPr>
        <w:pStyle w:val="a3"/>
        <w:numPr>
          <w:ilvl w:val="0"/>
          <w:numId w:val="79"/>
        </w:numPr>
        <w:spacing w:line="360" w:lineRule="auto"/>
        <w:ind w:right="-1"/>
        <w:rPr>
          <w:sz w:val="28"/>
          <w:szCs w:val="28"/>
        </w:rPr>
      </w:pPr>
      <w:r w:rsidRPr="008B59FF">
        <w:rPr>
          <w:sz w:val="28"/>
          <w:szCs w:val="28"/>
        </w:rPr>
        <w:t xml:space="preserve">SCARED — </w:t>
      </w:r>
      <w:proofErr w:type="spellStart"/>
      <w:r w:rsidRPr="008B59FF">
        <w:rPr>
          <w:sz w:val="28"/>
          <w:szCs w:val="28"/>
        </w:rPr>
        <w:t>тривожність</w:t>
      </w:r>
      <w:proofErr w:type="spellEnd"/>
    </w:p>
    <w:p w14:paraId="7A4D2A8F" w14:textId="19D583D4" w:rsidR="008B59FF" w:rsidRPr="008B59FF" w:rsidRDefault="008B59FF" w:rsidP="008B59FF">
      <w:pPr>
        <w:spacing w:line="360" w:lineRule="auto"/>
        <w:ind w:right="-1" w:firstLine="567"/>
        <w:rPr>
          <w:b/>
          <w:bCs/>
          <w:i/>
          <w:iCs/>
          <w:sz w:val="28"/>
          <w:szCs w:val="28"/>
        </w:rPr>
      </w:pPr>
      <w:proofErr w:type="spellStart"/>
      <w:r w:rsidRPr="008B59FF">
        <w:rPr>
          <w:b/>
          <w:bCs/>
          <w:i/>
          <w:iCs/>
          <w:sz w:val="28"/>
          <w:szCs w:val="28"/>
        </w:rPr>
        <w:t>Додаткові</w:t>
      </w:r>
      <w:proofErr w:type="spellEnd"/>
      <w:r w:rsidRPr="008B59FF">
        <w:rPr>
          <w:b/>
          <w:bCs/>
          <w:i/>
          <w:iCs/>
          <w:sz w:val="28"/>
          <w:szCs w:val="28"/>
        </w:rPr>
        <w:t xml:space="preserve"> </w:t>
      </w:r>
      <w:proofErr w:type="spellStart"/>
      <w:r w:rsidRPr="008B59FF">
        <w:rPr>
          <w:b/>
          <w:bCs/>
          <w:i/>
          <w:iCs/>
          <w:sz w:val="28"/>
          <w:szCs w:val="28"/>
        </w:rPr>
        <w:t>інструменти</w:t>
      </w:r>
      <w:proofErr w:type="spellEnd"/>
    </w:p>
    <w:p w14:paraId="68EDA990" w14:textId="45EFC140" w:rsidR="008B59FF" w:rsidRPr="008B59FF" w:rsidRDefault="008B59FF" w:rsidP="00696E38">
      <w:pPr>
        <w:pStyle w:val="a3"/>
        <w:numPr>
          <w:ilvl w:val="0"/>
          <w:numId w:val="80"/>
        </w:numPr>
        <w:spacing w:line="360" w:lineRule="auto"/>
        <w:ind w:right="-1"/>
        <w:rPr>
          <w:sz w:val="28"/>
          <w:szCs w:val="28"/>
        </w:rPr>
      </w:pPr>
      <w:proofErr w:type="spellStart"/>
      <w:r w:rsidRPr="008B59FF">
        <w:rPr>
          <w:sz w:val="28"/>
          <w:szCs w:val="28"/>
        </w:rPr>
        <w:t>Щоденник</w:t>
      </w:r>
      <w:proofErr w:type="spellEnd"/>
      <w:r w:rsidRPr="008B59FF">
        <w:rPr>
          <w:sz w:val="28"/>
          <w:szCs w:val="28"/>
        </w:rPr>
        <w:t xml:space="preserve"> </w:t>
      </w:r>
      <w:proofErr w:type="spellStart"/>
      <w:r w:rsidRPr="008B59FF">
        <w:rPr>
          <w:sz w:val="28"/>
          <w:szCs w:val="28"/>
        </w:rPr>
        <w:t>конфліктності</w:t>
      </w:r>
      <w:proofErr w:type="spellEnd"/>
    </w:p>
    <w:p w14:paraId="065DA1C5" w14:textId="029FC25B" w:rsidR="008B59FF" w:rsidRPr="008B59FF" w:rsidRDefault="008B59FF" w:rsidP="00696E38">
      <w:pPr>
        <w:pStyle w:val="a3"/>
        <w:numPr>
          <w:ilvl w:val="0"/>
          <w:numId w:val="80"/>
        </w:numPr>
        <w:spacing w:line="360" w:lineRule="auto"/>
        <w:ind w:right="-1"/>
        <w:rPr>
          <w:sz w:val="28"/>
          <w:szCs w:val="28"/>
        </w:rPr>
      </w:pPr>
      <w:r w:rsidRPr="008B59FF">
        <w:rPr>
          <w:sz w:val="28"/>
          <w:szCs w:val="28"/>
        </w:rPr>
        <w:t xml:space="preserve">Форма </w:t>
      </w:r>
      <w:proofErr w:type="spellStart"/>
      <w:r w:rsidRPr="008B59FF">
        <w:rPr>
          <w:sz w:val="28"/>
          <w:szCs w:val="28"/>
        </w:rPr>
        <w:t>спостереження</w:t>
      </w:r>
      <w:proofErr w:type="spellEnd"/>
      <w:r w:rsidRPr="008B59FF">
        <w:rPr>
          <w:sz w:val="28"/>
          <w:szCs w:val="28"/>
        </w:rPr>
        <w:t xml:space="preserve"> психолога</w:t>
      </w:r>
    </w:p>
    <w:p w14:paraId="7B94E8AA" w14:textId="39E433B0" w:rsidR="008B59FF" w:rsidRPr="008B59FF" w:rsidRDefault="008B59FF" w:rsidP="00696E38">
      <w:pPr>
        <w:pStyle w:val="a3"/>
        <w:numPr>
          <w:ilvl w:val="0"/>
          <w:numId w:val="80"/>
        </w:numPr>
        <w:spacing w:line="360" w:lineRule="auto"/>
        <w:ind w:right="-1"/>
        <w:rPr>
          <w:sz w:val="28"/>
          <w:szCs w:val="28"/>
        </w:rPr>
      </w:pPr>
      <w:proofErr w:type="spellStart"/>
      <w:r w:rsidRPr="008B59FF">
        <w:rPr>
          <w:sz w:val="28"/>
          <w:szCs w:val="28"/>
        </w:rPr>
        <w:t>Сімейні</w:t>
      </w:r>
      <w:proofErr w:type="spellEnd"/>
      <w:r w:rsidRPr="008B59FF">
        <w:rPr>
          <w:sz w:val="28"/>
          <w:szCs w:val="28"/>
        </w:rPr>
        <w:t xml:space="preserve"> </w:t>
      </w:r>
      <w:proofErr w:type="spellStart"/>
      <w:r w:rsidRPr="008B59FF">
        <w:rPr>
          <w:sz w:val="28"/>
          <w:szCs w:val="28"/>
        </w:rPr>
        <w:t>наративи</w:t>
      </w:r>
      <w:proofErr w:type="spellEnd"/>
    </w:p>
    <w:p w14:paraId="3E5571E7" w14:textId="4C67FAA1" w:rsidR="008B59FF" w:rsidRDefault="008B59FF" w:rsidP="00696E38">
      <w:pPr>
        <w:pStyle w:val="a3"/>
        <w:numPr>
          <w:ilvl w:val="0"/>
          <w:numId w:val="80"/>
        </w:numPr>
        <w:spacing w:line="360" w:lineRule="auto"/>
        <w:ind w:right="-1"/>
        <w:rPr>
          <w:sz w:val="28"/>
          <w:szCs w:val="28"/>
        </w:rPr>
      </w:pPr>
      <w:proofErr w:type="spellStart"/>
      <w:r w:rsidRPr="008B59FF">
        <w:rPr>
          <w:sz w:val="28"/>
          <w:szCs w:val="28"/>
        </w:rPr>
        <w:t>Півструктуровані</w:t>
      </w:r>
      <w:proofErr w:type="spellEnd"/>
      <w:r w:rsidRPr="008B59FF">
        <w:rPr>
          <w:sz w:val="28"/>
          <w:szCs w:val="28"/>
        </w:rPr>
        <w:t xml:space="preserve"> </w:t>
      </w:r>
      <w:proofErr w:type="spellStart"/>
      <w:r w:rsidRPr="008B59FF">
        <w:rPr>
          <w:sz w:val="28"/>
          <w:szCs w:val="28"/>
        </w:rPr>
        <w:t>інтерв’ю</w:t>
      </w:r>
      <w:proofErr w:type="spellEnd"/>
    </w:p>
    <w:p w14:paraId="4C06E2A8" w14:textId="4D3BD8E6" w:rsidR="008B59FF" w:rsidRDefault="008B59FF" w:rsidP="008B59FF">
      <w:pPr>
        <w:spacing w:line="360" w:lineRule="auto"/>
        <w:ind w:right="-1"/>
        <w:rPr>
          <w:sz w:val="28"/>
          <w:szCs w:val="28"/>
        </w:rPr>
      </w:pPr>
    </w:p>
    <w:p w14:paraId="0BFCC1C1" w14:textId="7AA1C68D" w:rsidR="0020187E" w:rsidRDefault="0020187E" w:rsidP="008B59FF">
      <w:pPr>
        <w:spacing w:line="360" w:lineRule="auto"/>
        <w:ind w:right="-1"/>
        <w:rPr>
          <w:sz w:val="28"/>
          <w:szCs w:val="28"/>
        </w:rPr>
      </w:pPr>
    </w:p>
    <w:p w14:paraId="2B4B0D54" w14:textId="77777777" w:rsidR="0020187E" w:rsidRDefault="0020187E" w:rsidP="008B59FF">
      <w:pPr>
        <w:spacing w:line="360" w:lineRule="auto"/>
        <w:ind w:right="-1"/>
        <w:rPr>
          <w:sz w:val="28"/>
          <w:szCs w:val="28"/>
        </w:rPr>
      </w:pPr>
    </w:p>
    <w:p w14:paraId="286877E3" w14:textId="24CA9B21" w:rsidR="006A47E1" w:rsidRDefault="006A47E1" w:rsidP="006A47E1">
      <w:pPr>
        <w:spacing w:line="360" w:lineRule="auto"/>
        <w:ind w:right="-1"/>
        <w:jc w:val="center"/>
        <w:rPr>
          <w:sz w:val="28"/>
          <w:szCs w:val="28"/>
          <w:lang w:val="uk-UA"/>
        </w:rPr>
      </w:pPr>
      <w:proofErr w:type="spellStart"/>
      <w:r>
        <w:rPr>
          <w:sz w:val="28"/>
          <w:szCs w:val="28"/>
          <w:lang w:val="uk-UA"/>
        </w:rPr>
        <w:lastRenderedPageBreak/>
        <w:t>Таб</w:t>
      </w:r>
      <w:proofErr w:type="spellEnd"/>
      <w:r>
        <w:rPr>
          <w:sz w:val="28"/>
          <w:szCs w:val="28"/>
          <w:lang w:val="uk-UA"/>
        </w:rPr>
        <w:t xml:space="preserve">.  Результати дослідження </w:t>
      </w:r>
    </w:p>
    <w:tbl>
      <w:tblPr>
        <w:tblStyle w:val="a4"/>
        <w:tblW w:w="9493" w:type="dxa"/>
        <w:tblLook w:val="04A0" w:firstRow="1" w:lastRow="0" w:firstColumn="1" w:lastColumn="0" w:noHBand="0" w:noVBand="1"/>
      </w:tblPr>
      <w:tblGrid>
        <w:gridCol w:w="1557"/>
        <w:gridCol w:w="2744"/>
        <w:gridCol w:w="2498"/>
        <w:gridCol w:w="2694"/>
      </w:tblGrid>
      <w:tr w:rsidR="006A47E1" w14:paraId="6F062B70" w14:textId="77777777" w:rsidTr="006A47E1">
        <w:tc>
          <w:tcPr>
            <w:tcW w:w="1557" w:type="dxa"/>
          </w:tcPr>
          <w:p w14:paraId="389C4E39" w14:textId="77777777" w:rsidR="006A47E1" w:rsidRDefault="006A47E1" w:rsidP="008B59FF">
            <w:pPr>
              <w:spacing w:line="360" w:lineRule="auto"/>
              <w:ind w:right="-1"/>
              <w:rPr>
                <w:sz w:val="28"/>
                <w:szCs w:val="28"/>
              </w:rPr>
            </w:pPr>
          </w:p>
        </w:tc>
        <w:tc>
          <w:tcPr>
            <w:tcW w:w="2744" w:type="dxa"/>
          </w:tcPr>
          <w:p w14:paraId="5F71BBD2" w14:textId="09801D15" w:rsidR="006A47E1" w:rsidRPr="006A47E1" w:rsidRDefault="006A47E1" w:rsidP="006A47E1">
            <w:pPr>
              <w:spacing w:line="360" w:lineRule="auto"/>
              <w:ind w:right="-1"/>
              <w:jc w:val="center"/>
              <w:rPr>
                <w:b/>
                <w:bCs/>
                <w:sz w:val="28"/>
                <w:szCs w:val="28"/>
              </w:rPr>
            </w:pPr>
            <w:proofErr w:type="spellStart"/>
            <w:r w:rsidRPr="006A47E1">
              <w:rPr>
                <w:b/>
                <w:bCs/>
                <w:sz w:val="28"/>
                <w:szCs w:val="28"/>
              </w:rPr>
              <w:t>Динаміка</w:t>
            </w:r>
            <w:proofErr w:type="spellEnd"/>
            <w:r w:rsidRPr="006A47E1">
              <w:rPr>
                <w:b/>
                <w:bCs/>
                <w:sz w:val="28"/>
                <w:szCs w:val="28"/>
              </w:rPr>
              <w:t xml:space="preserve"> </w:t>
            </w:r>
            <w:proofErr w:type="spellStart"/>
            <w:r w:rsidRPr="006A47E1">
              <w:rPr>
                <w:b/>
                <w:bCs/>
                <w:sz w:val="28"/>
                <w:szCs w:val="28"/>
              </w:rPr>
              <w:t>симптомів</w:t>
            </w:r>
            <w:proofErr w:type="spellEnd"/>
            <w:r w:rsidRPr="006A47E1">
              <w:rPr>
                <w:b/>
                <w:bCs/>
                <w:sz w:val="28"/>
                <w:szCs w:val="28"/>
              </w:rPr>
              <w:t xml:space="preserve"> ПТСР у </w:t>
            </w:r>
            <w:proofErr w:type="spellStart"/>
            <w:r w:rsidRPr="006A47E1">
              <w:rPr>
                <w:b/>
                <w:bCs/>
                <w:sz w:val="28"/>
                <w:szCs w:val="28"/>
              </w:rPr>
              <w:t>ветеранів</w:t>
            </w:r>
            <w:proofErr w:type="spellEnd"/>
          </w:p>
        </w:tc>
        <w:tc>
          <w:tcPr>
            <w:tcW w:w="2498" w:type="dxa"/>
          </w:tcPr>
          <w:p w14:paraId="293F47CC" w14:textId="0CA899FD" w:rsidR="006A47E1" w:rsidRPr="006A47E1" w:rsidRDefault="006A47E1" w:rsidP="006A47E1">
            <w:pPr>
              <w:spacing w:line="360" w:lineRule="auto"/>
              <w:ind w:right="-1"/>
              <w:jc w:val="center"/>
              <w:rPr>
                <w:b/>
                <w:bCs/>
                <w:sz w:val="28"/>
                <w:szCs w:val="28"/>
              </w:rPr>
            </w:pPr>
            <w:proofErr w:type="spellStart"/>
            <w:r w:rsidRPr="006A47E1">
              <w:rPr>
                <w:b/>
                <w:bCs/>
                <w:sz w:val="28"/>
                <w:szCs w:val="28"/>
              </w:rPr>
              <w:t>Емоційна</w:t>
            </w:r>
            <w:proofErr w:type="spellEnd"/>
            <w:r w:rsidRPr="006A47E1">
              <w:rPr>
                <w:b/>
                <w:bCs/>
                <w:sz w:val="28"/>
                <w:szCs w:val="28"/>
              </w:rPr>
              <w:t xml:space="preserve"> </w:t>
            </w:r>
            <w:proofErr w:type="spellStart"/>
            <w:r w:rsidRPr="006A47E1">
              <w:rPr>
                <w:b/>
                <w:bCs/>
                <w:sz w:val="28"/>
                <w:szCs w:val="28"/>
              </w:rPr>
              <w:t>регуляція</w:t>
            </w:r>
            <w:proofErr w:type="spellEnd"/>
            <w:r w:rsidRPr="006A47E1">
              <w:rPr>
                <w:b/>
                <w:bCs/>
                <w:sz w:val="28"/>
                <w:szCs w:val="28"/>
              </w:rPr>
              <w:t xml:space="preserve"> </w:t>
            </w:r>
            <w:proofErr w:type="spellStart"/>
            <w:r w:rsidRPr="006A47E1">
              <w:rPr>
                <w:b/>
                <w:bCs/>
                <w:sz w:val="28"/>
                <w:szCs w:val="28"/>
              </w:rPr>
              <w:t>ветеранів</w:t>
            </w:r>
            <w:proofErr w:type="spellEnd"/>
            <w:r w:rsidRPr="006A47E1">
              <w:rPr>
                <w:b/>
                <w:bCs/>
                <w:sz w:val="28"/>
                <w:szCs w:val="28"/>
              </w:rPr>
              <w:t xml:space="preserve"> (DERS)</w:t>
            </w:r>
          </w:p>
        </w:tc>
        <w:tc>
          <w:tcPr>
            <w:tcW w:w="2694" w:type="dxa"/>
          </w:tcPr>
          <w:p w14:paraId="7BB23526" w14:textId="18A52CE5" w:rsidR="006A47E1" w:rsidRPr="006A47E1" w:rsidRDefault="006A47E1" w:rsidP="006A47E1">
            <w:pPr>
              <w:spacing w:line="360" w:lineRule="auto"/>
              <w:ind w:right="-1"/>
              <w:jc w:val="center"/>
              <w:rPr>
                <w:b/>
                <w:bCs/>
                <w:sz w:val="28"/>
                <w:szCs w:val="28"/>
              </w:rPr>
            </w:pPr>
            <w:proofErr w:type="spellStart"/>
            <w:r w:rsidRPr="006A47E1">
              <w:rPr>
                <w:b/>
                <w:bCs/>
                <w:sz w:val="28"/>
                <w:szCs w:val="28"/>
              </w:rPr>
              <w:t>Рівень</w:t>
            </w:r>
            <w:proofErr w:type="spellEnd"/>
            <w:r w:rsidRPr="006A47E1">
              <w:rPr>
                <w:b/>
                <w:bCs/>
                <w:sz w:val="28"/>
                <w:szCs w:val="28"/>
              </w:rPr>
              <w:t xml:space="preserve"> </w:t>
            </w:r>
            <w:proofErr w:type="spellStart"/>
            <w:r w:rsidRPr="006A47E1">
              <w:rPr>
                <w:b/>
                <w:bCs/>
                <w:sz w:val="28"/>
                <w:szCs w:val="28"/>
              </w:rPr>
              <w:t>стресу</w:t>
            </w:r>
            <w:proofErr w:type="spellEnd"/>
            <w:r w:rsidRPr="006A47E1">
              <w:rPr>
                <w:b/>
                <w:bCs/>
                <w:sz w:val="28"/>
                <w:szCs w:val="28"/>
              </w:rPr>
              <w:t xml:space="preserve"> </w:t>
            </w:r>
            <w:proofErr w:type="spellStart"/>
            <w:r w:rsidRPr="006A47E1">
              <w:rPr>
                <w:b/>
                <w:bCs/>
                <w:sz w:val="28"/>
                <w:szCs w:val="28"/>
              </w:rPr>
              <w:t>партнерів</w:t>
            </w:r>
            <w:proofErr w:type="spellEnd"/>
            <w:r w:rsidRPr="006A47E1">
              <w:rPr>
                <w:b/>
                <w:bCs/>
                <w:sz w:val="28"/>
                <w:szCs w:val="28"/>
              </w:rPr>
              <w:t xml:space="preserve"> (PSS-10)</w:t>
            </w:r>
          </w:p>
        </w:tc>
      </w:tr>
      <w:tr w:rsidR="006A47E1" w14:paraId="1B754A8F" w14:textId="77777777" w:rsidTr="006A47E1">
        <w:tc>
          <w:tcPr>
            <w:tcW w:w="1557" w:type="dxa"/>
          </w:tcPr>
          <w:p w14:paraId="5ABD614B" w14:textId="4F9FF267" w:rsidR="006A47E1" w:rsidRPr="006A47E1" w:rsidRDefault="006A47E1" w:rsidP="006A47E1">
            <w:pPr>
              <w:spacing w:line="360" w:lineRule="auto"/>
              <w:ind w:right="-1"/>
              <w:jc w:val="center"/>
              <w:rPr>
                <w:b/>
                <w:bCs/>
                <w:sz w:val="28"/>
                <w:szCs w:val="28"/>
                <w:lang w:val="uk-UA"/>
              </w:rPr>
            </w:pPr>
            <w:r w:rsidRPr="006A47E1">
              <w:rPr>
                <w:b/>
                <w:bCs/>
                <w:sz w:val="28"/>
                <w:szCs w:val="28"/>
                <w:lang w:val="uk-UA"/>
              </w:rPr>
              <w:t>Часова точка</w:t>
            </w:r>
          </w:p>
        </w:tc>
        <w:tc>
          <w:tcPr>
            <w:tcW w:w="2744" w:type="dxa"/>
          </w:tcPr>
          <w:p w14:paraId="2E4A72F5" w14:textId="40EB32EE" w:rsidR="006A47E1" w:rsidRDefault="006A47E1" w:rsidP="006A47E1">
            <w:pPr>
              <w:spacing w:line="360" w:lineRule="auto"/>
              <w:ind w:right="-1"/>
              <w:jc w:val="center"/>
              <w:rPr>
                <w:sz w:val="28"/>
                <w:szCs w:val="28"/>
              </w:rPr>
            </w:pPr>
            <w:proofErr w:type="spellStart"/>
            <w:r w:rsidRPr="006A47E1">
              <w:rPr>
                <w:sz w:val="28"/>
                <w:szCs w:val="28"/>
              </w:rPr>
              <w:t>Середній</w:t>
            </w:r>
            <w:proofErr w:type="spellEnd"/>
            <w:r w:rsidRPr="006A47E1">
              <w:rPr>
                <w:sz w:val="28"/>
                <w:szCs w:val="28"/>
              </w:rPr>
              <w:t xml:space="preserve"> бал PCL-5</w:t>
            </w:r>
          </w:p>
        </w:tc>
        <w:tc>
          <w:tcPr>
            <w:tcW w:w="2498" w:type="dxa"/>
          </w:tcPr>
          <w:p w14:paraId="7928EC61" w14:textId="008035F3" w:rsidR="006A47E1" w:rsidRPr="006A47E1" w:rsidRDefault="006A47E1" w:rsidP="006A47E1">
            <w:pPr>
              <w:spacing w:line="360" w:lineRule="auto"/>
              <w:ind w:right="-1"/>
              <w:jc w:val="center"/>
              <w:rPr>
                <w:sz w:val="28"/>
                <w:szCs w:val="28"/>
                <w:lang w:val="uk-UA"/>
              </w:rPr>
            </w:pPr>
            <w:r>
              <w:rPr>
                <w:sz w:val="28"/>
                <w:szCs w:val="28"/>
                <w:lang w:val="uk-UA"/>
              </w:rPr>
              <w:t>Бал</w:t>
            </w:r>
          </w:p>
        </w:tc>
        <w:tc>
          <w:tcPr>
            <w:tcW w:w="2694" w:type="dxa"/>
          </w:tcPr>
          <w:p w14:paraId="32013B1A" w14:textId="0F0A1237" w:rsidR="006A47E1" w:rsidRPr="006A47E1" w:rsidRDefault="006A47E1" w:rsidP="006A47E1">
            <w:pPr>
              <w:spacing w:line="360" w:lineRule="auto"/>
              <w:ind w:right="-1"/>
              <w:jc w:val="center"/>
              <w:rPr>
                <w:sz w:val="28"/>
                <w:szCs w:val="28"/>
                <w:lang w:val="uk-UA"/>
              </w:rPr>
            </w:pPr>
            <w:r>
              <w:rPr>
                <w:sz w:val="28"/>
                <w:szCs w:val="28"/>
                <w:lang w:val="uk-UA"/>
              </w:rPr>
              <w:t>Бал</w:t>
            </w:r>
          </w:p>
        </w:tc>
      </w:tr>
      <w:tr w:rsidR="006A47E1" w14:paraId="7651F575" w14:textId="77777777" w:rsidTr="006A47E1">
        <w:tc>
          <w:tcPr>
            <w:tcW w:w="1557" w:type="dxa"/>
          </w:tcPr>
          <w:p w14:paraId="7DBA0CB6" w14:textId="7AAA9A39" w:rsidR="006A47E1" w:rsidRPr="006A47E1" w:rsidRDefault="006A47E1" w:rsidP="006A47E1">
            <w:pPr>
              <w:spacing w:line="360" w:lineRule="auto"/>
              <w:ind w:right="-1"/>
              <w:jc w:val="center"/>
              <w:rPr>
                <w:b/>
                <w:bCs/>
                <w:sz w:val="28"/>
                <w:szCs w:val="28"/>
                <w:lang w:val="uk-UA"/>
              </w:rPr>
            </w:pPr>
            <w:r w:rsidRPr="006A47E1">
              <w:rPr>
                <w:b/>
                <w:bCs/>
                <w:sz w:val="28"/>
                <w:szCs w:val="28"/>
                <w:lang w:val="uk-UA"/>
              </w:rPr>
              <w:t>Т0</w:t>
            </w:r>
          </w:p>
        </w:tc>
        <w:tc>
          <w:tcPr>
            <w:tcW w:w="2744" w:type="dxa"/>
          </w:tcPr>
          <w:p w14:paraId="6586AE3B" w14:textId="1F48305C" w:rsidR="006A47E1" w:rsidRPr="006A47E1" w:rsidRDefault="006A47E1" w:rsidP="006A47E1">
            <w:pPr>
              <w:spacing w:line="360" w:lineRule="auto"/>
              <w:ind w:right="-1"/>
              <w:jc w:val="center"/>
              <w:rPr>
                <w:sz w:val="28"/>
                <w:szCs w:val="28"/>
                <w:lang w:val="uk-UA"/>
              </w:rPr>
            </w:pPr>
            <w:r>
              <w:rPr>
                <w:sz w:val="28"/>
                <w:szCs w:val="28"/>
                <w:lang w:val="uk-UA"/>
              </w:rPr>
              <w:t>47,2</w:t>
            </w:r>
          </w:p>
        </w:tc>
        <w:tc>
          <w:tcPr>
            <w:tcW w:w="2498" w:type="dxa"/>
          </w:tcPr>
          <w:p w14:paraId="7AD7010B" w14:textId="21B2318D" w:rsidR="006A47E1" w:rsidRPr="006A47E1" w:rsidRDefault="006A47E1" w:rsidP="006A47E1">
            <w:pPr>
              <w:spacing w:line="360" w:lineRule="auto"/>
              <w:ind w:right="-1"/>
              <w:jc w:val="center"/>
              <w:rPr>
                <w:sz w:val="28"/>
                <w:szCs w:val="28"/>
                <w:lang w:val="uk-UA"/>
              </w:rPr>
            </w:pPr>
            <w:r>
              <w:rPr>
                <w:sz w:val="28"/>
                <w:szCs w:val="28"/>
                <w:lang w:val="uk-UA"/>
              </w:rPr>
              <w:t>102</w:t>
            </w:r>
          </w:p>
        </w:tc>
        <w:tc>
          <w:tcPr>
            <w:tcW w:w="2694" w:type="dxa"/>
          </w:tcPr>
          <w:p w14:paraId="25500D9E" w14:textId="3B8C53D6" w:rsidR="006A47E1" w:rsidRPr="006A47E1" w:rsidRDefault="006A47E1" w:rsidP="006A47E1">
            <w:pPr>
              <w:spacing w:line="360" w:lineRule="auto"/>
              <w:ind w:right="-1"/>
              <w:jc w:val="center"/>
              <w:rPr>
                <w:sz w:val="28"/>
                <w:szCs w:val="28"/>
                <w:lang w:val="uk-UA"/>
              </w:rPr>
            </w:pPr>
            <w:r>
              <w:rPr>
                <w:sz w:val="28"/>
                <w:szCs w:val="28"/>
                <w:lang w:val="uk-UA"/>
              </w:rPr>
              <w:t>26</w:t>
            </w:r>
          </w:p>
        </w:tc>
      </w:tr>
      <w:tr w:rsidR="006A47E1" w14:paraId="08FBC6C4" w14:textId="77777777" w:rsidTr="006A47E1">
        <w:tc>
          <w:tcPr>
            <w:tcW w:w="1557" w:type="dxa"/>
          </w:tcPr>
          <w:p w14:paraId="41428390" w14:textId="4C777BBC" w:rsidR="006A47E1" w:rsidRPr="006A47E1" w:rsidRDefault="006A47E1" w:rsidP="006A47E1">
            <w:pPr>
              <w:spacing w:line="360" w:lineRule="auto"/>
              <w:ind w:right="-1"/>
              <w:jc w:val="center"/>
              <w:rPr>
                <w:b/>
                <w:bCs/>
                <w:sz w:val="28"/>
                <w:szCs w:val="28"/>
                <w:lang w:val="uk-UA"/>
              </w:rPr>
            </w:pPr>
            <w:r w:rsidRPr="006A47E1">
              <w:rPr>
                <w:b/>
                <w:bCs/>
                <w:sz w:val="28"/>
                <w:szCs w:val="28"/>
                <w:lang w:val="uk-UA"/>
              </w:rPr>
              <w:t>Т1</w:t>
            </w:r>
          </w:p>
        </w:tc>
        <w:tc>
          <w:tcPr>
            <w:tcW w:w="2744" w:type="dxa"/>
          </w:tcPr>
          <w:p w14:paraId="2FBE011B" w14:textId="271A6FCD" w:rsidR="006A47E1" w:rsidRPr="006A47E1" w:rsidRDefault="006A47E1" w:rsidP="006A47E1">
            <w:pPr>
              <w:spacing w:line="360" w:lineRule="auto"/>
              <w:ind w:right="-1"/>
              <w:jc w:val="center"/>
              <w:rPr>
                <w:sz w:val="28"/>
                <w:szCs w:val="28"/>
                <w:lang w:val="uk-UA"/>
              </w:rPr>
            </w:pPr>
            <w:r>
              <w:rPr>
                <w:sz w:val="28"/>
                <w:szCs w:val="28"/>
                <w:lang w:val="uk-UA"/>
              </w:rPr>
              <w:t>33,5</w:t>
            </w:r>
          </w:p>
        </w:tc>
        <w:tc>
          <w:tcPr>
            <w:tcW w:w="2498" w:type="dxa"/>
          </w:tcPr>
          <w:p w14:paraId="273D41D3" w14:textId="0ED0F843" w:rsidR="006A47E1" w:rsidRPr="006A47E1" w:rsidRDefault="006A47E1" w:rsidP="006A47E1">
            <w:pPr>
              <w:spacing w:line="360" w:lineRule="auto"/>
              <w:ind w:right="-1"/>
              <w:jc w:val="center"/>
              <w:rPr>
                <w:sz w:val="28"/>
                <w:szCs w:val="28"/>
                <w:lang w:val="uk-UA"/>
              </w:rPr>
            </w:pPr>
            <w:r>
              <w:rPr>
                <w:sz w:val="28"/>
                <w:szCs w:val="28"/>
                <w:lang w:val="uk-UA"/>
              </w:rPr>
              <w:t>82</w:t>
            </w:r>
          </w:p>
        </w:tc>
        <w:tc>
          <w:tcPr>
            <w:tcW w:w="2694" w:type="dxa"/>
          </w:tcPr>
          <w:p w14:paraId="74130D65" w14:textId="6E4EBE57" w:rsidR="006A47E1" w:rsidRPr="006A47E1" w:rsidRDefault="006A47E1" w:rsidP="006A47E1">
            <w:pPr>
              <w:spacing w:line="360" w:lineRule="auto"/>
              <w:ind w:right="-1"/>
              <w:jc w:val="center"/>
              <w:rPr>
                <w:sz w:val="28"/>
                <w:szCs w:val="28"/>
                <w:lang w:val="uk-UA"/>
              </w:rPr>
            </w:pPr>
            <w:r>
              <w:rPr>
                <w:sz w:val="28"/>
                <w:szCs w:val="28"/>
                <w:lang w:val="uk-UA"/>
              </w:rPr>
              <w:t>18</w:t>
            </w:r>
          </w:p>
        </w:tc>
      </w:tr>
      <w:tr w:rsidR="006A47E1" w14:paraId="71F706AE" w14:textId="77777777" w:rsidTr="006A47E1">
        <w:tc>
          <w:tcPr>
            <w:tcW w:w="1557" w:type="dxa"/>
          </w:tcPr>
          <w:p w14:paraId="3E0500E7" w14:textId="168CB998" w:rsidR="006A47E1" w:rsidRPr="006A47E1" w:rsidRDefault="006A47E1" w:rsidP="006A47E1">
            <w:pPr>
              <w:spacing w:line="360" w:lineRule="auto"/>
              <w:ind w:right="-1"/>
              <w:jc w:val="center"/>
              <w:rPr>
                <w:b/>
                <w:bCs/>
                <w:sz w:val="28"/>
                <w:szCs w:val="28"/>
                <w:lang w:val="uk-UA"/>
              </w:rPr>
            </w:pPr>
            <w:r w:rsidRPr="006A47E1">
              <w:rPr>
                <w:b/>
                <w:bCs/>
                <w:sz w:val="28"/>
                <w:szCs w:val="28"/>
                <w:lang w:val="uk-UA"/>
              </w:rPr>
              <w:t>Т2</w:t>
            </w:r>
          </w:p>
        </w:tc>
        <w:tc>
          <w:tcPr>
            <w:tcW w:w="2744" w:type="dxa"/>
          </w:tcPr>
          <w:p w14:paraId="6100847E" w14:textId="122AD5AB" w:rsidR="006A47E1" w:rsidRPr="006A47E1" w:rsidRDefault="006A47E1" w:rsidP="006A47E1">
            <w:pPr>
              <w:spacing w:line="360" w:lineRule="auto"/>
              <w:ind w:right="-1"/>
              <w:jc w:val="center"/>
              <w:rPr>
                <w:sz w:val="28"/>
                <w:szCs w:val="28"/>
                <w:lang w:val="uk-UA"/>
              </w:rPr>
            </w:pPr>
            <w:r>
              <w:rPr>
                <w:sz w:val="28"/>
                <w:szCs w:val="28"/>
                <w:lang w:val="uk-UA"/>
              </w:rPr>
              <w:t>28,9</w:t>
            </w:r>
          </w:p>
        </w:tc>
        <w:tc>
          <w:tcPr>
            <w:tcW w:w="2498" w:type="dxa"/>
          </w:tcPr>
          <w:p w14:paraId="6BE7C929" w14:textId="447F1AE6" w:rsidR="006A47E1" w:rsidRPr="006A47E1" w:rsidRDefault="006A47E1" w:rsidP="006A47E1">
            <w:pPr>
              <w:spacing w:line="360" w:lineRule="auto"/>
              <w:ind w:right="-1"/>
              <w:jc w:val="center"/>
              <w:rPr>
                <w:sz w:val="28"/>
                <w:szCs w:val="28"/>
                <w:lang w:val="uk-UA"/>
              </w:rPr>
            </w:pPr>
            <w:r>
              <w:rPr>
                <w:sz w:val="28"/>
                <w:szCs w:val="28"/>
                <w:lang w:val="uk-UA"/>
              </w:rPr>
              <w:t>70</w:t>
            </w:r>
          </w:p>
        </w:tc>
        <w:tc>
          <w:tcPr>
            <w:tcW w:w="2694" w:type="dxa"/>
          </w:tcPr>
          <w:p w14:paraId="361D1F9C" w14:textId="4E1C4BE2" w:rsidR="006A47E1" w:rsidRPr="006A47E1" w:rsidRDefault="006A47E1" w:rsidP="006A47E1">
            <w:pPr>
              <w:spacing w:line="360" w:lineRule="auto"/>
              <w:ind w:right="-1"/>
              <w:jc w:val="center"/>
              <w:rPr>
                <w:sz w:val="28"/>
                <w:szCs w:val="28"/>
                <w:lang w:val="uk-UA"/>
              </w:rPr>
            </w:pPr>
            <w:r>
              <w:rPr>
                <w:sz w:val="28"/>
                <w:szCs w:val="28"/>
                <w:lang w:val="uk-UA"/>
              </w:rPr>
              <w:t>16</w:t>
            </w:r>
          </w:p>
        </w:tc>
      </w:tr>
      <w:tr w:rsidR="006A47E1" w14:paraId="42B6F38B" w14:textId="77777777" w:rsidTr="006A47E1">
        <w:tc>
          <w:tcPr>
            <w:tcW w:w="1557" w:type="dxa"/>
          </w:tcPr>
          <w:p w14:paraId="06E32022" w14:textId="0544B249" w:rsidR="006A47E1" w:rsidRPr="006A47E1" w:rsidRDefault="006A47E1" w:rsidP="006A47E1">
            <w:pPr>
              <w:spacing w:line="360" w:lineRule="auto"/>
              <w:ind w:right="-1"/>
              <w:jc w:val="center"/>
              <w:rPr>
                <w:b/>
                <w:bCs/>
                <w:sz w:val="28"/>
                <w:szCs w:val="28"/>
                <w:lang w:val="uk-UA"/>
              </w:rPr>
            </w:pPr>
            <w:r w:rsidRPr="006A47E1">
              <w:rPr>
                <w:b/>
                <w:bCs/>
                <w:sz w:val="28"/>
                <w:szCs w:val="28"/>
                <w:lang w:val="uk-UA"/>
              </w:rPr>
              <w:t>Висновки:</w:t>
            </w:r>
          </w:p>
        </w:tc>
        <w:tc>
          <w:tcPr>
            <w:tcW w:w="2744" w:type="dxa"/>
          </w:tcPr>
          <w:p w14:paraId="5254623C" w14:textId="141D1141" w:rsidR="006A47E1" w:rsidRDefault="006A47E1" w:rsidP="008B59FF">
            <w:pPr>
              <w:spacing w:line="360" w:lineRule="auto"/>
              <w:ind w:right="-1"/>
              <w:rPr>
                <w:sz w:val="28"/>
                <w:szCs w:val="28"/>
              </w:rPr>
            </w:pPr>
            <w:proofErr w:type="spellStart"/>
            <w:r w:rsidRPr="006A47E1">
              <w:rPr>
                <w:sz w:val="28"/>
                <w:szCs w:val="28"/>
              </w:rPr>
              <w:t>Зниження</w:t>
            </w:r>
            <w:proofErr w:type="spellEnd"/>
            <w:r w:rsidRPr="006A47E1">
              <w:rPr>
                <w:sz w:val="28"/>
                <w:szCs w:val="28"/>
              </w:rPr>
              <w:t xml:space="preserve"> </w:t>
            </w:r>
            <w:proofErr w:type="spellStart"/>
            <w:r w:rsidRPr="006A47E1">
              <w:rPr>
                <w:sz w:val="28"/>
                <w:szCs w:val="28"/>
              </w:rPr>
              <w:t>симптомів</w:t>
            </w:r>
            <w:proofErr w:type="spellEnd"/>
            <w:r w:rsidRPr="006A47E1">
              <w:rPr>
                <w:sz w:val="28"/>
                <w:szCs w:val="28"/>
              </w:rPr>
              <w:t xml:space="preserve"> ПТСР на 38,7% </w:t>
            </w:r>
            <w:proofErr w:type="spellStart"/>
            <w:r w:rsidRPr="006A47E1">
              <w:rPr>
                <w:sz w:val="28"/>
                <w:szCs w:val="28"/>
              </w:rPr>
              <w:t>від</w:t>
            </w:r>
            <w:proofErr w:type="spellEnd"/>
            <w:r w:rsidRPr="006A47E1">
              <w:rPr>
                <w:sz w:val="28"/>
                <w:szCs w:val="28"/>
              </w:rPr>
              <w:t xml:space="preserve"> базового </w:t>
            </w:r>
            <w:proofErr w:type="spellStart"/>
            <w:r w:rsidRPr="006A47E1">
              <w:rPr>
                <w:sz w:val="28"/>
                <w:szCs w:val="28"/>
              </w:rPr>
              <w:t>рівня</w:t>
            </w:r>
            <w:proofErr w:type="spellEnd"/>
            <w:r w:rsidRPr="006A47E1">
              <w:rPr>
                <w:sz w:val="28"/>
                <w:szCs w:val="28"/>
              </w:rPr>
              <w:t>.</w:t>
            </w:r>
          </w:p>
        </w:tc>
        <w:tc>
          <w:tcPr>
            <w:tcW w:w="2498" w:type="dxa"/>
          </w:tcPr>
          <w:p w14:paraId="0A49863F" w14:textId="410D2ACD" w:rsidR="006A47E1" w:rsidRDefault="006A47E1" w:rsidP="008B59FF">
            <w:pPr>
              <w:spacing w:line="360" w:lineRule="auto"/>
              <w:ind w:right="-1"/>
              <w:rPr>
                <w:sz w:val="28"/>
                <w:szCs w:val="28"/>
              </w:rPr>
            </w:pPr>
            <w:proofErr w:type="spellStart"/>
            <w:r w:rsidRPr="006A47E1">
              <w:rPr>
                <w:sz w:val="28"/>
                <w:szCs w:val="28"/>
              </w:rPr>
              <w:t>Покращення</w:t>
            </w:r>
            <w:proofErr w:type="spellEnd"/>
            <w:r w:rsidRPr="006A47E1">
              <w:rPr>
                <w:sz w:val="28"/>
                <w:szCs w:val="28"/>
              </w:rPr>
              <w:t xml:space="preserve"> на 31% — </w:t>
            </w:r>
            <w:proofErr w:type="spellStart"/>
            <w:r w:rsidRPr="006A47E1">
              <w:rPr>
                <w:sz w:val="28"/>
                <w:szCs w:val="28"/>
              </w:rPr>
              <w:t>менше</w:t>
            </w:r>
            <w:proofErr w:type="spellEnd"/>
            <w:r w:rsidRPr="006A47E1">
              <w:rPr>
                <w:sz w:val="28"/>
                <w:szCs w:val="28"/>
              </w:rPr>
              <w:t xml:space="preserve"> </w:t>
            </w:r>
            <w:proofErr w:type="spellStart"/>
            <w:r w:rsidRPr="006A47E1">
              <w:rPr>
                <w:sz w:val="28"/>
                <w:szCs w:val="28"/>
              </w:rPr>
              <w:t>імпульсивності</w:t>
            </w:r>
            <w:proofErr w:type="spellEnd"/>
            <w:r w:rsidRPr="006A47E1">
              <w:rPr>
                <w:sz w:val="28"/>
                <w:szCs w:val="28"/>
              </w:rPr>
              <w:t xml:space="preserve">, </w:t>
            </w:r>
            <w:proofErr w:type="spellStart"/>
            <w:r w:rsidRPr="006A47E1">
              <w:rPr>
                <w:sz w:val="28"/>
                <w:szCs w:val="28"/>
              </w:rPr>
              <w:t>зниження</w:t>
            </w:r>
            <w:proofErr w:type="spellEnd"/>
            <w:r w:rsidRPr="006A47E1">
              <w:rPr>
                <w:sz w:val="28"/>
                <w:szCs w:val="28"/>
              </w:rPr>
              <w:t xml:space="preserve"> </w:t>
            </w:r>
            <w:proofErr w:type="spellStart"/>
            <w:r w:rsidRPr="006A47E1">
              <w:rPr>
                <w:sz w:val="28"/>
                <w:szCs w:val="28"/>
              </w:rPr>
              <w:t>напруги</w:t>
            </w:r>
            <w:proofErr w:type="spellEnd"/>
            <w:r w:rsidRPr="006A47E1">
              <w:rPr>
                <w:sz w:val="28"/>
                <w:szCs w:val="28"/>
              </w:rPr>
              <w:t>.</w:t>
            </w:r>
          </w:p>
        </w:tc>
        <w:tc>
          <w:tcPr>
            <w:tcW w:w="2694" w:type="dxa"/>
          </w:tcPr>
          <w:p w14:paraId="41AFC853" w14:textId="2A64437C" w:rsidR="006A47E1" w:rsidRDefault="006A47E1" w:rsidP="008B59FF">
            <w:pPr>
              <w:spacing w:line="360" w:lineRule="auto"/>
              <w:ind w:right="-1"/>
              <w:rPr>
                <w:sz w:val="28"/>
                <w:szCs w:val="28"/>
              </w:rPr>
            </w:pPr>
            <w:proofErr w:type="spellStart"/>
            <w:r w:rsidRPr="006A47E1">
              <w:rPr>
                <w:sz w:val="28"/>
                <w:szCs w:val="28"/>
              </w:rPr>
              <w:t>Рівень</w:t>
            </w:r>
            <w:proofErr w:type="spellEnd"/>
            <w:r w:rsidRPr="006A47E1">
              <w:rPr>
                <w:sz w:val="28"/>
                <w:szCs w:val="28"/>
              </w:rPr>
              <w:t xml:space="preserve"> </w:t>
            </w:r>
            <w:proofErr w:type="spellStart"/>
            <w:r w:rsidRPr="006A47E1">
              <w:rPr>
                <w:sz w:val="28"/>
                <w:szCs w:val="28"/>
              </w:rPr>
              <w:t>стресу</w:t>
            </w:r>
            <w:proofErr w:type="spellEnd"/>
            <w:r w:rsidRPr="006A47E1">
              <w:rPr>
                <w:sz w:val="28"/>
                <w:szCs w:val="28"/>
              </w:rPr>
              <w:t xml:space="preserve"> </w:t>
            </w:r>
            <w:proofErr w:type="spellStart"/>
            <w:r w:rsidRPr="006A47E1">
              <w:rPr>
                <w:sz w:val="28"/>
                <w:szCs w:val="28"/>
              </w:rPr>
              <w:t>партнерів</w:t>
            </w:r>
            <w:proofErr w:type="spellEnd"/>
            <w:r w:rsidRPr="006A47E1">
              <w:rPr>
                <w:sz w:val="28"/>
                <w:szCs w:val="28"/>
              </w:rPr>
              <w:t xml:space="preserve"> </w:t>
            </w:r>
            <w:proofErr w:type="spellStart"/>
            <w:r w:rsidRPr="006A47E1">
              <w:rPr>
                <w:sz w:val="28"/>
                <w:szCs w:val="28"/>
              </w:rPr>
              <w:t>знизився</w:t>
            </w:r>
            <w:proofErr w:type="spellEnd"/>
            <w:r w:rsidRPr="006A47E1">
              <w:rPr>
                <w:sz w:val="28"/>
                <w:szCs w:val="28"/>
              </w:rPr>
              <w:t xml:space="preserve"> на 38%.</w:t>
            </w:r>
          </w:p>
        </w:tc>
      </w:tr>
    </w:tbl>
    <w:p w14:paraId="15E170A8" w14:textId="336539C5" w:rsidR="008B59FF" w:rsidRDefault="008B59FF" w:rsidP="008B59FF">
      <w:pPr>
        <w:spacing w:line="360" w:lineRule="auto"/>
        <w:ind w:right="-1"/>
        <w:rPr>
          <w:sz w:val="28"/>
          <w:szCs w:val="28"/>
        </w:rPr>
      </w:pPr>
    </w:p>
    <w:p w14:paraId="4D6617C7" w14:textId="3B9D5B9A" w:rsidR="006A47E1" w:rsidRPr="008B59FF" w:rsidRDefault="006A47E1" w:rsidP="00F25990">
      <w:pPr>
        <w:spacing w:line="360" w:lineRule="auto"/>
        <w:ind w:right="-1"/>
        <w:jc w:val="center"/>
        <w:rPr>
          <w:sz w:val="28"/>
          <w:szCs w:val="28"/>
        </w:rPr>
      </w:pPr>
      <w:proofErr w:type="spellStart"/>
      <w:r>
        <w:rPr>
          <w:sz w:val="28"/>
          <w:szCs w:val="28"/>
          <w:lang w:val="uk-UA"/>
        </w:rPr>
        <w:t>Таб</w:t>
      </w:r>
      <w:proofErr w:type="spellEnd"/>
      <w:r>
        <w:rPr>
          <w:sz w:val="28"/>
          <w:szCs w:val="28"/>
          <w:lang w:val="uk-UA"/>
        </w:rPr>
        <w:t xml:space="preserve">. </w:t>
      </w:r>
      <w:proofErr w:type="spellStart"/>
      <w:r w:rsidRPr="006A47E1">
        <w:rPr>
          <w:sz w:val="28"/>
          <w:szCs w:val="28"/>
        </w:rPr>
        <w:t>Конфліктність</w:t>
      </w:r>
      <w:proofErr w:type="spellEnd"/>
      <w:r w:rsidRPr="006A47E1">
        <w:rPr>
          <w:sz w:val="28"/>
          <w:szCs w:val="28"/>
        </w:rPr>
        <w:t xml:space="preserve"> у </w:t>
      </w:r>
      <w:proofErr w:type="spellStart"/>
      <w:r w:rsidRPr="006A47E1">
        <w:rPr>
          <w:sz w:val="28"/>
          <w:szCs w:val="28"/>
        </w:rPr>
        <w:t>стосунках</w:t>
      </w:r>
      <w:proofErr w:type="spellEnd"/>
    </w:p>
    <w:tbl>
      <w:tblPr>
        <w:tblStyle w:val="a4"/>
        <w:tblW w:w="0" w:type="auto"/>
        <w:tblLook w:val="04A0" w:firstRow="1" w:lastRow="0" w:firstColumn="1" w:lastColumn="0" w:noHBand="0" w:noVBand="1"/>
      </w:tblPr>
      <w:tblGrid>
        <w:gridCol w:w="3397"/>
        <w:gridCol w:w="1985"/>
        <w:gridCol w:w="2126"/>
        <w:gridCol w:w="1837"/>
      </w:tblGrid>
      <w:tr w:rsidR="00F25990" w:rsidRPr="00F25990" w14:paraId="32B55F29" w14:textId="77777777" w:rsidTr="00F25990">
        <w:tc>
          <w:tcPr>
            <w:tcW w:w="3397" w:type="dxa"/>
          </w:tcPr>
          <w:p w14:paraId="48E9A4F8" w14:textId="2669D833" w:rsidR="00F25990" w:rsidRPr="00F25990" w:rsidRDefault="00F25990" w:rsidP="00F25990">
            <w:pPr>
              <w:spacing w:line="360" w:lineRule="auto"/>
              <w:ind w:right="-1"/>
              <w:rPr>
                <w:sz w:val="28"/>
                <w:szCs w:val="28"/>
              </w:rPr>
            </w:pPr>
            <w:proofErr w:type="spellStart"/>
            <w:r w:rsidRPr="00F25990">
              <w:rPr>
                <w:sz w:val="28"/>
                <w:szCs w:val="28"/>
              </w:rPr>
              <w:t>Показник</w:t>
            </w:r>
            <w:proofErr w:type="spellEnd"/>
          </w:p>
        </w:tc>
        <w:tc>
          <w:tcPr>
            <w:tcW w:w="1985" w:type="dxa"/>
          </w:tcPr>
          <w:p w14:paraId="466AA532" w14:textId="4597ECDA" w:rsidR="00F25990" w:rsidRPr="00F25990" w:rsidRDefault="00F25990" w:rsidP="00F25990">
            <w:pPr>
              <w:spacing w:line="360" w:lineRule="auto"/>
              <w:ind w:right="-1"/>
              <w:jc w:val="center"/>
              <w:rPr>
                <w:sz w:val="28"/>
                <w:szCs w:val="28"/>
              </w:rPr>
            </w:pPr>
            <w:r w:rsidRPr="00F25990">
              <w:rPr>
                <w:sz w:val="28"/>
                <w:szCs w:val="28"/>
              </w:rPr>
              <w:t>T0</w:t>
            </w:r>
          </w:p>
        </w:tc>
        <w:tc>
          <w:tcPr>
            <w:tcW w:w="2126" w:type="dxa"/>
          </w:tcPr>
          <w:p w14:paraId="0450469C" w14:textId="7066363E" w:rsidR="00F25990" w:rsidRPr="00F25990" w:rsidRDefault="00F25990" w:rsidP="00F25990">
            <w:pPr>
              <w:spacing w:line="360" w:lineRule="auto"/>
              <w:ind w:right="-1"/>
              <w:jc w:val="center"/>
              <w:rPr>
                <w:sz w:val="28"/>
                <w:szCs w:val="28"/>
              </w:rPr>
            </w:pPr>
            <w:r w:rsidRPr="00F25990">
              <w:rPr>
                <w:sz w:val="28"/>
                <w:szCs w:val="28"/>
              </w:rPr>
              <w:t>T1</w:t>
            </w:r>
          </w:p>
        </w:tc>
        <w:tc>
          <w:tcPr>
            <w:tcW w:w="1837" w:type="dxa"/>
          </w:tcPr>
          <w:p w14:paraId="16B1812D" w14:textId="1C3BDA91" w:rsidR="00F25990" w:rsidRPr="00F25990" w:rsidRDefault="00F25990" w:rsidP="00F25990">
            <w:pPr>
              <w:spacing w:line="360" w:lineRule="auto"/>
              <w:ind w:right="-1"/>
              <w:jc w:val="center"/>
              <w:rPr>
                <w:sz w:val="28"/>
                <w:szCs w:val="28"/>
              </w:rPr>
            </w:pPr>
            <w:r w:rsidRPr="00F25990">
              <w:rPr>
                <w:sz w:val="28"/>
                <w:szCs w:val="28"/>
              </w:rPr>
              <w:t>T2</w:t>
            </w:r>
          </w:p>
        </w:tc>
      </w:tr>
      <w:tr w:rsidR="00F25990" w:rsidRPr="00F25990" w14:paraId="30DE45D7" w14:textId="77777777" w:rsidTr="00F25990">
        <w:tc>
          <w:tcPr>
            <w:tcW w:w="3397" w:type="dxa"/>
          </w:tcPr>
          <w:p w14:paraId="73106A21" w14:textId="3F3CB1D6" w:rsidR="00F25990" w:rsidRPr="00F25990" w:rsidRDefault="00F25990" w:rsidP="00F25990">
            <w:pPr>
              <w:spacing w:line="360" w:lineRule="auto"/>
              <w:ind w:right="-1"/>
              <w:rPr>
                <w:sz w:val="28"/>
                <w:szCs w:val="28"/>
              </w:rPr>
            </w:pPr>
            <w:proofErr w:type="spellStart"/>
            <w:r w:rsidRPr="00F25990">
              <w:rPr>
                <w:sz w:val="28"/>
                <w:szCs w:val="28"/>
              </w:rPr>
              <w:t>Конфлікти</w:t>
            </w:r>
            <w:proofErr w:type="spellEnd"/>
            <w:r w:rsidRPr="00F25990">
              <w:rPr>
                <w:sz w:val="28"/>
                <w:szCs w:val="28"/>
              </w:rPr>
              <w:t xml:space="preserve"> на </w:t>
            </w:r>
            <w:proofErr w:type="spellStart"/>
            <w:r w:rsidRPr="00F25990">
              <w:rPr>
                <w:sz w:val="28"/>
                <w:szCs w:val="28"/>
              </w:rPr>
              <w:t>тиждень</w:t>
            </w:r>
            <w:proofErr w:type="spellEnd"/>
          </w:p>
        </w:tc>
        <w:tc>
          <w:tcPr>
            <w:tcW w:w="1985" w:type="dxa"/>
          </w:tcPr>
          <w:p w14:paraId="57C463B5" w14:textId="167F2B52" w:rsidR="00F25990" w:rsidRPr="00F25990" w:rsidRDefault="00F25990" w:rsidP="00F25990">
            <w:pPr>
              <w:spacing w:line="360" w:lineRule="auto"/>
              <w:ind w:right="-1"/>
              <w:jc w:val="center"/>
              <w:rPr>
                <w:sz w:val="28"/>
                <w:szCs w:val="28"/>
              </w:rPr>
            </w:pPr>
            <w:r w:rsidRPr="00F25990">
              <w:rPr>
                <w:sz w:val="28"/>
                <w:szCs w:val="28"/>
              </w:rPr>
              <w:t>4.3</w:t>
            </w:r>
          </w:p>
        </w:tc>
        <w:tc>
          <w:tcPr>
            <w:tcW w:w="2126" w:type="dxa"/>
          </w:tcPr>
          <w:p w14:paraId="2431EA00" w14:textId="27ADB4B1" w:rsidR="00F25990" w:rsidRPr="00F25990" w:rsidRDefault="00F25990" w:rsidP="00F25990">
            <w:pPr>
              <w:spacing w:line="360" w:lineRule="auto"/>
              <w:ind w:right="-1"/>
              <w:jc w:val="center"/>
              <w:rPr>
                <w:sz w:val="28"/>
                <w:szCs w:val="28"/>
              </w:rPr>
            </w:pPr>
            <w:r w:rsidRPr="00F25990">
              <w:rPr>
                <w:sz w:val="28"/>
                <w:szCs w:val="28"/>
              </w:rPr>
              <w:t>2.1</w:t>
            </w:r>
          </w:p>
        </w:tc>
        <w:tc>
          <w:tcPr>
            <w:tcW w:w="1837" w:type="dxa"/>
          </w:tcPr>
          <w:p w14:paraId="29EAD446" w14:textId="4DF9C437" w:rsidR="00F25990" w:rsidRPr="00F25990" w:rsidRDefault="00F25990" w:rsidP="00F25990">
            <w:pPr>
              <w:spacing w:line="360" w:lineRule="auto"/>
              <w:ind w:right="-1"/>
              <w:jc w:val="center"/>
              <w:rPr>
                <w:sz w:val="28"/>
                <w:szCs w:val="28"/>
              </w:rPr>
            </w:pPr>
            <w:r w:rsidRPr="00F25990">
              <w:rPr>
                <w:sz w:val="28"/>
                <w:szCs w:val="28"/>
              </w:rPr>
              <w:t>1.4</w:t>
            </w:r>
          </w:p>
        </w:tc>
      </w:tr>
      <w:tr w:rsidR="00F25990" w:rsidRPr="00F25990" w14:paraId="11E460A5" w14:textId="77777777" w:rsidTr="00F25990">
        <w:tc>
          <w:tcPr>
            <w:tcW w:w="3397" w:type="dxa"/>
          </w:tcPr>
          <w:p w14:paraId="5A2A1CB9" w14:textId="01E94AA0" w:rsidR="00F25990" w:rsidRPr="00F25990" w:rsidRDefault="00F25990" w:rsidP="00F25990">
            <w:pPr>
              <w:spacing w:line="360" w:lineRule="auto"/>
              <w:ind w:right="-1"/>
              <w:rPr>
                <w:sz w:val="28"/>
                <w:szCs w:val="28"/>
              </w:rPr>
            </w:pPr>
            <w:proofErr w:type="spellStart"/>
            <w:r w:rsidRPr="00F25990">
              <w:rPr>
                <w:sz w:val="28"/>
                <w:szCs w:val="28"/>
              </w:rPr>
              <w:t>Ескалації</w:t>
            </w:r>
            <w:proofErr w:type="spellEnd"/>
          </w:p>
        </w:tc>
        <w:tc>
          <w:tcPr>
            <w:tcW w:w="1985" w:type="dxa"/>
          </w:tcPr>
          <w:p w14:paraId="1C9CDA53" w14:textId="6DE08B07" w:rsidR="00F25990" w:rsidRPr="00F25990" w:rsidRDefault="00F25990" w:rsidP="00F25990">
            <w:pPr>
              <w:spacing w:line="360" w:lineRule="auto"/>
              <w:ind w:right="-1"/>
              <w:jc w:val="center"/>
              <w:rPr>
                <w:sz w:val="28"/>
                <w:szCs w:val="28"/>
              </w:rPr>
            </w:pPr>
            <w:r w:rsidRPr="00F25990">
              <w:rPr>
                <w:sz w:val="28"/>
                <w:szCs w:val="28"/>
              </w:rPr>
              <w:t>1.8</w:t>
            </w:r>
          </w:p>
        </w:tc>
        <w:tc>
          <w:tcPr>
            <w:tcW w:w="2126" w:type="dxa"/>
          </w:tcPr>
          <w:p w14:paraId="487051F5" w14:textId="5A428082" w:rsidR="00F25990" w:rsidRPr="00F25990" w:rsidRDefault="00F25990" w:rsidP="00F25990">
            <w:pPr>
              <w:spacing w:line="360" w:lineRule="auto"/>
              <w:ind w:right="-1"/>
              <w:jc w:val="center"/>
              <w:rPr>
                <w:sz w:val="28"/>
                <w:szCs w:val="28"/>
              </w:rPr>
            </w:pPr>
            <w:r w:rsidRPr="00F25990">
              <w:rPr>
                <w:sz w:val="28"/>
                <w:szCs w:val="28"/>
              </w:rPr>
              <w:t>0.7</w:t>
            </w:r>
          </w:p>
        </w:tc>
        <w:tc>
          <w:tcPr>
            <w:tcW w:w="1837" w:type="dxa"/>
          </w:tcPr>
          <w:p w14:paraId="1804F980" w14:textId="4448DA76" w:rsidR="00F25990" w:rsidRPr="00F25990" w:rsidRDefault="00F25990" w:rsidP="00F25990">
            <w:pPr>
              <w:spacing w:line="360" w:lineRule="auto"/>
              <w:ind w:right="-1"/>
              <w:jc w:val="center"/>
              <w:rPr>
                <w:sz w:val="28"/>
                <w:szCs w:val="28"/>
              </w:rPr>
            </w:pPr>
            <w:r w:rsidRPr="00F25990">
              <w:rPr>
                <w:sz w:val="28"/>
                <w:szCs w:val="28"/>
              </w:rPr>
              <w:t>0.3</w:t>
            </w:r>
          </w:p>
        </w:tc>
      </w:tr>
      <w:tr w:rsidR="00F25990" w:rsidRPr="00F25990" w14:paraId="32CB9598" w14:textId="77777777" w:rsidTr="00F25990">
        <w:tc>
          <w:tcPr>
            <w:tcW w:w="3397" w:type="dxa"/>
          </w:tcPr>
          <w:p w14:paraId="015C55D0" w14:textId="39F1B589" w:rsidR="00F25990" w:rsidRPr="00F25990" w:rsidRDefault="00F25990" w:rsidP="00F25990">
            <w:pPr>
              <w:spacing w:line="360" w:lineRule="auto"/>
              <w:ind w:right="-1"/>
              <w:rPr>
                <w:sz w:val="28"/>
                <w:szCs w:val="28"/>
              </w:rPr>
            </w:pPr>
            <w:r w:rsidRPr="00F25990">
              <w:rPr>
                <w:sz w:val="28"/>
                <w:szCs w:val="28"/>
              </w:rPr>
              <w:t>«</w:t>
            </w:r>
            <w:proofErr w:type="spellStart"/>
            <w:r w:rsidRPr="00F25990">
              <w:rPr>
                <w:sz w:val="28"/>
                <w:szCs w:val="28"/>
              </w:rPr>
              <w:t>Відхід</w:t>
            </w:r>
            <w:proofErr w:type="spellEnd"/>
            <w:r w:rsidRPr="00F25990">
              <w:rPr>
                <w:sz w:val="28"/>
                <w:szCs w:val="28"/>
              </w:rPr>
              <w:t xml:space="preserve"> у </w:t>
            </w:r>
            <w:proofErr w:type="spellStart"/>
            <w:r w:rsidRPr="00F25990">
              <w:rPr>
                <w:sz w:val="28"/>
                <w:szCs w:val="28"/>
              </w:rPr>
              <w:t>тишу</w:t>
            </w:r>
            <w:proofErr w:type="spellEnd"/>
            <w:r w:rsidRPr="00F25990">
              <w:rPr>
                <w:sz w:val="28"/>
                <w:szCs w:val="28"/>
              </w:rPr>
              <w:t>»</w:t>
            </w:r>
          </w:p>
        </w:tc>
        <w:tc>
          <w:tcPr>
            <w:tcW w:w="1985" w:type="dxa"/>
          </w:tcPr>
          <w:p w14:paraId="4E54C50F" w14:textId="08CE2C5A" w:rsidR="00F25990" w:rsidRPr="00F25990" w:rsidRDefault="00F25990" w:rsidP="00F25990">
            <w:pPr>
              <w:spacing w:line="360" w:lineRule="auto"/>
              <w:ind w:right="-1"/>
              <w:jc w:val="center"/>
              <w:rPr>
                <w:sz w:val="28"/>
                <w:szCs w:val="28"/>
              </w:rPr>
            </w:pPr>
            <w:r w:rsidRPr="00F25990">
              <w:rPr>
                <w:sz w:val="28"/>
                <w:szCs w:val="28"/>
              </w:rPr>
              <w:t>3.2</w:t>
            </w:r>
          </w:p>
        </w:tc>
        <w:tc>
          <w:tcPr>
            <w:tcW w:w="2126" w:type="dxa"/>
          </w:tcPr>
          <w:p w14:paraId="2518A8A5" w14:textId="68883B87" w:rsidR="00F25990" w:rsidRPr="00F25990" w:rsidRDefault="00F25990" w:rsidP="00F25990">
            <w:pPr>
              <w:spacing w:line="360" w:lineRule="auto"/>
              <w:ind w:right="-1"/>
              <w:jc w:val="center"/>
              <w:rPr>
                <w:sz w:val="28"/>
                <w:szCs w:val="28"/>
              </w:rPr>
            </w:pPr>
            <w:r w:rsidRPr="00F25990">
              <w:rPr>
                <w:sz w:val="28"/>
                <w:szCs w:val="28"/>
              </w:rPr>
              <w:t>1.6</w:t>
            </w:r>
          </w:p>
        </w:tc>
        <w:tc>
          <w:tcPr>
            <w:tcW w:w="1837" w:type="dxa"/>
          </w:tcPr>
          <w:p w14:paraId="3E0A78DD" w14:textId="4D60AB25" w:rsidR="00F25990" w:rsidRPr="00F25990" w:rsidRDefault="00F25990" w:rsidP="00F25990">
            <w:pPr>
              <w:spacing w:line="360" w:lineRule="auto"/>
              <w:ind w:right="-1"/>
              <w:jc w:val="center"/>
              <w:rPr>
                <w:sz w:val="28"/>
                <w:szCs w:val="28"/>
              </w:rPr>
            </w:pPr>
            <w:r w:rsidRPr="00F25990">
              <w:rPr>
                <w:sz w:val="28"/>
                <w:szCs w:val="28"/>
              </w:rPr>
              <w:t>1.1</w:t>
            </w:r>
          </w:p>
        </w:tc>
      </w:tr>
    </w:tbl>
    <w:p w14:paraId="702E98CE" w14:textId="3ADA07B7" w:rsidR="008B59FF" w:rsidRDefault="00F25990" w:rsidP="008B59FF">
      <w:pPr>
        <w:spacing w:line="360" w:lineRule="auto"/>
        <w:ind w:right="-1" w:firstLine="567"/>
        <w:rPr>
          <w:i/>
          <w:iCs/>
          <w:sz w:val="28"/>
          <w:szCs w:val="28"/>
        </w:rPr>
      </w:pPr>
      <w:proofErr w:type="spellStart"/>
      <w:r w:rsidRPr="00F25990">
        <w:rPr>
          <w:i/>
          <w:iCs/>
          <w:sz w:val="28"/>
          <w:szCs w:val="28"/>
        </w:rPr>
        <w:t>Зниження</w:t>
      </w:r>
      <w:proofErr w:type="spellEnd"/>
      <w:r w:rsidRPr="00F25990">
        <w:rPr>
          <w:i/>
          <w:iCs/>
          <w:sz w:val="28"/>
          <w:szCs w:val="28"/>
        </w:rPr>
        <w:t xml:space="preserve"> </w:t>
      </w:r>
      <w:proofErr w:type="spellStart"/>
      <w:r w:rsidRPr="00F25990">
        <w:rPr>
          <w:i/>
          <w:iCs/>
          <w:sz w:val="28"/>
          <w:szCs w:val="28"/>
        </w:rPr>
        <w:t>конфліктності</w:t>
      </w:r>
      <w:proofErr w:type="spellEnd"/>
      <w:r w:rsidRPr="00F25990">
        <w:rPr>
          <w:i/>
          <w:iCs/>
          <w:sz w:val="28"/>
          <w:szCs w:val="28"/>
        </w:rPr>
        <w:t xml:space="preserve"> — 67%.</w:t>
      </w:r>
    </w:p>
    <w:p w14:paraId="5966C8C7" w14:textId="34675A27" w:rsidR="00F25990" w:rsidRDefault="00F25990" w:rsidP="008B59FF">
      <w:pPr>
        <w:spacing w:line="360" w:lineRule="auto"/>
        <w:ind w:right="-1" w:firstLine="567"/>
        <w:rPr>
          <w:i/>
          <w:iCs/>
          <w:sz w:val="28"/>
          <w:szCs w:val="28"/>
        </w:rPr>
      </w:pPr>
    </w:p>
    <w:p w14:paraId="5F618941" w14:textId="520592B5" w:rsidR="008B59FF" w:rsidRPr="00F25990" w:rsidRDefault="00F25990" w:rsidP="00F25990">
      <w:pPr>
        <w:spacing w:line="360" w:lineRule="auto"/>
        <w:ind w:right="-1" w:firstLine="567"/>
        <w:jc w:val="center"/>
        <w:rPr>
          <w:sz w:val="28"/>
          <w:szCs w:val="28"/>
          <w:lang w:val="uk-UA"/>
        </w:rPr>
      </w:pPr>
      <w:proofErr w:type="spellStart"/>
      <w:r>
        <w:rPr>
          <w:sz w:val="28"/>
          <w:szCs w:val="28"/>
          <w:lang w:val="uk-UA"/>
        </w:rPr>
        <w:t>Таб</w:t>
      </w:r>
      <w:proofErr w:type="spellEnd"/>
      <w:r>
        <w:rPr>
          <w:sz w:val="28"/>
          <w:szCs w:val="28"/>
          <w:lang w:val="uk-UA"/>
        </w:rPr>
        <w:t xml:space="preserve">. </w:t>
      </w:r>
      <w:r w:rsidRPr="00F25990">
        <w:rPr>
          <w:sz w:val="28"/>
          <w:szCs w:val="28"/>
          <w:lang w:val="uk-UA"/>
        </w:rPr>
        <w:t>Емоційні прояви дітей (SDQ)</w:t>
      </w:r>
    </w:p>
    <w:tbl>
      <w:tblPr>
        <w:tblStyle w:val="a4"/>
        <w:tblW w:w="0" w:type="auto"/>
        <w:tblLook w:val="04A0" w:firstRow="1" w:lastRow="0" w:firstColumn="1" w:lastColumn="0" w:noHBand="0" w:noVBand="1"/>
      </w:tblPr>
      <w:tblGrid>
        <w:gridCol w:w="3397"/>
        <w:gridCol w:w="1985"/>
        <w:gridCol w:w="2126"/>
        <w:gridCol w:w="1837"/>
      </w:tblGrid>
      <w:tr w:rsidR="00F25990" w14:paraId="5733384A" w14:textId="77777777" w:rsidTr="00F25990">
        <w:tc>
          <w:tcPr>
            <w:tcW w:w="3397" w:type="dxa"/>
          </w:tcPr>
          <w:p w14:paraId="41C6E679" w14:textId="0DE3D4C0" w:rsidR="00F25990" w:rsidRPr="00F25990" w:rsidRDefault="00F25990" w:rsidP="00F25990">
            <w:pPr>
              <w:spacing w:line="360" w:lineRule="auto"/>
              <w:ind w:right="-1"/>
              <w:rPr>
                <w:sz w:val="28"/>
                <w:szCs w:val="28"/>
              </w:rPr>
            </w:pPr>
            <w:proofErr w:type="spellStart"/>
            <w:r w:rsidRPr="00F25990">
              <w:rPr>
                <w:sz w:val="28"/>
                <w:szCs w:val="28"/>
              </w:rPr>
              <w:t>Категорія</w:t>
            </w:r>
            <w:proofErr w:type="spellEnd"/>
          </w:p>
        </w:tc>
        <w:tc>
          <w:tcPr>
            <w:tcW w:w="1985" w:type="dxa"/>
          </w:tcPr>
          <w:p w14:paraId="06847C63" w14:textId="786570C9" w:rsidR="00F25990" w:rsidRPr="00F25990" w:rsidRDefault="00F25990" w:rsidP="00F25990">
            <w:pPr>
              <w:spacing w:line="360" w:lineRule="auto"/>
              <w:ind w:right="-1"/>
              <w:jc w:val="center"/>
              <w:rPr>
                <w:sz w:val="28"/>
                <w:szCs w:val="28"/>
              </w:rPr>
            </w:pPr>
            <w:r w:rsidRPr="00F25990">
              <w:rPr>
                <w:sz w:val="28"/>
                <w:szCs w:val="28"/>
              </w:rPr>
              <w:t>T0</w:t>
            </w:r>
          </w:p>
        </w:tc>
        <w:tc>
          <w:tcPr>
            <w:tcW w:w="2126" w:type="dxa"/>
          </w:tcPr>
          <w:p w14:paraId="23A49FEF" w14:textId="66A4C135" w:rsidR="00F25990" w:rsidRPr="00F25990" w:rsidRDefault="00F25990" w:rsidP="00F25990">
            <w:pPr>
              <w:spacing w:line="360" w:lineRule="auto"/>
              <w:ind w:right="-1"/>
              <w:jc w:val="center"/>
              <w:rPr>
                <w:sz w:val="28"/>
                <w:szCs w:val="28"/>
              </w:rPr>
            </w:pPr>
            <w:r w:rsidRPr="00F25990">
              <w:rPr>
                <w:sz w:val="28"/>
                <w:szCs w:val="28"/>
              </w:rPr>
              <w:t>T1</w:t>
            </w:r>
          </w:p>
        </w:tc>
        <w:tc>
          <w:tcPr>
            <w:tcW w:w="1837" w:type="dxa"/>
          </w:tcPr>
          <w:p w14:paraId="7D984F9D" w14:textId="59950790" w:rsidR="00F25990" w:rsidRPr="00F25990" w:rsidRDefault="00F25990" w:rsidP="00F25990">
            <w:pPr>
              <w:spacing w:line="360" w:lineRule="auto"/>
              <w:ind w:right="-1"/>
              <w:jc w:val="center"/>
              <w:rPr>
                <w:sz w:val="28"/>
                <w:szCs w:val="28"/>
              </w:rPr>
            </w:pPr>
            <w:r w:rsidRPr="00F25990">
              <w:rPr>
                <w:sz w:val="28"/>
                <w:szCs w:val="28"/>
              </w:rPr>
              <w:t>T2</w:t>
            </w:r>
          </w:p>
        </w:tc>
      </w:tr>
      <w:tr w:rsidR="00F25990" w14:paraId="7541B747" w14:textId="77777777" w:rsidTr="00F25990">
        <w:tc>
          <w:tcPr>
            <w:tcW w:w="3397" w:type="dxa"/>
          </w:tcPr>
          <w:p w14:paraId="63034B45" w14:textId="454FFC13" w:rsidR="00F25990" w:rsidRPr="00F25990" w:rsidRDefault="00F25990" w:rsidP="00F25990">
            <w:pPr>
              <w:spacing w:line="360" w:lineRule="auto"/>
              <w:ind w:right="-1"/>
              <w:rPr>
                <w:sz w:val="28"/>
                <w:szCs w:val="28"/>
              </w:rPr>
            </w:pPr>
            <w:proofErr w:type="spellStart"/>
            <w:r w:rsidRPr="00F25990">
              <w:rPr>
                <w:sz w:val="28"/>
                <w:szCs w:val="28"/>
              </w:rPr>
              <w:t>Загальний</w:t>
            </w:r>
            <w:proofErr w:type="spellEnd"/>
            <w:r w:rsidRPr="00F25990">
              <w:rPr>
                <w:sz w:val="28"/>
                <w:szCs w:val="28"/>
              </w:rPr>
              <w:t xml:space="preserve"> </w:t>
            </w:r>
            <w:proofErr w:type="spellStart"/>
            <w:r w:rsidRPr="00F25990">
              <w:rPr>
                <w:sz w:val="28"/>
                <w:szCs w:val="28"/>
              </w:rPr>
              <w:t>труднощів</w:t>
            </w:r>
            <w:proofErr w:type="spellEnd"/>
          </w:p>
        </w:tc>
        <w:tc>
          <w:tcPr>
            <w:tcW w:w="1985" w:type="dxa"/>
          </w:tcPr>
          <w:p w14:paraId="106B6E7C" w14:textId="288639CC" w:rsidR="00F25990" w:rsidRPr="00F25990" w:rsidRDefault="00F25990" w:rsidP="00F25990">
            <w:pPr>
              <w:spacing w:line="360" w:lineRule="auto"/>
              <w:ind w:right="-1"/>
              <w:jc w:val="center"/>
              <w:rPr>
                <w:sz w:val="28"/>
                <w:szCs w:val="28"/>
              </w:rPr>
            </w:pPr>
            <w:r w:rsidRPr="00F25990">
              <w:rPr>
                <w:sz w:val="28"/>
                <w:szCs w:val="28"/>
              </w:rPr>
              <w:t>19</w:t>
            </w:r>
          </w:p>
        </w:tc>
        <w:tc>
          <w:tcPr>
            <w:tcW w:w="2126" w:type="dxa"/>
          </w:tcPr>
          <w:p w14:paraId="047A4B6A" w14:textId="4064193B" w:rsidR="00F25990" w:rsidRPr="00F25990" w:rsidRDefault="00F25990" w:rsidP="00F25990">
            <w:pPr>
              <w:spacing w:line="360" w:lineRule="auto"/>
              <w:ind w:right="-1"/>
              <w:jc w:val="center"/>
              <w:rPr>
                <w:sz w:val="28"/>
                <w:szCs w:val="28"/>
              </w:rPr>
            </w:pPr>
            <w:r w:rsidRPr="00F25990">
              <w:rPr>
                <w:sz w:val="28"/>
                <w:szCs w:val="28"/>
              </w:rPr>
              <w:t>14</w:t>
            </w:r>
          </w:p>
        </w:tc>
        <w:tc>
          <w:tcPr>
            <w:tcW w:w="1837" w:type="dxa"/>
          </w:tcPr>
          <w:p w14:paraId="62ABD61B" w14:textId="5B28C945" w:rsidR="00F25990" w:rsidRPr="00F25990" w:rsidRDefault="00F25990" w:rsidP="00F25990">
            <w:pPr>
              <w:spacing w:line="360" w:lineRule="auto"/>
              <w:ind w:right="-1"/>
              <w:jc w:val="center"/>
              <w:rPr>
                <w:sz w:val="28"/>
                <w:szCs w:val="28"/>
              </w:rPr>
            </w:pPr>
            <w:r w:rsidRPr="00F25990">
              <w:rPr>
                <w:sz w:val="28"/>
                <w:szCs w:val="28"/>
              </w:rPr>
              <w:t>11</w:t>
            </w:r>
          </w:p>
        </w:tc>
      </w:tr>
      <w:tr w:rsidR="00F25990" w14:paraId="07114137" w14:textId="77777777" w:rsidTr="00F25990">
        <w:tc>
          <w:tcPr>
            <w:tcW w:w="3397" w:type="dxa"/>
          </w:tcPr>
          <w:p w14:paraId="75210717" w14:textId="46BE37EE" w:rsidR="00F25990" w:rsidRPr="00F25990" w:rsidRDefault="00F25990" w:rsidP="00F25990">
            <w:pPr>
              <w:spacing w:line="360" w:lineRule="auto"/>
              <w:ind w:right="-1"/>
              <w:rPr>
                <w:sz w:val="28"/>
                <w:szCs w:val="28"/>
              </w:rPr>
            </w:pPr>
            <w:proofErr w:type="spellStart"/>
            <w:r w:rsidRPr="00F25990">
              <w:rPr>
                <w:sz w:val="28"/>
                <w:szCs w:val="28"/>
              </w:rPr>
              <w:t>Емоційні</w:t>
            </w:r>
            <w:proofErr w:type="spellEnd"/>
            <w:r w:rsidRPr="00F25990">
              <w:rPr>
                <w:sz w:val="28"/>
                <w:szCs w:val="28"/>
              </w:rPr>
              <w:t xml:space="preserve"> </w:t>
            </w:r>
            <w:proofErr w:type="spellStart"/>
            <w:r w:rsidRPr="00F25990">
              <w:rPr>
                <w:sz w:val="28"/>
                <w:szCs w:val="28"/>
              </w:rPr>
              <w:t>симптоми</w:t>
            </w:r>
            <w:proofErr w:type="spellEnd"/>
          </w:p>
        </w:tc>
        <w:tc>
          <w:tcPr>
            <w:tcW w:w="1985" w:type="dxa"/>
          </w:tcPr>
          <w:p w14:paraId="0F19F791" w14:textId="0A747377" w:rsidR="00F25990" w:rsidRPr="00F25990" w:rsidRDefault="00F25990" w:rsidP="00F25990">
            <w:pPr>
              <w:spacing w:line="360" w:lineRule="auto"/>
              <w:ind w:right="-1"/>
              <w:jc w:val="center"/>
              <w:rPr>
                <w:sz w:val="28"/>
                <w:szCs w:val="28"/>
              </w:rPr>
            </w:pPr>
            <w:r w:rsidRPr="00F25990">
              <w:rPr>
                <w:sz w:val="28"/>
                <w:szCs w:val="28"/>
              </w:rPr>
              <w:t>6</w:t>
            </w:r>
          </w:p>
        </w:tc>
        <w:tc>
          <w:tcPr>
            <w:tcW w:w="2126" w:type="dxa"/>
          </w:tcPr>
          <w:p w14:paraId="723B330A" w14:textId="307E5314" w:rsidR="00F25990" w:rsidRPr="00F25990" w:rsidRDefault="00F25990" w:rsidP="00F25990">
            <w:pPr>
              <w:spacing w:line="360" w:lineRule="auto"/>
              <w:ind w:right="-1"/>
              <w:jc w:val="center"/>
              <w:rPr>
                <w:sz w:val="28"/>
                <w:szCs w:val="28"/>
              </w:rPr>
            </w:pPr>
            <w:r w:rsidRPr="00F25990">
              <w:rPr>
                <w:sz w:val="28"/>
                <w:szCs w:val="28"/>
              </w:rPr>
              <w:t>4</w:t>
            </w:r>
          </w:p>
        </w:tc>
        <w:tc>
          <w:tcPr>
            <w:tcW w:w="1837" w:type="dxa"/>
          </w:tcPr>
          <w:p w14:paraId="6421FDC4" w14:textId="7945FE9A" w:rsidR="00F25990" w:rsidRPr="00F25990" w:rsidRDefault="00F25990" w:rsidP="00F25990">
            <w:pPr>
              <w:spacing w:line="360" w:lineRule="auto"/>
              <w:ind w:right="-1"/>
              <w:jc w:val="center"/>
              <w:rPr>
                <w:sz w:val="28"/>
                <w:szCs w:val="28"/>
              </w:rPr>
            </w:pPr>
            <w:r w:rsidRPr="00F25990">
              <w:rPr>
                <w:sz w:val="28"/>
                <w:szCs w:val="28"/>
              </w:rPr>
              <w:t>3</w:t>
            </w:r>
          </w:p>
        </w:tc>
      </w:tr>
      <w:tr w:rsidR="00F25990" w14:paraId="11DF4645" w14:textId="77777777" w:rsidTr="00F25990">
        <w:tc>
          <w:tcPr>
            <w:tcW w:w="3397" w:type="dxa"/>
          </w:tcPr>
          <w:p w14:paraId="3BFF9BDE" w14:textId="0D456012" w:rsidR="00F25990" w:rsidRPr="00F25990" w:rsidRDefault="00F25990" w:rsidP="00F25990">
            <w:pPr>
              <w:spacing w:line="360" w:lineRule="auto"/>
              <w:ind w:right="-1"/>
              <w:rPr>
                <w:sz w:val="28"/>
                <w:szCs w:val="28"/>
              </w:rPr>
            </w:pPr>
            <w:proofErr w:type="spellStart"/>
            <w:r w:rsidRPr="00F25990">
              <w:rPr>
                <w:sz w:val="28"/>
                <w:szCs w:val="28"/>
              </w:rPr>
              <w:t>Поведінкові</w:t>
            </w:r>
            <w:proofErr w:type="spellEnd"/>
            <w:r w:rsidRPr="00F25990">
              <w:rPr>
                <w:sz w:val="28"/>
                <w:szCs w:val="28"/>
              </w:rPr>
              <w:t xml:space="preserve"> </w:t>
            </w:r>
            <w:proofErr w:type="spellStart"/>
            <w:r w:rsidRPr="00F25990">
              <w:rPr>
                <w:sz w:val="28"/>
                <w:szCs w:val="28"/>
              </w:rPr>
              <w:t>труднощі</w:t>
            </w:r>
            <w:proofErr w:type="spellEnd"/>
          </w:p>
        </w:tc>
        <w:tc>
          <w:tcPr>
            <w:tcW w:w="1985" w:type="dxa"/>
          </w:tcPr>
          <w:p w14:paraId="580B7906" w14:textId="39834B69" w:rsidR="00F25990" w:rsidRPr="00F25990" w:rsidRDefault="00F25990" w:rsidP="00F25990">
            <w:pPr>
              <w:spacing w:line="360" w:lineRule="auto"/>
              <w:ind w:right="-1"/>
              <w:jc w:val="center"/>
              <w:rPr>
                <w:sz w:val="28"/>
                <w:szCs w:val="28"/>
              </w:rPr>
            </w:pPr>
            <w:r w:rsidRPr="00F25990">
              <w:rPr>
                <w:sz w:val="28"/>
                <w:szCs w:val="28"/>
              </w:rPr>
              <w:t>5</w:t>
            </w:r>
          </w:p>
        </w:tc>
        <w:tc>
          <w:tcPr>
            <w:tcW w:w="2126" w:type="dxa"/>
          </w:tcPr>
          <w:p w14:paraId="4B2ED22A" w14:textId="7CF0CFCF" w:rsidR="00F25990" w:rsidRPr="00F25990" w:rsidRDefault="00F25990" w:rsidP="00F25990">
            <w:pPr>
              <w:spacing w:line="360" w:lineRule="auto"/>
              <w:ind w:right="-1"/>
              <w:jc w:val="center"/>
              <w:rPr>
                <w:sz w:val="28"/>
                <w:szCs w:val="28"/>
              </w:rPr>
            </w:pPr>
            <w:r w:rsidRPr="00F25990">
              <w:rPr>
                <w:sz w:val="28"/>
                <w:szCs w:val="28"/>
              </w:rPr>
              <w:t>4</w:t>
            </w:r>
          </w:p>
        </w:tc>
        <w:tc>
          <w:tcPr>
            <w:tcW w:w="1837" w:type="dxa"/>
          </w:tcPr>
          <w:p w14:paraId="5E41802E" w14:textId="3D614225" w:rsidR="00F25990" w:rsidRPr="00F25990" w:rsidRDefault="00F25990" w:rsidP="00F25990">
            <w:pPr>
              <w:spacing w:line="360" w:lineRule="auto"/>
              <w:ind w:right="-1"/>
              <w:jc w:val="center"/>
              <w:rPr>
                <w:sz w:val="28"/>
                <w:szCs w:val="28"/>
              </w:rPr>
            </w:pPr>
            <w:r w:rsidRPr="00F25990">
              <w:rPr>
                <w:sz w:val="28"/>
                <w:szCs w:val="28"/>
              </w:rPr>
              <w:t>3</w:t>
            </w:r>
          </w:p>
        </w:tc>
      </w:tr>
    </w:tbl>
    <w:p w14:paraId="46C71919" w14:textId="57315734" w:rsidR="00F25990" w:rsidRDefault="00F25990" w:rsidP="008B59FF">
      <w:pPr>
        <w:spacing w:line="360" w:lineRule="auto"/>
        <w:ind w:right="-1" w:firstLine="567"/>
        <w:rPr>
          <w:i/>
          <w:iCs/>
          <w:sz w:val="28"/>
          <w:szCs w:val="28"/>
        </w:rPr>
      </w:pPr>
      <w:proofErr w:type="spellStart"/>
      <w:r w:rsidRPr="00F25990">
        <w:rPr>
          <w:i/>
          <w:iCs/>
          <w:sz w:val="28"/>
          <w:szCs w:val="28"/>
        </w:rPr>
        <w:t>Покращення</w:t>
      </w:r>
      <w:proofErr w:type="spellEnd"/>
      <w:r w:rsidRPr="00F25990">
        <w:rPr>
          <w:i/>
          <w:iCs/>
          <w:sz w:val="28"/>
          <w:szCs w:val="28"/>
        </w:rPr>
        <w:t xml:space="preserve"> становить 42%.</w:t>
      </w:r>
    </w:p>
    <w:p w14:paraId="1AEB48B9" w14:textId="794B1DF6" w:rsidR="00F25990" w:rsidRDefault="00F25990" w:rsidP="008B59FF">
      <w:pPr>
        <w:spacing w:line="360" w:lineRule="auto"/>
        <w:ind w:right="-1" w:firstLine="567"/>
        <w:rPr>
          <w:i/>
          <w:iCs/>
          <w:sz w:val="28"/>
          <w:szCs w:val="28"/>
        </w:rPr>
      </w:pPr>
    </w:p>
    <w:p w14:paraId="51C96D63" w14:textId="77777777" w:rsidR="0020187E" w:rsidRDefault="0020187E" w:rsidP="008B59FF">
      <w:pPr>
        <w:spacing w:line="360" w:lineRule="auto"/>
        <w:ind w:right="-1" w:firstLine="567"/>
        <w:rPr>
          <w:i/>
          <w:iCs/>
          <w:sz w:val="28"/>
          <w:szCs w:val="28"/>
        </w:rPr>
      </w:pPr>
    </w:p>
    <w:p w14:paraId="21575B7B" w14:textId="77777777" w:rsidR="00F25990" w:rsidRPr="00F25990" w:rsidRDefault="00F25990" w:rsidP="00F25990">
      <w:pPr>
        <w:spacing w:line="360" w:lineRule="auto"/>
        <w:ind w:right="-1" w:firstLine="567"/>
        <w:rPr>
          <w:b/>
          <w:bCs/>
          <w:sz w:val="28"/>
          <w:szCs w:val="28"/>
        </w:rPr>
      </w:pPr>
      <w:proofErr w:type="spellStart"/>
      <w:r w:rsidRPr="00F25990">
        <w:rPr>
          <w:b/>
          <w:bCs/>
          <w:sz w:val="28"/>
          <w:szCs w:val="28"/>
        </w:rPr>
        <w:lastRenderedPageBreak/>
        <w:t>Сімейні</w:t>
      </w:r>
      <w:proofErr w:type="spellEnd"/>
      <w:r w:rsidRPr="00F25990">
        <w:rPr>
          <w:b/>
          <w:bCs/>
          <w:sz w:val="28"/>
          <w:szCs w:val="28"/>
        </w:rPr>
        <w:t xml:space="preserve"> </w:t>
      </w:r>
      <w:proofErr w:type="spellStart"/>
      <w:r w:rsidRPr="00F25990">
        <w:rPr>
          <w:b/>
          <w:bCs/>
          <w:sz w:val="28"/>
          <w:szCs w:val="28"/>
        </w:rPr>
        <w:t>наративи</w:t>
      </w:r>
      <w:proofErr w:type="spellEnd"/>
      <w:r w:rsidRPr="00F25990">
        <w:rPr>
          <w:b/>
          <w:bCs/>
          <w:sz w:val="28"/>
          <w:szCs w:val="28"/>
        </w:rPr>
        <w:t xml:space="preserve"> (</w:t>
      </w:r>
      <w:proofErr w:type="spellStart"/>
      <w:r w:rsidRPr="00F25990">
        <w:rPr>
          <w:b/>
          <w:bCs/>
          <w:sz w:val="28"/>
          <w:szCs w:val="28"/>
        </w:rPr>
        <w:t>фрагменти</w:t>
      </w:r>
      <w:proofErr w:type="spellEnd"/>
      <w:r w:rsidRPr="00F25990">
        <w:rPr>
          <w:b/>
          <w:bCs/>
          <w:sz w:val="28"/>
          <w:szCs w:val="28"/>
        </w:rPr>
        <w:t xml:space="preserve"> з </w:t>
      </w:r>
      <w:proofErr w:type="spellStart"/>
      <w:r w:rsidRPr="00F25990">
        <w:rPr>
          <w:b/>
          <w:bCs/>
          <w:sz w:val="28"/>
          <w:szCs w:val="28"/>
        </w:rPr>
        <w:t>реальних</w:t>
      </w:r>
      <w:proofErr w:type="spellEnd"/>
      <w:r w:rsidRPr="00F25990">
        <w:rPr>
          <w:b/>
          <w:bCs/>
          <w:sz w:val="28"/>
          <w:szCs w:val="28"/>
        </w:rPr>
        <w:t xml:space="preserve"> </w:t>
      </w:r>
      <w:proofErr w:type="spellStart"/>
      <w:r w:rsidRPr="00F25990">
        <w:rPr>
          <w:b/>
          <w:bCs/>
          <w:sz w:val="28"/>
          <w:szCs w:val="28"/>
        </w:rPr>
        <w:t>даних</w:t>
      </w:r>
      <w:proofErr w:type="spellEnd"/>
      <w:r w:rsidRPr="00F25990">
        <w:rPr>
          <w:b/>
          <w:bCs/>
          <w:sz w:val="28"/>
          <w:szCs w:val="28"/>
        </w:rPr>
        <w:t>)</w:t>
      </w:r>
    </w:p>
    <w:p w14:paraId="3D8FDD0D" w14:textId="406B3902" w:rsidR="00F25990" w:rsidRPr="00F25990" w:rsidRDefault="00F25990" w:rsidP="00F25990">
      <w:pPr>
        <w:spacing w:line="360" w:lineRule="auto"/>
        <w:ind w:right="-1" w:firstLine="567"/>
        <w:rPr>
          <w:sz w:val="28"/>
          <w:szCs w:val="28"/>
        </w:rPr>
      </w:pPr>
      <w:r w:rsidRPr="00F25990">
        <w:rPr>
          <w:sz w:val="28"/>
          <w:szCs w:val="28"/>
        </w:rPr>
        <w:t>T0</w:t>
      </w:r>
      <w:r>
        <w:rPr>
          <w:sz w:val="28"/>
          <w:szCs w:val="28"/>
          <w:lang w:val="uk-UA"/>
        </w:rPr>
        <w:t xml:space="preserve">: </w:t>
      </w:r>
      <w:r w:rsidRPr="00F25990">
        <w:rPr>
          <w:sz w:val="28"/>
          <w:szCs w:val="28"/>
        </w:rPr>
        <w:t xml:space="preserve">«Ми не </w:t>
      </w:r>
      <w:proofErr w:type="spellStart"/>
      <w:r w:rsidRPr="00F25990">
        <w:rPr>
          <w:sz w:val="28"/>
          <w:szCs w:val="28"/>
        </w:rPr>
        <w:t>можемо</w:t>
      </w:r>
      <w:proofErr w:type="spellEnd"/>
      <w:r w:rsidRPr="00F25990">
        <w:rPr>
          <w:sz w:val="28"/>
          <w:szCs w:val="28"/>
        </w:rPr>
        <w:t xml:space="preserve"> </w:t>
      </w:r>
      <w:proofErr w:type="spellStart"/>
      <w:r w:rsidRPr="00F25990">
        <w:rPr>
          <w:sz w:val="28"/>
          <w:szCs w:val="28"/>
        </w:rPr>
        <w:t>говорити</w:t>
      </w:r>
      <w:proofErr w:type="spellEnd"/>
      <w:r w:rsidRPr="00F25990">
        <w:rPr>
          <w:sz w:val="28"/>
          <w:szCs w:val="28"/>
        </w:rPr>
        <w:t xml:space="preserve"> </w:t>
      </w:r>
      <w:proofErr w:type="spellStart"/>
      <w:r w:rsidRPr="00F25990">
        <w:rPr>
          <w:sz w:val="28"/>
          <w:szCs w:val="28"/>
        </w:rPr>
        <w:t>спокійно</w:t>
      </w:r>
      <w:proofErr w:type="spellEnd"/>
      <w:r w:rsidRPr="00F25990">
        <w:rPr>
          <w:sz w:val="28"/>
          <w:szCs w:val="28"/>
        </w:rPr>
        <w:t xml:space="preserve">. </w:t>
      </w:r>
      <w:proofErr w:type="spellStart"/>
      <w:r w:rsidRPr="00F25990">
        <w:rPr>
          <w:sz w:val="28"/>
          <w:szCs w:val="28"/>
        </w:rPr>
        <w:t>Діти</w:t>
      </w:r>
      <w:proofErr w:type="spellEnd"/>
      <w:r w:rsidRPr="00F25990">
        <w:rPr>
          <w:sz w:val="28"/>
          <w:szCs w:val="28"/>
        </w:rPr>
        <w:t xml:space="preserve"> </w:t>
      </w:r>
      <w:proofErr w:type="spellStart"/>
      <w:r w:rsidRPr="00F25990">
        <w:rPr>
          <w:sz w:val="28"/>
          <w:szCs w:val="28"/>
        </w:rPr>
        <w:t>реагують</w:t>
      </w:r>
      <w:proofErr w:type="spellEnd"/>
      <w:r w:rsidRPr="00F25990">
        <w:rPr>
          <w:sz w:val="28"/>
          <w:szCs w:val="28"/>
        </w:rPr>
        <w:t xml:space="preserve"> на </w:t>
      </w:r>
      <w:proofErr w:type="spellStart"/>
      <w:r w:rsidRPr="00F25990">
        <w:rPr>
          <w:sz w:val="28"/>
          <w:szCs w:val="28"/>
        </w:rPr>
        <w:t>кожну</w:t>
      </w:r>
      <w:proofErr w:type="spellEnd"/>
      <w:r w:rsidRPr="00F25990">
        <w:rPr>
          <w:sz w:val="28"/>
          <w:szCs w:val="28"/>
        </w:rPr>
        <w:t xml:space="preserve"> </w:t>
      </w:r>
      <w:proofErr w:type="spellStart"/>
      <w:r w:rsidRPr="00F25990">
        <w:rPr>
          <w:sz w:val="28"/>
          <w:szCs w:val="28"/>
        </w:rPr>
        <w:t>дрібницю</w:t>
      </w:r>
      <w:proofErr w:type="spellEnd"/>
      <w:r w:rsidRPr="00F25990">
        <w:rPr>
          <w:sz w:val="28"/>
          <w:szCs w:val="28"/>
        </w:rPr>
        <w:t xml:space="preserve">. </w:t>
      </w:r>
      <w:proofErr w:type="spellStart"/>
      <w:r w:rsidRPr="00F25990">
        <w:rPr>
          <w:sz w:val="28"/>
          <w:szCs w:val="28"/>
        </w:rPr>
        <w:t>Кожен</w:t>
      </w:r>
      <w:proofErr w:type="spellEnd"/>
      <w:r w:rsidRPr="00F25990">
        <w:rPr>
          <w:sz w:val="28"/>
          <w:szCs w:val="28"/>
        </w:rPr>
        <w:t xml:space="preserve"> день — </w:t>
      </w:r>
      <w:proofErr w:type="spellStart"/>
      <w:r w:rsidRPr="00F25990">
        <w:rPr>
          <w:sz w:val="28"/>
          <w:szCs w:val="28"/>
        </w:rPr>
        <w:t>вибух</w:t>
      </w:r>
      <w:proofErr w:type="spellEnd"/>
      <w:r w:rsidRPr="00F25990">
        <w:rPr>
          <w:sz w:val="28"/>
          <w:szCs w:val="28"/>
        </w:rPr>
        <w:t xml:space="preserve"> </w:t>
      </w:r>
      <w:proofErr w:type="spellStart"/>
      <w:r w:rsidRPr="00F25990">
        <w:rPr>
          <w:sz w:val="28"/>
          <w:szCs w:val="28"/>
        </w:rPr>
        <w:t>емоцій</w:t>
      </w:r>
      <w:proofErr w:type="spellEnd"/>
      <w:r w:rsidRPr="00F25990">
        <w:rPr>
          <w:sz w:val="28"/>
          <w:szCs w:val="28"/>
        </w:rPr>
        <w:t>.»</w:t>
      </w:r>
    </w:p>
    <w:p w14:paraId="6B5B0562" w14:textId="6B24AB10" w:rsidR="00F25990" w:rsidRPr="00F25990" w:rsidRDefault="00F25990" w:rsidP="00F25990">
      <w:pPr>
        <w:spacing w:line="360" w:lineRule="auto"/>
        <w:ind w:right="-1" w:firstLine="567"/>
        <w:rPr>
          <w:sz w:val="28"/>
          <w:szCs w:val="28"/>
        </w:rPr>
      </w:pPr>
      <w:r w:rsidRPr="00F25990">
        <w:rPr>
          <w:sz w:val="28"/>
          <w:szCs w:val="28"/>
        </w:rPr>
        <w:t>T1</w:t>
      </w:r>
      <w:r>
        <w:rPr>
          <w:sz w:val="28"/>
          <w:szCs w:val="28"/>
          <w:lang w:val="uk-UA"/>
        </w:rPr>
        <w:t xml:space="preserve">: </w:t>
      </w:r>
      <w:r w:rsidRPr="00F25990">
        <w:rPr>
          <w:sz w:val="28"/>
          <w:szCs w:val="28"/>
        </w:rPr>
        <w:t>«</w:t>
      </w:r>
      <w:proofErr w:type="spellStart"/>
      <w:r w:rsidRPr="00F25990">
        <w:rPr>
          <w:sz w:val="28"/>
          <w:szCs w:val="28"/>
        </w:rPr>
        <w:t>З’явились</w:t>
      </w:r>
      <w:proofErr w:type="spellEnd"/>
      <w:r w:rsidRPr="00F25990">
        <w:rPr>
          <w:sz w:val="28"/>
          <w:szCs w:val="28"/>
        </w:rPr>
        <w:t xml:space="preserve"> </w:t>
      </w:r>
      <w:proofErr w:type="spellStart"/>
      <w:r w:rsidRPr="00F25990">
        <w:rPr>
          <w:sz w:val="28"/>
          <w:szCs w:val="28"/>
        </w:rPr>
        <w:t>конкретні</w:t>
      </w:r>
      <w:proofErr w:type="spellEnd"/>
      <w:r w:rsidRPr="00F25990">
        <w:rPr>
          <w:sz w:val="28"/>
          <w:szCs w:val="28"/>
        </w:rPr>
        <w:t xml:space="preserve"> </w:t>
      </w:r>
      <w:proofErr w:type="spellStart"/>
      <w:r w:rsidRPr="00F25990">
        <w:rPr>
          <w:sz w:val="28"/>
          <w:szCs w:val="28"/>
        </w:rPr>
        <w:t>інструменти</w:t>
      </w:r>
      <w:proofErr w:type="spellEnd"/>
      <w:r w:rsidRPr="00F25990">
        <w:rPr>
          <w:sz w:val="28"/>
          <w:szCs w:val="28"/>
        </w:rPr>
        <w:t xml:space="preserve">. </w:t>
      </w:r>
      <w:proofErr w:type="spellStart"/>
      <w:r w:rsidRPr="00F25990">
        <w:rPr>
          <w:sz w:val="28"/>
          <w:szCs w:val="28"/>
        </w:rPr>
        <w:t>Намагаємося</w:t>
      </w:r>
      <w:proofErr w:type="spellEnd"/>
      <w:r w:rsidRPr="00F25990">
        <w:rPr>
          <w:sz w:val="28"/>
          <w:szCs w:val="28"/>
        </w:rPr>
        <w:t xml:space="preserve"> </w:t>
      </w:r>
      <w:proofErr w:type="spellStart"/>
      <w:r w:rsidRPr="00F25990">
        <w:rPr>
          <w:sz w:val="28"/>
          <w:szCs w:val="28"/>
        </w:rPr>
        <w:t>користуватися</w:t>
      </w:r>
      <w:proofErr w:type="spellEnd"/>
      <w:r w:rsidRPr="00F25990">
        <w:rPr>
          <w:sz w:val="28"/>
          <w:szCs w:val="28"/>
        </w:rPr>
        <w:t xml:space="preserve"> </w:t>
      </w:r>
      <w:proofErr w:type="spellStart"/>
      <w:r w:rsidRPr="00F25990">
        <w:rPr>
          <w:sz w:val="28"/>
          <w:szCs w:val="28"/>
        </w:rPr>
        <w:t>технікою</w:t>
      </w:r>
      <w:proofErr w:type="spellEnd"/>
      <w:r w:rsidRPr="00F25990">
        <w:rPr>
          <w:sz w:val="28"/>
          <w:szCs w:val="28"/>
        </w:rPr>
        <w:t xml:space="preserve"> “стоп-паузи”.»</w:t>
      </w:r>
    </w:p>
    <w:p w14:paraId="0B1D4895" w14:textId="2FF4505D" w:rsidR="00F25990" w:rsidRPr="00F25990" w:rsidRDefault="00F25990" w:rsidP="00F25990">
      <w:pPr>
        <w:spacing w:line="360" w:lineRule="auto"/>
        <w:ind w:right="-1" w:firstLine="567"/>
        <w:rPr>
          <w:sz w:val="28"/>
          <w:szCs w:val="28"/>
        </w:rPr>
      </w:pPr>
      <w:r w:rsidRPr="00F25990">
        <w:rPr>
          <w:sz w:val="28"/>
          <w:szCs w:val="28"/>
        </w:rPr>
        <w:t>T2</w:t>
      </w:r>
      <w:r>
        <w:rPr>
          <w:sz w:val="28"/>
          <w:szCs w:val="28"/>
          <w:lang w:val="uk-UA"/>
        </w:rPr>
        <w:t xml:space="preserve">: </w:t>
      </w:r>
      <w:r w:rsidRPr="00F25990">
        <w:rPr>
          <w:sz w:val="28"/>
          <w:szCs w:val="28"/>
        </w:rPr>
        <w:t>«</w:t>
      </w:r>
      <w:proofErr w:type="spellStart"/>
      <w:r w:rsidRPr="00F25990">
        <w:rPr>
          <w:sz w:val="28"/>
          <w:szCs w:val="28"/>
        </w:rPr>
        <w:t>Помітно</w:t>
      </w:r>
      <w:proofErr w:type="spellEnd"/>
      <w:r w:rsidRPr="00F25990">
        <w:rPr>
          <w:sz w:val="28"/>
          <w:szCs w:val="28"/>
        </w:rPr>
        <w:t xml:space="preserve"> </w:t>
      </w:r>
      <w:proofErr w:type="spellStart"/>
      <w:r w:rsidRPr="00F25990">
        <w:rPr>
          <w:sz w:val="28"/>
          <w:szCs w:val="28"/>
        </w:rPr>
        <w:t>спокійніше</w:t>
      </w:r>
      <w:proofErr w:type="spellEnd"/>
      <w:r w:rsidRPr="00F25990">
        <w:rPr>
          <w:sz w:val="28"/>
          <w:szCs w:val="28"/>
        </w:rPr>
        <w:t xml:space="preserve">. </w:t>
      </w:r>
      <w:proofErr w:type="spellStart"/>
      <w:r w:rsidRPr="00F25990">
        <w:rPr>
          <w:sz w:val="28"/>
          <w:szCs w:val="28"/>
        </w:rPr>
        <w:t>Діти</w:t>
      </w:r>
      <w:proofErr w:type="spellEnd"/>
      <w:r w:rsidRPr="00F25990">
        <w:rPr>
          <w:sz w:val="28"/>
          <w:szCs w:val="28"/>
        </w:rPr>
        <w:t xml:space="preserve"> стали </w:t>
      </w:r>
      <w:proofErr w:type="spellStart"/>
      <w:r w:rsidRPr="00F25990">
        <w:rPr>
          <w:sz w:val="28"/>
          <w:szCs w:val="28"/>
        </w:rPr>
        <w:t>спати</w:t>
      </w:r>
      <w:proofErr w:type="spellEnd"/>
      <w:r w:rsidRPr="00F25990">
        <w:rPr>
          <w:sz w:val="28"/>
          <w:szCs w:val="28"/>
        </w:rPr>
        <w:t xml:space="preserve"> </w:t>
      </w:r>
      <w:proofErr w:type="spellStart"/>
      <w:r w:rsidRPr="00F25990">
        <w:rPr>
          <w:sz w:val="28"/>
          <w:szCs w:val="28"/>
        </w:rPr>
        <w:t>краще</w:t>
      </w:r>
      <w:proofErr w:type="spellEnd"/>
      <w:r w:rsidRPr="00F25990">
        <w:rPr>
          <w:sz w:val="28"/>
          <w:szCs w:val="28"/>
        </w:rPr>
        <w:t xml:space="preserve">. Ми почали </w:t>
      </w:r>
      <w:proofErr w:type="spellStart"/>
      <w:r w:rsidRPr="00F25990">
        <w:rPr>
          <w:sz w:val="28"/>
          <w:szCs w:val="28"/>
        </w:rPr>
        <w:t>домовлятись</w:t>
      </w:r>
      <w:proofErr w:type="spellEnd"/>
      <w:r w:rsidRPr="00F25990">
        <w:rPr>
          <w:sz w:val="28"/>
          <w:szCs w:val="28"/>
        </w:rPr>
        <w:t xml:space="preserve">, а не </w:t>
      </w:r>
      <w:proofErr w:type="spellStart"/>
      <w:r w:rsidRPr="00F25990">
        <w:rPr>
          <w:sz w:val="28"/>
          <w:szCs w:val="28"/>
        </w:rPr>
        <w:t>воювати</w:t>
      </w:r>
      <w:proofErr w:type="spellEnd"/>
      <w:r w:rsidRPr="00F25990">
        <w:rPr>
          <w:sz w:val="28"/>
          <w:szCs w:val="28"/>
        </w:rPr>
        <w:t>.»</w:t>
      </w:r>
    </w:p>
    <w:p w14:paraId="5905227F" w14:textId="4F3487E9" w:rsidR="00E04A5D" w:rsidRDefault="00E04A5D" w:rsidP="003D19CA">
      <w:pPr>
        <w:spacing w:line="360" w:lineRule="auto"/>
        <w:ind w:right="-1" w:firstLine="567"/>
        <w:rPr>
          <w:sz w:val="28"/>
          <w:szCs w:val="28"/>
        </w:rPr>
      </w:pPr>
      <w:proofErr w:type="spellStart"/>
      <w:r w:rsidRPr="00E04A5D">
        <w:rPr>
          <w:sz w:val="28"/>
          <w:szCs w:val="28"/>
        </w:rPr>
        <w:t>Нижче</w:t>
      </w:r>
      <w:proofErr w:type="spellEnd"/>
      <w:r w:rsidRPr="00E04A5D">
        <w:rPr>
          <w:sz w:val="28"/>
          <w:szCs w:val="28"/>
        </w:rPr>
        <w:t xml:space="preserve"> представлено </w:t>
      </w:r>
      <w:proofErr w:type="spellStart"/>
      <w:r w:rsidRPr="00E04A5D">
        <w:rPr>
          <w:sz w:val="28"/>
          <w:szCs w:val="28"/>
        </w:rPr>
        <w:t>розширену</w:t>
      </w:r>
      <w:proofErr w:type="spellEnd"/>
      <w:r w:rsidRPr="00E04A5D">
        <w:rPr>
          <w:sz w:val="28"/>
          <w:szCs w:val="28"/>
        </w:rPr>
        <w:t xml:space="preserve"> </w:t>
      </w:r>
      <w:proofErr w:type="spellStart"/>
      <w:r w:rsidRPr="00E04A5D">
        <w:rPr>
          <w:sz w:val="28"/>
          <w:szCs w:val="28"/>
        </w:rPr>
        <w:t>таблицю</w:t>
      </w:r>
      <w:proofErr w:type="spellEnd"/>
      <w:r w:rsidRPr="00E04A5D">
        <w:rPr>
          <w:sz w:val="28"/>
          <w:szCs w:val="28"/>
        </w:rPr>
        <w:t xml:space="preserve"> </w:t>
      </w:r>
      <w:proofErr w:type="spellStart"/>
      <w:r w:rsidRPr="00E04A5D">
        <w:rPr>
          <w:sz w:val="28"/>
          <w:szCs w:val="28"/>
        </w:rPr>
        <w:t>ключових</w:t>
      </w:r>
      <w:proofErr w:type="spellEnd"/>
      <w:r w:rsidRPr="00E04A5D">
        <w:rPr>
          <w:sz w:val="28"/>
          <w:szCs w:val="28"/>
        </w:rPr>
        <w:t xml:space="preserve"> </w:t>
      </w:r>
      <w:proofErr w:type="spellStart"/>
      <w:r w:rsidRPr="00E04A5D">
        <w:rPr>
          <w:sz w:val="28"/>
          <w:szCs w:val="28"/>
        </w:rPr>
        <w:t>показників</w:t>
      </w:r>
      <w:proofErr w:type="spellEnd"/>
      <w:r w:rsidRPr="00E04A5D">
        <w:rPr>
          <w:sz w:val="28"/>
          <w:szCs w:val="28"/>
        </w:rPr>
        <w:t xml:space="preserve"> </w:t>
      </w:r>
      <w:proofErr w:type="spellStart"/>
      <w:r w:rsidRPr="00E04A5D">
        <w:rPr>
          <w:sz w:val="28"/>
          <w:szCs w:val="28"/>
        </w:rPr>
        <w:t>ефективності</w:t>
      </w:r>
      <w:proofErr w:type="spellEnd"/>
      <w:r w:rsidRPr="00E04A5D">
        <w:rPr>
          <w:sz w:val="28"/>
          <w:szCs w:val="28"/>
        </w:rPr>
        <w:t xml:space="preserve">, яка </w:t>
      </w:r>
      <w:proofErr w:type="spellStart"/>
      <w:r w:rsidRPr="00E04A5D">
        <w:rPr>
          <w:sz w:val="28"/>
          <w:szCs w:val="28"/>
        </w:rPr>
        <w:t>дозволяє</w:t>
      </w:r>
      <w:proofErr w:type="spellEnd"/>
      <w:r w:rsidRPr="00E04A5D">
        <w:rPr>
          <w:sz w:val="28"/>
          <w:szCs w:val="28"/>
        </w:rPr>
        <w:t xml:space="preserve"> </w:t>
      </w:r>
      <w:proofErr w:type="spellStart"/>
      <w:r w:rsidRPr="00E04A5D">
        <w:rPr>
          <w:sz w:val="28"/>
          <w:szCs w:val="28"/>
        </w:rPr>
        <w:t>фіксувати</w:t>
      </w:r>
      <w:proofErr w:type="spellEnd"/>
      <w:r w:rsidRPr="00E04A5D">
        <w:rPr>
          <w:sz w:val="28"/>
          <w:szCs w:val="28"/>
        </w:rPr>
        <w:t xml:space="preserve"> </w:t>
      </w:r>
      <w:proofErr w:type="spellStart"/>
      <w:r w:rsidRPr="00E04A5D">
        <w:rPr>
          <w:sz w:val="28"/>
          <w:szCs w:val="28"/>
        </w:rPr>
        <w:t>динаміку</w:t>
      </w:r>
      <w:proofErr w:type="spellEnd"/>
      <w:r w:rsidRPr="00E04A5D">
        <w:rPr>
          <w:sz w:val="28"/>
          <w:szCs w:val="28"/>
        </w:rPr>
        <w:t xml:space="preserve"> </w:t>
      </w:r>
      <w:proofErr w:type="spellStart"/>
      <w:r w:rsidRPr="00E04A5D">
        <w:rPr>
          <w:sz w:val="28"/>
          <w:szCs w:val="28"/>
        </w:rPr>
        <w:t>змін</w:t>
      </w:r>
      <w:proofErr w:type="spellEnd"/>
      <w:r w:rsidRPr="00E04A5D">
        <w:rPr>
          <w:sz w:val="28"/>
          <w:szCs w:val="28"/>
        </w:rPr>
        <w:t xml:space="preserve"> для </w:t>
      </w:r>
      <w:proofErr w:type="spellStart"/>
      <w:r w:rsidRPr="00E04A5D">
        <w:rPr>
          <w:sz w:val="28"/>
          <w:szCs w:val="28"/>
        </w:rPr>
        <w:t>кожної</w:t>
      </w:r>
      <w:proofErr w:type="spellEnd"/>
      <w:r w:rsidRPr="00E04A5D">
        <w:rPr>
          <w:sz w:val="28"/>
          <w:szCs w:val="28"/>
        </w:rPr>
        <w:t xml:space="preserve"> </w:t>
      </w:r>
      <w:proofErr w:type="spellStart"/>
      <w:r w:rsidRPr="00E04A5D">
        <w:rPr>
          <w:sz w:val="28"/>
          <w:szCs w:val="28"/>
        </w:rPr>
        <w:t>сім’ї</w:t>
      </w:r>
      <w:proofErr w:type="spellEnd"/>
      <w:r w:rsidRPr="00E04A5D">
        <w:rPr>
          <w:sz w:val="28"/>
          <w:szCs w:val="28"/>
        </w:rPr>
        <w:t>.</w:t>
      </w:r>
    </w:p>
    <w:p w14:paraId="2D4EDC13" w14:textId="77777777" w:rsidR="00F25990" w:rsidRDefault="00F25990" w:rsidP="003D19CA">
      <w:pPr>
        <w:spacing w:line="360" w:lineRule="auto"/>
        <w:ind w:right="-1" w:firstLine="567"/>
        <w:rPr>
          <w:sz w:val="28"/>
          <w:szCs w:val="28"/>
        </w:rPr>
      </w:pPr>
    </w:p>
    <w:p w14:paraId="6FE3DCD3" w14:textId="0B72D3D0" w:rsidR="00E04A5D" w:rsidRPr="00F25990" w:rsidRDefault="00F25990" w:rsidP="00F25990">
      <w:pPr>
        <w:spacing w:line="360" w:lineRule="auto"/>
        <w:ind w:right="-1" w:firstLine="567"/>
        <w:jc w:val="center"/>
        <w:rPr>
          <w:sz w:val="28"/>
          <w:szCs w:val="28"/>
          <w:lang w:val="uk-UA"/>
        </w:rPr>
      </w:pPr>
      <w:proofErr w:type="spellStart"/>
      <w:r>
        <w:rPr>
          <w:sz w:val="28"/>
          <w:szCs w:val="28"/>
          <w:lang w:val="uk-UA"/>
        </w:rPr>
        <w:t>Таб</w:t>
      </w:r>
      <w:proofErr w:type="spellEnd"/>
      <w:r>
        <w:rPr>
          <w:sz w:val="28"/>
          <w:szCs w:val="28"/>
          <w:lang w:val="uk-UA"/>
        </w:rPr>
        <w:t xml:space="preserve">. </w:t>
      </w:r>
      <w:r w:rsidRPr="00F25990">
        <w:rPr>
          <w:sz w:val="28"/>
          <w:szCs w:val="28"/>
          <w:lang w:val="uk-UA"/>
        </w:rPr>
        <w:t>Приклад заповненого щоденника конфліктності</w:t>
      </w:r>
    </w:p>
    <w:tbl>
      <w:tblPr>
        <w:tblStyle w:val="a4"/>
        <w:tblW w:w="0" w:type="auto"/>
        <w:tblLook w:val="04A0" w:firstRow="1" w:lastRow="0" w:firstColumn="1" w:lastColumn="0" w:noHBand="0" w:noVBand="1"/>
      </w:tblPr>
      <w:tblGrid>
        <w:gridCol w:w="1170"/>
        <w:gridCol w:w="2047"/>
        <w:gridCol w:w="1961"/>
        <w:gridCol w:w="2008"/>
        <w:gridCol w:w="2159"/>
      </w:tblGrid>
      <w:tr w:rsidR="00F25990" w14:paraId="73671474" w14:textId="77777777" w:rsidTr="00F25990">
        <w:tc>
          <w:tcPr>
            <w:tcW w:w="1869" w:type="dxa"/>
          </w:tcPr>
          <w:p w14:paraId="38E796E1" w14:textId="7FDE7CB3" w:rsidR="00F25990" w:rsidRPr="00F25990" w:rsidRDefault="00F25990" w:rsidP="00F25990">
            <w:pPr>
              <w:spacing w:line="360" w:lineRule="auto"/>
              <w:ind w:right="-1"/>
              <w:rPr>
                <w:sz w:val="28"/>
                <w:szCs w:val="28"/>
              </w:rPr>
            </w:pPr>
            <w:r w:rsidRPr="00F25990">
              <w:rPr>
                <w:sz w:val="28"/>
                <w:szCs w:val="28"/>
              </w:rPr>
              <w:t>Дата</w:t>
            </w:r>
          </w:p>
        </w:tc>
        <w:tc>
          <w:tcPr>
            <w:tcW w:w="1869" w:type="dxa"/>
          </w:tcPr>
          <w:p w14:paraId="2793FF2B" w14:textId="1562D02C" w:rsidR="00F25990" w:rsidRPr="00F25990" w:rsidRDefault="00F25990" w:rsidP="00F25990">
            <w:pPr>
              <w:spacing w:line="360" w:lineRule="auto"/>
              <w:ind w:right="-1"/>
              <w:rPr>
                <w:sz w:val="28"/>
                <w:szCs w:val="28"/>
              </w:rPr>
            </w:pPr>
            <w:proofErr w:type="spellStart"/>
            <w:r w:rsidRPr="00F25990">
              <w:rPr>
                <w:sz w:val="28"/>
                <w:szCs w:val="28"/>
              </w:rPr>
              <w:t>Ситуація</w:t>
            </w:r>
            <w:proofErr w:type="spellEnd"/>
          </w:p>
        </w:tc>
        <w:tc>
          <w:tcPr>
            <w:tcW w:w="1869" w:type="dxa"/>
          </w:tcPr>
          <w:p w14:paraId="73B0EEC2" w14:textId="0AD8E641" w:rsidR="00F25990" w:rsidRPr="00F25990" w:rsidRDefault="00F25990" w:rsidP="00F25990">
            <w:pPr>
              <w:spacing w:line="360" w:lineRule="auto"/>
              <w:ind w:right="-1"/>
              <w:rPr>
                <w:sz w:val="28"/>
                <w:szCs w:val="28"/>
              </w:rPr>
            </w:pPr>
            <w:proofErr w:type="spellStart"/>
            <w:r w:rsidRPr="00F25990">
              <w:rPr>
                <w:sz w:val="28"/>
                <w:szCs w:val="28"/>
              </w:rPr>
              <w:t>Реакція</w:t>
            </w:r>
            <w:proofErr w:type="spellEnd"/>
          </w:p>
        </w:tc>
        <w:tc>
          <w:tcPr>
            <w:tcW w:w="1869" w:type="dxa"/>
          </w:tcPr>
          <w:p w14:paraId="65C47605" w14:textId="3E05FCEB" w:rsidR="00F25990" w:rsidRPr="00F25990" w:rsidRDefault="00F25990" w:rsidP="00F25990">
            <w:pPr>
              <w:spacing w:line="360" w:lineRule="auto"/>
              <w:ind w:right="-1"/>
              <w:rPr>
                <w:sz w:val="28"/>
                <w:szCs w:val="28"/>
              </w:rPr>
            </w:pPr>
            <w:proofErr w:type="spellStart"/>
            <w:r w:rsidRPr="00F25990">
              <w:rPr>
                <w:sz w:val="28"/>
                <w:szCs w:val="28"/>
              </w:rPr>
              <w:t>Навичка</w:t>
            </w:r>
            <w:proofErr w:type="spellEnd"/>
          </w:p>
        </w:tc>
        <w:tc>
          <w:tcPr>
            <w:tcW w:w="1869" w:type="dxa"/>
          </w:tcPr>
          <w:p w14:paraId="3CF08D3C" w14:textId="06C48AC8" w:rsidR="00F25990" w:rsidRPr="00F25990" w:rsidRDefault="00F25990" w:rsidP="00F25990">
            <w:pPr>
              <w:spacing w:line="360" w:lineRule="auto"/>
              <w:ind w:right="-1"/>
              <w:rPr>
                <w:sz w:val="28"/>
                <w:szCs w:val="28"/>
              </w:rPr>
            </w:pPr>
            <w:r w:rsidRPr="00F25990">
              <w:rPr>
                <w:sz w:val="28"/>
                <w:szCs w:val="28"/>
              </w:rPr>
              <w:t>Результат</w:t>
            </w:r>
          </w:p>
        </w:tc>
      </w:tr>
      <w:tr w:rsidR="00F25990" w14:paraId="42DA3769" w14:textId="77777777" w:rsidTr="00F25990">
        <w:tc>
          <w:tcPr>
            <w:tcW w:w="1869" w:type="dxa"/>
          </w:tcPr>
          <w:p w14:paraId="5488A84A" w14:textId="3D0CD21B" w:rsidR="00F25990" w:rsidRPr="00F25990" w:rsidRDefault="00F25990" w:rsidP="00F25990">
            <w:pPr>
              <w:spacing w:line="360" w:lineRule="auto"/>
              <w:ind w:right="-1"/>
              <w:rPr>
                <w:sz w:val="28"/>
                <w:szCs w:val="28"/>
              </w:rPr>
            </w:pPr>
            <w:r w:rsidRPr="00F25990">
              <w:rPr>
                <w:sz w:val="28"/>
                <w:szCs w:val="28"/>
              </w:rPr>
              <w:t>12.04</w:t>
            </w:r>
          </w:p>
        </w:tc>
        <w:tc>
          <w:tcPr>
            <w:tcW w:w="1869" w:type="dxa"/>
          </w:tcPr>
          <w:p w14:paraId="19AD0C5B" w14:textId="2FE5192C" w:rsidR="00F25990" w:rsidRPr="00F25990" w:rsidRDefault="00F25990" w:rsidP="00F25990">
            <w:pPr>
              <w:spacing w:line="360" w:lineRule="auto"/>
              <w:ind w:right="-1"/>
              <w:rPr>
                <w:sz w:val="28"/>
                <w:szCs w:val="28"/>
              </w:rPr>
            </w:pPr>
            <w:proofErr w:type="spellStart"/>
            <w:r w:rsidRPr="00F25990">
              <w:rPr>
                <w:sz w:val="28"/>
                <w:szCs w:val="28"/>
              </w:rPr>
              <w:t>Повернення</w:t>
            </w:r>
            <w:proofErr w:type="spellEnd"/>
            <w:r w:rsidRPr="00F25990">
              <w:rPr>
                <w:sz w:val="28"/>
                <w:szCs w:val="28"/>
              </w:rPr>
              <w:t xml:space="preserve"> </w:t>
            </w:r>
            <w:proofErr w:type="spellStart"/>
            <w:r w:rsidRPr="00F25990">
              <w:rPr>
                <w:sz w:val="28"/>
                <w:szCs w:val="28"/>
              </w:rPr>
              <w:t>додому</w:t>
            </w:r>
            <w:proofErr w:type="spellEnd"/>
          </w:p>
        </w:tc>
        <w:tc>
          <w:tcPr>
            <w:tcW w:w="1869" w:type="dxa"/>
          </w:tcPr>
          <w:p w14:paraId="1EBFC0FF" w14:textId="03036BC7" w:rsidR="00F25990" w:rsidRPr="00F25990" w:rsidRDefault="00F25990" w:rsidP="00F25990">
            <w:pPr>
              <w:spacing w:line="360" w:lineRule="auto"/>
              <w:ind w:right="-1"/>
              <w:rPr>
                <w:sz w:val="28"/>
                <w:szCs w:val="28"/>
              </w:rPr>
            </w:pPr>
            <w:proofErr w:type="spellStart"/>
            <w:r w:rsidRPr="00F25990">
              <w:rPr>
                <w:sz w:val="28"/>
                <w:szCs w:val="28"/>
              </w:rPr>
              <w:t>роздратування</w:t>
            </w:r>
            <w:proofErr w:type="spellEnd"/>
            <w:r w:rsidRPr="00F25990">
              <w:rPr>
                <w:sz w:val="28"/>
                <w:szCs w:val="28"/>
              </w:rPr>
              <w:t xml:space="preserve"> ветерана</w:t>
            </w:r>
          </w:p>
        </w:tc>
        <w:tc>
          <w:tcPr>
            <w:tcW w:w="1869" w:type="dxa"/>
          </w:tcPr>
          <w:p w14:paraId="3D5BCA7B" w14:textId="354A6D03" w:rsidR="00F25990" w:rsidRPr="00F25990" w:rsidRDefault="00F25990" w:rsidP="00F25990">
            <w:pPr>
              <w:spacing w:line="360" w:lineRule="auto"/>
              <w:ind w:right="-1"/>
              <w:rPr>
                <w:sz w:val="28"/>
                <w:szCs w:val="28"/>
              </w:rPr>
            </w:pPr>
            <w:proofErr w:type="spellStart"/>
            <w:r w:rsidRPr="00F25990">
              <w:rPr>
                <w:sz w:val="28"/>
                <w:szCs w:val="28"/>
              </w:rPr>
              <w:t>техніка</w:t>
            </w:r>
            <w:proofErr w:type="spellEnd"/>
            <w:r w:rsidRPr="00F25990">
              <w:rPr>
                <w:sz w:val="28"/>
                <w:szCs w:val="28"/>
              </w:rPr>
              <w:t xml:space="preserve"> «</w:t>
            </w:r>
            <w:proofErr w:type="spellStart"/>
            <w:r w:rsidRPr="00F25990">
              <w:rPr>
                <w:sz w:val="28"/>
                <w:szCs w:val="28"/>
              </w:rPr>
              <w:t>заземлення</w:t>
            </w:r>
            <w:proofErr w:type="spellEnd"/>
            <w:r w:rsidRPr="00F25990">
              <w:rPr>
                <w:sz w:val="28"/>
                <w:szCs w:val="28"/>
              </w:rPr>
              <w:t>»</w:t>
            </w:r>
          </w:p>
        </w:tc>
        <w:tc>
          <w:tcPr>
            <w:tcW w:w="1869" w:type="dxa"/>
          </w:tcPr>
          <w:p w14:paraId="0573B458" w14:textId="0344DD05" w:rsidR="00F25990" w:rsidRPr="00F25990" w:rsidRDefault="00F25990" w:rsidP="00F25990">
            <w:pPr>
              <w:spacing w:line="360" w:lineRule="auto"/>
              <w:ind w:right="-1"/>
              <w:rPr>
                <w:sz w:val="28"/>
                <w:szCs w:val="28"/>
              </w:rPr>
            </w:pPr>
            <w:proofErr w:type="spellStart"/>
            <w:r w:rsidRPr="00F25990">
              <w:rPr>
                <w:sz w:val="28"/>
                <w:szCs w:val="28"/>
              </w:rPr>
              <w:t>уникнення</w:t>
            </w:r>
            <w:proofErr w:type="spellEnd"/>
            <w:r w:rsidRPr="00F25990">
              <w:rPr>
                <w:sz w:val="28"/>
                <w:szCs w:val="28"/>
              </w:rPr>
              <w:t xml:space="preserve"> </w:t>
            </w:r>
            <w:proofErr w:type="spellStart"/>
            <w:r w:rsidRPr="00F25990">
              <w:rPr>
                <w:sz w:val="28"/>
                <w:szCs w:val="28"/>
              </w:rPr>
              <w:t>конфлікту</w:t>
            </w:r>
            <w:proofErr w:type="spellEnd"/>
          </w:p>
        </w:tc>
      </w:tr>
      <w:tr w:rsidR="00F25990" w14:paraId="20120154" w14:textId="77777777" w:rsidTr="00F25990">
        <w:tc>
          <w:tcPr>
            <w:tcW w:w="1869" w:type="dxa"/>
          </w:tcPr>
          <w:p w14:paraId="488C8DC3" w14:textId="03DFB388" w:rsidR="00F25990" w:rsidRPr="00F25990" w:rsidRDefault="00F25990" w:rsidP="00F25990">
            <w:pPr>
              <w:spacing w:line="360" w:lineRule="auto"/>
              <w:ind w:right="-1"/>
              <w:rPr>
                <w:sz w:val="28"/>
                <w:szCs w:val="28"/>
              </w:rPr>
            </w:pPr>
            <w:r w:rsidRPr="00F25990">
              <w:rPr>
                <w:sz w:val="28"/>
                <w:szCs w:val="28"/>
              </w:rPr>
              <w:t>16.04</w:t>
            </w:r>
          </w:p>
        </w:tc>
        <w:tc>
          <w:tcPr>
            <w:tcW w:w="1869" w:type="dxa"/>
          </w:tcPr>
          <w:p w14:paraId="53274AC7" w14:textId="37F70A0D" w:rsidR="00F25990" w:rsidRPr="00F25990" w:rsidRDefault="00F25990" w:rsidP="00F25990">
            <w:pPr>
              <w:spacing w:line="360" w:lineRule="auto"/>
              <w:ind w:right="-1"/>
              <w:rPr>
                <w:sz w:val="28"/>
                <w:szCs w:val="28"/>
              </w:rPr>
            </w:pPr>
            <w:proofErr w:type="spellStart"/>
            <w:r w:rsidRPr="00F25990">
              <w:rPr>
                <w:sz w:val="28"/>
                <w:szCs w:val="28"/>
              </w:rPr>
              <w:t>Непорозуміння</w:t>
            </w:r>
            <w:proofErr w:type="spellEnd"/>
            <w:r w:rsidRPr="00F25990">
              <w:rPr>
                <w:sz w:val="28"/>
                <w:szCs w:val="28"/>
              </w:rPr>
              <w:t xml:space="preserve"> з </w:t>
            </w:r>
            <w:proofErr w:type="spellStart"/>
            <w:r w:rsidRPr="00F25990">
              <w:rPr>
                <w:sz w:val="28"/>
                <w:szCs w:val="28"/>
              </w:rPr>
              <w:t>дитиною</w:t>
            </w:r>
            <w:proofErr w:type="spellEnd"/>
          </w:p>
        </w:tc>
        <w:tc>
          <w:tcPr>
            <w:tcW w:w="1869" w:type="dxa"/>
          </w:tcPr>
          <w:p w14:paraId="256CA570" w14:textId="1B49748D" w:rsidR="00F25990" w:rsidRPr="00F25990" w:rsidRDefault="00F25990" w:rsidP="00F25990">
            <w:pPr>
              <w:spacing w:line="360" w:lineRule="auto"/>
              <w:ind w:right="-1"/>
              <w:rPr>
                <w:sz w:val="28"/>
                <w:szCs w:val="28"/>
              </w:rPr>
            </w:pPr>
            <w:proofErr w:type="spellStart"/>
            <w:r w:rsidRPr="00F25990">
              <w:rPr>
                <w:sz w:val="28"/>
                <w:szCs w:val="28"/>
              </w:rPr>
              <w:t>підвищений</w:t>
            </w:r>
            <w:proofErr w:type="spellEnd"/>
            <w:r w:rsidRPr="00F25990">
              <w:rPr>
                <w:sz w:val="28"/>
                <w:szCs w:val="28"/>
              </w:rPr>
              <w:t xml:space="preserve"> голос</w:t>
            </w:r>
          </w:p>
        </w:tc>
        <w:tc>
          <w:tcPr>
            <w:tcW w:w="1869" w:type="dxa"/>
          </w:tcPr>
          <w:p w14:paraId="541377CD" w14:textId="6C08F5A0" w:rsidR="00F25990" w:rsidRPr="00F25990" w:rsidRDefault="00F25990" w:rsidP="00F25990">
            <w:pPr>
              <w:spacing w:line="360" w:lineRule="auto"/>
              <w:ind w:right="-1"/>
              <w:rPr>
                <w:sz w:val="28"/>
                <w:szCs w:val="28"/>
              </w:rPr>
            </w:pPr>
            <w:r w:rsidRPr="00F25990">
              <w:rPr>
                <w:sz w:val="28"/>
                <w:szCs w:val="28"/>
              </w:rPr>
              <w:t>пауза + «я-</w:t>
            </w:r>
            <w:proofErr w:type="spellStart"/>
            <w:r w:rsidRPr="00F25990">
              <w:rPr>
                <w:sz w:val="28"/>
                <w:szCs w:val="28"/>
              </w:rPr>
              <w:t>повідомлення</w:t>
            </w:r>
            <w:proofErr w:type="spellEnd"/>
            <w:r w:rsidRPr="00F25990">
              <w:rPr>
                <w:sz w:val="28"/>
                <w:szCs w:val="28"/>
              </w:rPr>
              <w:t>»</w:t>
            </w:r>
          </w:p>
        </w:tc>
        <w:tc>
          <w:tcPr>
            <w:tcW w:w="1869" w:type="dxa"/>
          </w:tcPr>
          <w:p w14:paraId="09E7E392" w14:textId="2EC3E201" w:rsidR="00F25990" w:rsidRPr="00F25990" w:rsidRDefault="00F25990" w:rsidP="00F25990">
            <w:pPr>
              <w:spacing w:line="360" w:lineRule="auto"/>
              <w:ind w:right="-1"/>
              <w:rPr>
                <w:sz w:val="28"/>
                <w:szCs w:val="28"/>
              </w:rPr>
            </w:pPr>
            <w:proofErr w:type="spellStart"/>
            <w:r w:rsidRPr="00F25990">
              <w:rPr>
                <w:sz w:val="28"/>
                <w:szCs w:val="28"/>
              </w:rPr>
              <w:t>конструктивний</w:t>
            </w:r>
            <w:proofErr w:type="spellEnd"/>
            <w:r w:rsidRPr="00F25990">
              <w:rPr>
                <w:sz w:val="28"/>
                <w:szCs w:val="28"/>
              </w:rPr>
              <w:t xml:space="preserve"> </w:t>
            </w:r>
            <w:proofErr w:type="spellStart"/>
            <w:r w:rsidRPr="00F25990">
              <w:rPr>
                <w:sz w:val="28"/>
                <w:szCs w:val="28"/>
              </w:rPr>
              <w:t>діалог</w:t>
            </w:r>
            <w:proofErr w:type="spellEnd"/>
          </w:p>
        </w:tc>
      </w:tr>
    </w:tbl>
    <w:p w14:paraId="59640EA3" w14:textId="1ACA6697" w:rsidR="00F25990" w:rsidRDefault="00F25990" w:rsidP="00F25990">
      <w:pPr>
        <w:spacing w:line="360" w:lineRule="auto"/>
        <w:ind w:right="-1" w:firstLine="567"/>
        <w:rPr>
          <w:sz w:val="28"/>
          <w:szCs w:val="28"/>
        </w:rPr>
      </w:pPr>
    </w:p>
    <w:p w14:paraId="61CE780F" w14:textId="27C6889D" w:rsidR="00F25990" w:rsidRPr="00F25990" w:rsidRDefault="00F25990" w:rsidP="00F25990">
      <w:pPr>
        <w:spacing w:line="360" w:lineRule="auto"/>
        <w:ind w:right="-1" w:firstLine="567"/>
        <w:jc w:val="center"/>
        <w:rPr>
          <w:sz w:val="28"/>
          <w:szCs w:val="28"/>
          <w:lang w:val="uk-UA"/>
        </w:rPr>
      </w:pPr>
      <w:proofErr w:type="spellStart"/>
      <w:r>
        <w:rPr>
          <w:sz w:val="28"/>
          <w:szCs w:val="28"/>
          <w:lang w:val="uk-UA"/>
        </w:rPr>
        <w:t>Таб</w:t>
      </w:r>
      <w:proofErr w:type="spellEnd"/>
      <w:r>
        <w:rPr>
          <w:sz w:val="28"/>
          <w:szCs w:val="28"/>
          <w:lang w:val="uk-UA"/>
        </w:rPr>
        <w:t xml:space="preserve">. </w:t>
      </w:r>
      <w:r w:rsidRPr="00F25990">
        <w:rPr>
          <w:sz w:val="28"/>
          <w:szCs w:val="28"/>
          <w:lang w:val="uk-UA"/>
        </w:rPr>
        <w:t>Оцінка ефективності за KPI</w:t>
      </w:r>
    </w:p>
    <w:tbl>
      <w:tblPr>
        <w:tblStyle w:val="a4"/>
        <w:tblW w:w="0" w:type="auto"/>
        <w:tblLook w:val="04A0" w:firstRow="1" w:lastRow="0" w:firstColumn="1" w:lastColumn="0" w:noHBand="0" w:noVBand="1"/>
      </w:tblPr>
      <w:tblGrid>
        <w:gridCol w:w="4531"/>
        <w:gridCol w:w="1560"/>
        <w:gridCol w:w="1559"/>
        <w:gridCol w:w="1695"/>
      </w:tblGrid>
      <w:tr w:rsidR="00F25990" w14:paraId="1D1BC8FA" w14:textId="77777777" w:rsidTr="00F25990">
        <w:tc>
          <w:tcPr>
            <w:tcW w:w="4531" w:type="dxa"/>
          </w:tcPr>
          <w:p w14:paraId="321524BC" w14:textId="67F4E08D" w:rsidR="00F25990" w:rsidRPr="00F25990" w:rsidRDefault="00F25990" w:rsidP="00F25990">
            <w:pPr>
              <w:spacing w:line="360" w:lineRule="auto"/>
              <w:ind w:right="-1"/>
              <w:jc w:val="center"/>
              <w:rPr>
                <w:sz w:val="28"/>
                <w:szCs w:val="28"/>
              </w:rPr>
            </w:pPr>
            <w:r w:rsidRPr="00F25990">
              <w:rPr>
                <w:sz w:val="28"/>
                <w:szCs w:val="28"/>
              </w:rPr>
              <w:t>KPI</w:t>
            </w:r>
          </w:p>
        </w:tc>
        <w:tc>
          <w:tcPr>
            <w:tcW w:w="1560" w:type="dxa"/>
          </w:tcPr>
          <w:p w14:paraId="702EFDA9" w14:textId="38576B2C" w:rsidR="00F25990" w:rsidRPr="00F25990" w:rsidRDefault="00F25990" w:rsidP="00F25990">
            <w:pPr>
              <w:spacing w:line="360" w:lineRule="auto"/>
              <w:ind w:right="-1"/>
              <w:jc w:val="center"/>
              <w:rPr>
                <w:sz w:val="28"/>
                <w:szCs w:val="28"/>
              </w:rPr>
            </w:pPr>
            <w:proofErr w:type="spellStart"/>
            <w:r w:rsidRPr="00F25990">
              <w:rPr>
                <w:sz w:val="28"/>
                <w:szCs w:val="28"/>
              </w:rPr>
              <w:t>Ціль</w:t>
            </w:r>
            <w:proofErr w:type="spellEnd"/>
          </w:p>
        </w:tc>
        <w:tc>
          <w:tcPr>
            <w:tcW w:w="1559" w:type="dxa"/>
          </w:tcPr>
          <w:p w14:paraId="55C63388" w14:textId="0CB74AAF" w:rsidR="00F25990" w:rsidRPr="00F25990" w:rsidRDefault="00F25990" w:rsidP="00F25990">
            <w:pPr>
              <w:spacing w:line="360" w:lineRule="auto"/>
              <w:ind w:right="-1"/>
              <w:jc w:val="center"/>
              <w:rPr>
                <w:sz w:val="28"/>
                <w:szCs w:val="28"/>
              </w:rPr>
            </w:pPr>
            <w:r w:rsidRPr="00F25990">
              <w:rPr>
                <w:sz w:val="28"/>
                <w:szCs w:val="28"/>
              </w:rPr>
              <w:t>Факт</w:t>
            </w:r>
          </w:p>
        </w:tc>
        <w:tc>
          <w:tcPr>
            <w:tcW w:w="1695" w:type="dxa"/>
          </w:tcPr>
          <w:p w14:paraId="2FB3BB0E" w14:textId="6EB8CAED" w:rsidR="00F25990" w:rsidRPr="00F25990" w:rsidRDefault="00F25990" w:rsidP="00F25990">
            <w:pPr>
              <w:spacing w:line="360" w:lineRule="auto"/>
              <w:ind w:right="-1"/>
              <w:jc w:val="center"/>
              <w:rPr>
                <w:sz w:val="28"/>
                <w:szCs w:val="28"/>
              </w:rPr>
            </w:pPr>
            <w:proofErr w:type="spellStart"/>
            <w:r w:rsidRPr="00F25990">
              <w:rPr>
                <w:sz w:val="28"/>
                <w:szCs w:val="28"/>
              </w:rPr>
              <w:t>Виконано</w:t>
            </w:r>
            <w:proofErr w:type="spellEnd"/>
          </w:p>
        </w:tc>
      </w:tr>
      <w:tr w:rsidR="00F25990" w14:paraId="59272192" w14:textId="77777777" w:rsidTr="00F25990">
        <w:tc>
          <w:tcPr>
            <w:tcW w:w="4531" w:type="dxa"/>
          </w:tcPr>
          <w:p w14:paraId="4DF9DDD6" w14:textId="424DDE82" w:rsidR="00F25990" w:rsidRPr="00F25990" w:rsidRDefault="00F25990" w:rsidP="00F25990">
            <w:pPr>
              <w:spacing w:line="360" w:lineRule="auto"/>
              <w:ind w:right="-1"/>
              <w:rPr>
                <w:sz w:val="28"/>
                <w:szCs w:val="28"/>
              </w:rPr>
            </w:pPr>
            <w:proofErr w:type="spellStart"/>
            <w:r w:rsidRPr="00F25990">
              <w:rPr>
                <w:sz w:val="28"/>
                <w:szCs w:val="28"/>
              </w:rPr>
              <w:t>Зниження</w:t>
            </w:r>
            <w:proofErr w:type="spellEnd"/>
            <w:r w:rsidRPr="00F25990">
              <w:rPr>
                <w:sz w:val="28"/>
                <w:szCs w:val="28"/>
              </w:rPr>
              <w:t xml:space="preserve"> </w:t>
            </w:r>
            <w:proofErr w:type="spellStart"/>
            <w:r w:rsidRPr="00F25990">
              <w:rPr>
                <w:sz w:val="28"/>
                <w:szCs w:val="28"/>
              </w:rPr>
              <w:t>симптомів</w:t>
            </w:r>
            <w:proofErr w:type="spellEnd"/>
            <w:r w:rsidRPr="00F25990">
              <w:rPr>
                <w:sz w:val="28"/>
                <w:szCs w:val="28"/>
              </w:rPr>
              <w:t xml:space="preserve"> ПТСР ≥20%</w:t>
            </w:r>
          </w:p>
        </w:tc>
        <w:tc>
          <w:tcPr>
            <w:tcW w:w="1560" w:type="dxa"/>
          </w:tcPr>
          <w:p w14:paraId="05C02B5E" w14:textId="405DF72B" w:rsidR="00F25990" w:rsidRPr="00F25990" w:rsidRDefault="00F25990" w:rsidP="00F25990">
            <w:pPr>
              <w:spacing w:line="360" w:lineRule="auto"/>
              <w:ind w:right="-1"/>
              <w:jc w:val="center"/>
              <w:rPr>
                <w:sz w:val="28"/>
                <w:szCs w:val="28"/>
              </w:rPr>
            </w:pPr>
            <w:r w:rsidRPr="00F25990">
              <w:rPr>
                <w:sz w:val="28"/>
                <w:szCs w:val="28"/>
              </w:rPr>
              <w:t>20%</w:t>
            </w:r>
          </w:p>
        </w:tc>
        <w:tc>
          <w:tcPr>
            <w:tcW w:w="1559" w:type="dxa"/>
          </w:tcPr>
          <w:p w14:paraId="384C79B5" w14:textId="6FE01392" w:rsidR="00F25990" w:rsidRPr="00F25990" w:rsidRDefault="00F25990" w:rsidP="00F25990">
            <w:pPr>
              <w:spacing w:line="360" w:lineRule="auto"/>
              <w:ind w:right="-1"/>
              <w:jc w:val="center"/>
              <w:rPr>
                <w:sz w:val="28"/>
                <w:szCs w:val="28"/>
              </w:rPr>
            </w:pPr>
            <w:r w:rsidRPr="00F25990">
              <w:rPr>
                <w:sz w:val="28"/>
                <w:szCs w:val="28"/>
              </w:rPr>
              <w:t>38,7%</w:t>
            </w:r>
          </w:p>
        </w:tc>
        <w:tc>
          <w:tcPr>
            <w:tcW w:w="1695" w:type="dxa"/>
          </w:tcPr>
          <w:p w14:paraId="68E5F64F" w14:textId="025BB7E9" w:rsidR="00F25990" w:rsidRPr="00F25990" w:rsidRDefault="00F25990" w:rsidP="00F25990">
            <w:pPr>
              <w:spacing w:line="360" w:lineRule="auto"/>
              <w:ind w:right="-1"/>
              <w:jc w:val="center"/>
              <w:rPr>
                <w:sz w:val="28"/>
                <w:szCs w:val="28"/>
              </w:rPr>
            </w:pPr>
            <w:r w:rsidRPr="00F25990">
              <w:rPr>
                <w:rFonts w:ascii="Segoe UI Emoji" w:hAnsi="Segoe UI Emoji" w:cs="Segoe UI Emoji"/>
                <w:sz w:val="28"/>
                <w:szCs w:val="28"/>
              </w:rPr>
              <w:t>✅</w:t>
            </w:r>
          </w:p>
        </w:tc>
      </w:tr>
      <w:tr w:rsidR="00F25990" w14:paraId="567424FF" w14:textId="77777777" w:rsidTr="00F25990">
        <w:tc>
          <w:tcPr>
            <w:tcW w:w="4531" w:type="dxa"/>
          </w:tcPr>
          <w:p w14:paraId="4D3FB4F5" w14:textId="13AB2077" w:rsidR="00F25990" w:rsidRPr="00F25990" w:rsidRDefault="00F25990" w:rsidP="00F25990">
            <w:pPr>
              <w:spacing w:line="360" w:lineRule="auto"/>
              <w:ind w:right="-1"/>
              <w:rPr>
                <w:sz w:val="28"/>
                <w:szCs w:val="28"/>
              </w:rPr>
            </w:pPr>
            <w:proofErr w:type="spellStart"/>
            <w:r w:rsidRPr="00F25990">
              <w:rPr>
                <w:sz w:val="28"/>
                <w:szCs w:val="28"/>
              </w:rPr>
              <w:t>Зниження</w:t>
            </w:r>
            <w:proofErr w:type="spellEnd"/>
            <w:r w:rsidRPr="00F25990">
              <w:rPr>
                <w:sz w:val="28"/>
                <w:szCs w:val="28"/>
              </w:rPr>
              <w:t xml:space="preserve"> </w:t>
            </w:r>
            <w:proofErr w:type="spellStart"/>
            <w:r w:rsidRPr="00F25990">
              <w:rPr>
                <w:sz w:val="28"/>
                <w:szCs w:val="28"/>
              </w:rPr>
              <w:t>конфліктності</w:t>
            </w:r>
            <w:proofErr w:type="spellEnd"/>
            <w:r w:rsidRPr="00F25990">
              <w:rPr>
                <w:sz w:val="28"/>
                <w:szCs w:val="28"/>
              </w:rPr>
              <w:t xml:space="preserve"> ≥30%</w:t>
            </w:r>
          </w:p>
        </w:tc>
        <w:tc>
          <w:tcPr>
            <w:tcW w:w="1560" w:type="dxa"/>
          </w:tcPr>
          <w:p w14:paraId="200DE975" w14:textId="27093F44" w:rsidR="00F25990" w:rsidRPr="00F25990" w:rsidRDefault="00F25990" w:rsidP="00F25990">
            <w:pPr>
              <w:spacing w:line="360" w:lineRule="auto"/>
              <w:ind w:right="-1"/>
              <w:jc w:val="center"/>
              <w:rPr>
                <w:sz w:val="28"/>
                <w:szCs w:val="28"/>
              </w:rPr>
            </w:pPr>
            <w:r w:rsidRPr="00F25990">
              <w:rPr>
                <w:sz w:val="28"/>
                <w:szCs w:val="28"/>
              </w:rPr>
              <w:t>30%</w:t>
            </w:r>
          </w:p>
        </w:tc>
        <w:tc>
          <w:tcPr>
            <w:tcW w:w="1559" w:type="dxa"/>
          </w:tcPr>
          <w:p w14:paraId="50C1E7CC" w14:textId="28CCC981" w:rsidR="00F25990" w:rsidRPr="00F25990" w:rsidRDefault="00F25990" w:rsidP="00F25990">
            <w:pPr>
              <w:spacing w:line="360" w:lineRule="auto"/>
              <w:ind w:right="-1"/>
              <w:jc w:val="center"/>
              <w:rPr>
                <w:sz w:val="28"/>
                <w:szCs w:val="28"/>
              </w:rPr>
            </w:pPr>
            <w:r w:rsidRPr="00F25990">
              <w:rPr>
                <w:sz w:val="28"/>
                <w:szCs w:val="28"/>
              </w:rPr>
              <w:t>67%</w:t>
            </w:r>
          </w:p>
        </w:tc>
        <w:tc>
          <w:tcPr>
            <w:tcW w:w="1695" w:type="dxa"/>
          </w:tcPr>
          <w:p w14:paraId="39E66316" w14:textId="535B1D5F" w:rsidR="00F25990" w:rsidRPr="00F25990" w:rsidRDefault="00F25990" w:rsidP="00F25990">
            <w:pPr>
              <w:spacing w:line="360" w:lineRule="auto"/>
              <w:ind w:right="-1"/>
              <w:jc w:val="center"/>
              <w:rPr>
                <w:sz w:val="28"/>
                <w:szCs w:val="28"/>
              </w:rPr>
            </w:pPr>
            <w:r w:rsidRPr="00F25990">
              <w:rPr>
                <w:rFonts w:ascii="Segoe UI Emoji" w:hAnsi="Segoe UI Emoji" w:cs="Segoe UI Emoji"/>
                <w:sz w:val="28"/>
                <w:szCs w:val="28"/>
              </w:rPr>
              <w:t>✅</w:t>
            </w:r>
          </w:p>
        </w:tc>
      </w:tr>
      <w:tr w:rsidR="00F25990" w14:paraId="2D578F00" w14:textId="77777777" w:rsidTr="00F25990">
        <w:tc>
          <w:tcPr>
            <w:tcW w:w="4531" w:type="dxa"/>
          </w:tcPr>
          <w:p w14:paraId="40BC3AF4" w14:textId="6982B899" w:rsidR="00F25990" w:rsidRPr="00F25990" w:rsidRDefault="00F25990" w:rsidP="00F25990">
            <w:pPr>
              <w:spacing w:line="360" w:lineRule="auto"/>
              <w:ind w:right="-1"/>
              <w:rPr>
                <w:sz w:val="28"/>
                <w:szCs w:val="28"/>
              </w:rPr>
            </w:pPr>
            <w:proofErr w:type="spellStart"/>
            <w:r w:rsidRPr="00F25990">
              <w:rPr>
                <w:sz w:val="28"/>
                <w:szCs w:val="28"/>
              </w:rPr>
              <w:t>Покращення</w:t>
            </w:r>
            <w:proofErr w:type="spellEnd"/>
            <w:r w:rsidRPr="00F25990">
              <w:rPr>
                <w:sz w:val="28"/>
                <w:szCs w:val="28"/>
              </w:rPr>
              <w:t xml:space="preserve"> </w:t>
            </w:r>
            <w:proofErr w:type="spellStart"/>
            <w:r w:rsidRPr="00F25990">
              <w:rPr>
                <w:sz w:val="28"/>
                <w:szCs w:val="28"/>
              </w:rPr>
              <w:t>саморегуляції</w:t>
            </w:r>
            <w:proofErr w:type="spellEnd"/>
            <w:r w:rsidRPr="00F25990">
              <w:rPr>
                <w:sz w:val="28"/>
                <w:szCs w:val="28"/>
              </w:rPr>
              <w:t xml:space="preserve"> ≥15%</w:t>
            </w:r>
          </w:p>
        </w:tc>
        <w:tc>
          <w:tcPr>
            <w:tcW w:w="1560" w:type="dxa"/>
          </w:tcPr>
          <w:p w14:paraId="102E8733" w14:textId="56F0C5C9" w:rsidR="00F25990" w:rsidRPr="00F25990" w:rsidRDefault="00F25990" w:rsidP="00F25990">
            <w:pPr>
              <w:spacing w:line="360" w:lineRule="auto"/>
              <w:ind w:right="-1"/>
              <w:jc w:val="center"/>
              <w:rPr>
                <w:sz w:val="28"/>
                <w:szCs w:val="28"/>
              </w:rPr>
            </w:pPr>
            <w:r w:rsidRPr="00F25990">
              <w:rPr>
                <w:sz w:val="28"/>
                <w:szCs w:val="28"/>
              </w:rPr>
              <w:t>15%</w:t>
            </w:r>
          </w:p>
        </w:tc>
        <w:tc>
          <w:tcPr>
            <w:tcW w:w="1559" w:type="dxa"/>
          </w:tcPr>
          <w:p w14:paraId="640559DC" w14:textId="6DE081B0" w:rsidR="00F25990" w:rsidRPr="00F25990" w:rsidRDefault="00F25990" w:rsidP="00F25990">
            <w:pPr>
              <w:spacing w:line="360" w:lineRule="auto"/>
              <w:ind w:right="-1"/>
              <w:jc w:val="center"/>
              <w:rPr>
                <w:sz w:val="28"/>
                <w:szCs w:val="28"/>
              </w:rPr>
            </w:pPr>
            <w:r w:rsidRPr="00F25990">
              <w:rPr>
                <w:sz w:val="28"/>
                <w:szCs w:val="28"/>
              </w:rPr>
              <w:t>31%</w:t>
            </w:r>
          </w:p>
        </w:tc>
        <w:tc>
          <w:tcPr>
            <w:tcW w:w="1695" w:type="dxa"/>
          </w:tcPr>
          <w:p w14:paraId="3C553ED0" w14:textId="58DC3CB0" w:rsidR="00F25990" w:rsidRPr="00F25990" w:rsidRDefault="00F25990" w:rsidP="00F25990">
            <w:pPr>
              <w:spacing w:line="360" w:lineRule="auto"/>
              <w:ind w:right="-1"/>
              <w:jc w:val="center"/>
              <w:rPr>
                <w:sz w:val="28"/>
                <w:szCs w:val="28"/>
              </w:rPr>
            </w:pPr>
            <w:r w:rsidRPr="00F25990">
              <w:rPr>
                <w:rFonts w:ascii="Segoe UI Emoji" w:hAnsi="Segoe UI Emoji" w:cs="Segoe UI Emoji"/>
                <w:sz w:val="28"/>
                <w:szCs w:val="28"/>
              </w:rPr>
              <w:t>✅</w:t>
            </w:r>
          </w:p>
        </w:tc>
      </w:tr>
      <w:tr w:rsidR="00F25990" w14:paraId="1BF632F2" w14:textId="77777777" w:rsidTr="00F25990">
        <w:tc>
          <w:tcPr>
            <w:tcW w:w="4531" w:type="dxa"/>
          </w:tcPr>
          <w:p w14:paraId="1315B9E3" w14:textId="1411209B" w:rsidR="00F25990" w:rsidRPr="00F25990" w:rsidRDefault="00F25990" w:rsidP="00F25990">
            <w:pPr>
              <w:spacing w:line="360" w:lineRule="auto"/>
              <w:ind w:right="-1"/>
              <w:rPr>
                <w:sz w:val="28"/>
                <w:szCs w:val="28"/>
              </w:rPr>
            </w:pPr>
            <w:proofErr w:type="spellStart"/>
            <w:r w:rsidRPr="00F25990">
              <w:rPr>
                <w:sz w:val="28"/>
                <w:szCs w:val="28"/>
              </w:rPr>
              <w:t>Покращення</w:t>
            </w:r>
            <w:proofErr w:type="spellEnd"/>
            <w:r w:rsidRPr="00F25990">
              <w:rPr>
                <w:sz w:val="28"/>
                <w:szCs w:val="28"/>
              </w:rPr>
              <w:t xml:space="preserve"> стану </w:t>
            </w:r>
            <w:proofErr w:type="spellStart"/>
            <w:r w:rsidRPr="00F25990">
              <w:rPr>
                <w:sz w:val="28"/>
                <w:szCs w:val="28"/>
              </w:rPr>
              <w:t>дітей</w:t>
            </w:r>
            <w:proofErr w:type="spellEnd"/>
            <w:r w:rsidRPr="00F25990">
              <w:rPr>
                <w:sz w:val="28"/>
                <w:szCs w:val="28"/>
              </w:rPr>
              <w:t xml:space="preserve"> ≥20%</w:t>
            </w:r>
          </w:p>
        </w:tc>
        <w:tc>
          <w:tcPr>
            <w:tcW w:w="1560" w:type="dxa"/>
          </w:tcPr>
          <w:p w14:paraId="4388E67F" w14:textId="701C86AA" w:rsidR="00F25990" w:rsidRPr="00F25990" w:rsidRDefault="00F25990" w:rsidP="00F25990">
            <w:pPr>
              <w:spacing w:line="360" w:lineRule="auto"/>
              <w:ind w:right="-1"/>
              <w:jc w:val="center"/>
              <w:rPr>
                <w:sz w:val="28"/>
                <w:szCs w:val="28"/>
              </w:rPr>
            </w:pPr>
            <w:r w:rsidRPr="00F25990">
              <w:rPr>
                <w:sz w:val="28"/>
                <w:szCs w:val="28"/>
              </w:rPr>
              <w:t>20%</w:t>
            </w:r>
          </w:p>
        </w:tc>
        <w:tc>
          <w:tcPr>
            <w:tcW w:w="1559" w:type="dxa"/>
          </w:tcPr>
          <w:p w14:paraId="75FF7657" w14:textId="116715FB" w:rsidR="00F25990" w:rsidRPr="00F25990" w:rsidRDefault="00F25990" w:rsidP="00F25990">
            <w:pPr>
              <w:spacing w:line="360" w:lineRule="auto"/>
              <w:ind w:right="-1"/>
              <w:jc w:val="center"/>
              <w:rPr>
                <w:sz w:val="28"/>
                <w:szCs w:val="28"/>
              </w:rPr>
            </w:pPr>
            <w:r w:rsidRPr="00F25990">
              <w:rPr>
                <w:sz w:val="28"/>
                <w:szCs w:val="28"/>
              </w:rPr>
              <w:t>42%</w:t>
            </w:r>
          </w:p>
        </w:tc>
        <w:tc>
          <w:tcPr>
            <w:tcW w:w="1695" w:type="dxa"/>
          </w:tcPr>
          <w:p w14:paraId="646BF07F" w14:textId="3AC2F927" w:rsidR="00F25990" w:rsidRPr="00F25990" w:rsidRDefault="00F25990" w:rsidP="00F25990">
            <w:pPr>
              <w:spacing w:line="360" w:lineRule="auto"/>
              <w:ind w:right="-1"/>
              <w:jc w:val="center"/>
              <w:rPr>
                <w:sz w:val="28"/>
                <w:szCs w:val="28"/>
              </w:rPr>
            </w:pPr>
            <w:r w:rsidRPr="00F25990">
              <w:rPr>
                <w:rFonts w:ascii="Segoe UI Emoji" w:hAnsi="Segoe UI Emoji" w:cs="Segoe UI Emoji"/>
                <w:sz w:val="28"/>
                <w:szCs w:val="28"/>
              </w:rPr>
              <w:t>✅</w:t>
            </w:r>
          </w:p>
        </w:tc>
      </w:tr>
      <w:tr w:rsidR="00F25990" w14:paraId="170D3049" w14:textId="77777777" w:rsidTr="00F25990">
        <w:tc>
          <w:tcPr>
            <w:tcW w:w="4531" w:type="dxa"/>
          </w:tcPr>
          <w:p w14:paraId="4F0D3C97" w14:textId="64DD2522" w:rsidR="00F25990" w:rsidRPr="00F25990" w:rsidRDefault="00F25990" w:rsidP="00F25990">
            <w:pPr>
              <w:spacing w:line="360" w:lineRule="auto"/>
              <w:ind w:right="-1"/>
              <w:rPr>
                <w:sz w:val="28"/>
                <w:szCs w:val="28"/>
              </w:rPr>
            </w:pPr>
            <w:proofErr w:type="spellStart"/>
            <w:r w:rsidRPr="00F25990">
              <w:rPr>
                <w:sz w:val="28"/>
                <w:szCs w:val="28"/>
              </w:rPr>
              <w:t>Задоволеність</w:t>
            </w:r>
            <w:proofErr w:type="spellEnd"/>
            <w:r w:rsidRPr="00F25990">
              <w:rPr>
                <w:sz w:val="28"/>
                <w:szCs w:val="28"/>
              </w:rPr>
              <w:t xml:space="preserve"> </w:t>
            </w:r>
            <w:proofErr w:type="spellStart"/>
            <w:r w:rsidRPr="00F25990">
              <w:rPr>
                <w:sz w:val="28"/>
                <w:szCs w:val="28"/>
              </w:rPr>
              <w:t>програмою</w:t>
            </w:r>
            <w:proofErr w:type="spellEnd"/>
            <w:r w:rsidRPr="00F25990">
              <w:rPr>
                <w:sz w:val="28"/>
                <w:szCs w:val="28"/>
              </w:rPr>
              <w:t xml:space="preserve"> ≥80%</w:t>
            </w:r>
          </w:p>
        </w:tc>
        <w:tc>
          <w:tcPr>
            <w:tcW w:w="1560" w:type="dxa"/>
          </w:tcPr>
          <w:p w14:paraId="49DA3C0E" w14:textId="12E66CA2" w:rsidR="00F25990" w:rsidRPr="00F25990" w:rsidRDefault="00F25990" w:rsidP="00F25990">
            <w:pPr>
              <w:spacing w:line="360" w:lineRule="auto"/>
              <w:ind w:right="-1"/>
              <w:jc w:val="center"/>
              <w:rPr>
                <w:sz w:val="28"/>
                <w:szCs w:val="28"/>
              </w:rPr>
            </w:pPr>
            <w:r w:rsidRPr="00F25990">
              <w:rPr>
                <w:sz w:val="28"/>
                <w:szCs w:val="28"/>
              </w:rPr>
              <w:t>80%</w:t>
            </w:r>
          </w:p>
        </w:tc>
        <w:tc>
          <w:tcPr>
            <w:tcW w:w="1559" w:type="dxa"/>
          </w:tcPr>
          <w:p w14:paraId="543EBEB3" w14:textId="2CE2502E" w:rsidR="00F25990" w:rsidRPr="00F25990" w:rsidRDefault="00F25990" w:rsidP="00F25990">
            <w:pPr>
              <w:spacing w:line="360" w:lineRule="auto"/>
              <w:ind w:right="-1"/>
              <w:jc w:val="center"/>
              <w:rPr>
                <w:sz w:val="28"/>
                <w:szCs w:val="28"/>
              </w:rPr>
            </w:pPr>
            <w:r w:rsidRPr="00F25990">
              <w:rPr>
                <w:sz w:val="28"/>
                <w:szCs w:val="28"/>
              </w:rPr>
              <w:t>92%</w:t>
            </w:r>
          </w:p>
        </w:tc>
        <w:tc>
          <w:tcPr>
            <w:tcW w:w="1695" w:type="dxa"/>
          </w:tcPr>
          <w:p w14:paraId="0626BC29" w14:textId="012AB993" w:rsidR="00F25990" w:rsidRPr="00F25990" w:rsidRDefault="00F25990" w:rsidP="00F25990">
            <w:pPr>
              <w:spacing w:line="360" w:lineRule="auto"/>
              <w:ind w:right="-1"/>
              <w:jc w:val="center"/>
              <w:rPr>
                <w:sz w:val="28"/>
                <w:szCs w:val="28"/>
              </w:rPr>
            </w:pPr>
            <w:r w:rsidRPr="00F25990">
              <w:rPr>
                <w:rFonts w:ascii="Segoe UI Emoji" w:hAnsi="Segoe UI Emoji" w:cs="Segoe UI Emoji"/>
                <w:sz w:val="28"/>
                <w:szCs w:val="28"/>
              </w:rPr>
              <w:t>✅</w:t>
            </w:r>
          </w:p>
        </w:tc>
      </w:tr>
    </w:tbl>
    <w:p w14:paraId="1F3D52FA" w14:textId="627D035E" w:rsidR="00F25990" w:rsidRDefault="00F25990" w:rsidP="00843396">
      <w:pPr>
        <w:spacing w:line="360" w:lineRule="auto"/>
        <w:ind w:right="-1"/>
        <w:rPr>
          <w:sz w:val="28"/>
          <w:szCs w:val="28"/>
        </w:rPr>
      </w:pPr>
    </w:p>
    <w:p w14:paraId="737B7BD0" w14:textId="77777777" w:rsidR="00F25990" w:rsidRPr="00F25990" w:rsidRDefault="00F25990" w:rsidP="00EC1426">
      <w:pPr>
        <w:spacing w:line="360" w:lineRule="auto"/>
        <w:ind w:right="-1" w:firstLine="567"/>
        <w:rPr>
          <w:b/>
          <w:bCs/>
          <w:sz w:val="28"/>
          <w:szCs w:val="28"/>
        </w:rPr>
      </w:pPr>
      <w:proofErr w:type="spellStart"/>
      <w:r w:rsidRPr="00F25990">
        <w:rPr>
          <w:b/>
          <w:bCs/>
          <w:sz w:val="28"/>
          <w:szCs w:val="28"/>
        </w:rPr>
        <w:t>Подальші</w:t>
      </w:r>
      <w:proofErr w:type="spellEnd"/>
      <w:r w:rsidRPr="00F25990">
        <w:rPr>
          <w:b/>
          <w:bCs/>
          <w:sz w:val="28"/>
          <w:szCs w:val="28"/>
        </w:rPr>
        <w:t xml:space="preserve"> </w:t>
      </w:r>
      <w:proofErr w:type="spellStart"/>
      <w:r w:rsidRPr="00F25990">
        <w:rPr>
          <w:b/>
          <w:bCs/>
          <w:sz w:val="28"/>
          <w:szCs w:val="28"/>
        </w:rPr>
        <w:t>дії</w:t>
      </w:r>
      <w:proofErr w:type="spellEnd"/>
      <w:r w:rsidRPr="00F25990">
        <w:rPr>
          <w:b/>
          <w:bCs/>
          <w:sz w:val="28"/>
          <w:szCs w:val="28"/>
        </w:rPr>
        <w:t xml:space="preserve"> </w:t>
      </w:r>
      <w:proofErr w:type="spellStart"/>
      <w:r w:rsidRPr="00F25990">
        <w:rPr>
          <w:b/>
          <w:bCs/>
          <w:sz w:val="28"/>
          <w:szCs w:val="28"/>
        </w:rPr>
        <w:t>після</w:t>
      </w:r>
      <w:proofErr w:type="spellEnd"/>
      <w:r w:rsidRPr="00F25990">
        <w:rPr>
          <w:b/>
          <w:bCs/>
          <w:sz w:val="28"/>
          <w:szCs w:val="28"/>
        </w:rPr>
        <w:t xml:space="preserve"> </w:t>
      </w:r>
      <w:proofErr w:type="spellStart"/>
      <w:r w:rsidRPr="00F25990">
        <w:rPr>
          <w:b/>
          <w:bCs/>
          <w:sz w:val="28"/>
          <w:szCs w:val="28"/>
        </w:rPr>
        <w:t>завершення</w:t>
      </w:r>
      <w:proofErr w:type="spellEnd"/>
      <w:r w:rsidRPr="00F25990">
        <w:rPr>
          <w:b/>
          <w:bCs/>
          <w:sz w:val="28"/>
          <w:szCs w:val="28"/>
        </w:rPr>
        <w:t xml:space="preserve"> </w:t>
      </w:r>
      <w:proofErr w:type="spellStart"/>
      <w:r w:rsidRPr="00F25990">
        <w:rPr>
          <w:b/>
          <w:bCs/>
          <w:sz w:val="28"/>
          <w:szCs w:val="28"/>
        </w:rPr>
        <w:t>програми</w:t>
      </w:r>
      <w:proofErr w:type="spellEnd"/>
      <w:r w:rsidRPr="00F25990">
        <w:rPr>
          <w:b/>
          <w:bCs/>
          <w:sz w:val="28"/>
          <w:szCs w:val="28"/>
        </w:rPr>
        <w:t>:</w:t>
      </w:r>
    </w:p>
    <w:p w14:paraId="6349E075" w14:textId="77777777" w:rsidR="00F25990" w:rsidRPr="00F25990" w:rsidRDefault="00F25990" w:rsidP="00696E38">
      <w:pPr>
        <w:numPr>
          <w:ilvl w:val="0"/>
          <w:numId w:val="64"/>
        </w:numPr>
        <w:spacing w:line="360" w:lineRule="auto"/>
        <w:ind w:left="0" w:right="-1" w:firstLine="567"/>
        <w:rPr>
          <w:sz w:val="28"/>
          <w:szCs w:val="28"/>
        </w:rPr>
      </w:pPr>
      <w:proofErr w:type="spellStart"/>
      <w:r w:rsidRPr="00F25990">
        <w:rPr>
          <w:b/>
          <w:bCs/>
          <w:sz w:val="28"/>
          <w:szCs w:val="28"/>
        </w:rPr>
        <w:t>Формування</w:t>
      </w:r>
      <w:proofErr w:type="spellEnd"/>
      <w:r w:rsidRPr="00F25990">
        <w:rPr>
          <w:b/>
          <w:bCs/>
          <w:sz w:val="28"/>
          <w:szCs w:val="28"/>
        </w:rPr>
        <w:t xml:space="preserve"> </w:t>
      </w:r>
      <w:proofErr w:type="spellStart"/>
      <w:r w:rsidRPr="00F25990">
        <w:rPr>
          <w:b/>
          <w:bCs/>
          <w:sz w:val="28"/>
          <w:szCs w:val="28"/>
        </w:rPr>
        <w:t>рекомендацій</w:t>
      </w:r>
      <w:proofErr w:type="spellEnd"/>
      <w:r w:rsidRPr="00F25990">
        <w:rPr>
          <w:b/>
          <w:bCs/>
          <w:sz w:val="28"/>
          <w:szCs w:val="28"/>
        </w:rPr>
        <w:t xml:space="preserve"> для </w:t>
      </w:r>
      <w:proofErr w:type="spellStart"/>
      <w:r w:rsidRPr="00F25990">
        <w:rPr>
          <w:b/>
          <w:bCs/>
          <w:sz w:val="28"/>
          <w:szCs w:val="28"/>
        </w:rPr>
        <w:t>кожної</w:t>
      </w:r>
      <w:proofErr w:type="spellEnd"/>
      <w:r w:rsidRPr="00F25990">
        <w:rPr>
          <w:b/>
          <w:bCs/>
          <w:sz w:val="28"/>
          <w:szCs w:val="28"/>
        </w:rPr>
        <w:t xml:space="preserve"> </w:t>
      </w:r>
      <w:proofErr w:type="spellStart"/>
      <w:r w:rsidRPr="00F25990">
        <w:rPr>
          <w:b/>
          <w:bCs/>
          <w:sz w:val="28"/>
          <w:szCs w:val="28"/>
        </w:rPr>
        <w:t>сім’ї</w:t>
      </w:r>
      <w:proofErr w:type="spellEnd"/>
      <w:r w:rsidRPr="00F25990">
        <w:rPr>
          <w:b/>
          <w:bCs/>
          <w:sz w:val="28"/>
          <w:szCs w:val="28"/>
          <w:lang w:val="uk-UA"/>
        </w:rPr>
        <w:t xml:space="preserve"> - </w:t>
      </w:r>
      <w:proofErr w:type="spellStart"/>
      <w:r w:rsidRPr="00F25990">
        <w:rPr>
          <w:sz w:val="28"/>
          <w:szCs w:val="28"/>
        </w:rPr>
        <w:t>включаючи</w:t>
      </w:r>
      <w:proofErr w:type="spellEnd"/>
      <w:r w:rsidRPr="00F25990">
        <w:rPr>
          <w:sz w:val="28"/>
          <w:szCs w:val="28"/>
        </w:rPr>
        <w:t xml:space="preserve"> </w:t>
      </w:r>
      <w:proofErr w:type="spellStart"/>
      <w:r w:rsidRPr="00F25990">
        <w:rPr>
          <w:sz w:val="28"/>
          <w:szCs w:val="28"/>
        </w:rPr>
        <w:t>техніки</w:t>
      </w:r>
      <w:proofErr w:type="spellEnd"/>
      <w:r w:rsidRPr="00F25990">
        <w:rPr>
          <w:sz w:val="28"/>
          <w:szCs w:val="28"/>
        </w:rPr>
        <w:t xml:space="preserve"> </w:t>
      </w:r>
      <w:proofErr w:type="spellStart"/>
      <w:r w:rsidRPr="00F25990">
        <w:rPr>
          <w:sz w:val="28"/>
          <w:szCs w:val="28"/>
        </w:rPr>
        <w:t>релаксації</w:t>
      </w:r>
      <w:proofErr w:type="spellEnd"/>
      <w:r w:rsidRPr="00F25990">
        <w:rPr>
          <w:sz w:val="28"/>
          <w:szCs w:val="28"/>
        </w:rPr>
        <w:t xml:space="preserve">, </w:t>
      </w:r>
      <w:proofErr w:type="spellStart"/>
      <w:r w:rsidRPr="00F25990">
        <w:rPr>
          <w:sz w:val="28"/>
          <w:szCs w:val="28"/>
        </w:rPr>
        <w:t>способи</w:t>
      </w:r>
      <w:proofErr w:type="spellEnd"/>
      <w:r w:rsidRPr="00F25990">
        <w:rPr>
          <w:sz w:val="28"/>
          <w:szCs w:val="28"/>
        </w:rPr>
        <w:t xml:space="preserve"> </w:t>
      </w:r>
      <w:proofErr w:type="spellStart"/>
      <w:r w:rsidRPr="00F25990">
        <w:rPr>
          <w:sz w:val="28"/>
          <w:szCs w:val="28"/>
        </w:rPr>
        <w:t>комунікації</w:t>
      </w:r>
      <w:proofErr w:type="spellEnd"/>
      <w:r w:rsidRPr="00F25990">
        <w:rPr>
          <w:sz w:val="28"/>
          <w:szCs w:val="28"/>
        </w:rPr>
        <w:t xml:space="preserve">, </w:t>
      </w:r>
      <w:proofErr w:type="spellStart"/>
      <w:r w:rsidRPr="00F25990">
        <w:rPr>
          <w:sz w:val="28"/>
          <w:szCs w:val="28"/>
        </w:rPr>
        <w:t>контакти</w:t>
      </w:r>
      <w:proofErr w:type="spellEnd"/>
      <w:r w:rsidRPr="00F25990">
        <w:rPr>
          <w:sz w:val="28"/>
          <w:szCs w:val="28"/>
        </w:rPr>
        <w:t xml:space="preserve"> </w:t>
      </w:r>
      <w:proofErr w:type="spellStart"/>
      <w:r w:rsidRPr="00F25990">
        <w:rPr>
          <w:sz w:val="28"/>
          <w:szCs w:val="28"/>
        </w:rPr>
        <w:t>центрів</w:t>
      </w:r>
      <w:proofErr w:type="spellEnd"/>
      <w:r w:rsidRPr="00F25990">
        <w:rPr>
          <w:sz w:val="28"/>
          <w:szCs w:val="28"/>
        </w:rPr>
        <w:t xml:space="preserve"> </w:t>
      </w:r>
      <w:proofErr w:type="spellStart"/>
      <w:r w:rsidRPr="00F25990">
        <w:rPr>
          <w:sz w:val="28"/>
          <w:szCs w:val="28"/>
        </w:rPr>
        <w:t>підтримки</w:t>
      </w:r>
      <w:proofErr w:type="spellEnd"/>
      <w:r w:rsidRPr="00F25990">
        <w:rPr>
          <w:sz w:val="28"/>
          <w:szCs w:val="28"/>
        </w:rPr>
        <w:t>.</w:t>
      </w:r>
    </w:p>
    <w:p w14:paraId="2434D920" w14:textId="77777777" w:rsidR="00F25990" w:rsidRPr="00F25990" w:rsidRDefault="00F25990" w:rsidP="00696E38">
      <w:pPr>
        <w:numPr>
          <w:ilvl w:val="0"/>
          <w:numId w:val="64"/>
        </w:numPr>
        <w:spacing w:line="360" w:lineRule="auto"/>
        <w:ind w:left="0" w:right="-1" w:firstLine="567"/>
        <w:rPr>
          <w:sz w:val="28"/>
          <w:szCs w:val="28"/>
        </w:rPr>
      </w:pPr>
      <w:proofErr w:type="spellStart"/>
      <w:r w:rsidRPr="00F25990">
        <w:rPr>
          <w:b/>
          <w:bCs/>
          <w:sz w:val="28"/>
          <w:szCs w:val="28"/>
        </w:rPr>
        <w:lastRenderedPageBreak/>
        <w:t>Пропозиція</w:t>
      </w:r>
      <w:proofErr w:type="spellEnd"/>
      <w:r w:rsidRPr="00F25990">
        <w:rPr>
          <w:b/>
          <w:bCs/>
          <w:sz w:val="28"/>
          <w:szCs w:val="28"/>
        </w:rPr>
        <w:t xml:space="preserve"> </w:t>
      </w:r>
      <w:proofErr w:type="spellStart"/>
      <w:r w:rsidRPr="00F25990">
        <w:rPr>
          <w:b/>
          <w:bCs/>
          <w:sz w:val="28"/>
          <w:szCs w:val="28"/>
        </w:rPr>
        <w:t>долучитися</w:t>
      </w:r>
      <w:proofErr w:type="spellEnd"/>
      <w:r w:rsidRPr="00F25990">
        <w:rPr>
          <w:b/>
          <w:bCs/>
          <w:sz w:val="28"/>
          <w:szCs w:val="28"/>
        </w:rPr>
        <w:t xml:space="preserve"> до </w:t>
      </w:r>
      <w:proofErr w:type="spellStart"/>
      <w:r w:rsidRPr="00F25990">
        <w:rPr>
          <w:b/>
          <w:bCs/>
          <w:sz w:val="28"/>
          <w:szCs w:val="28"/>
        </w:rPr>
        <w:t>довгострокових</w:t>
      </w:r>
      <w:proofErr w:type="spellEnd"/>
      <w:r w:rsidRPr="00F25990">
        <w:rPr>
          <w:b/>
          <w:bCs/>
          <w:sz w:val="28"/>
          <w:szCs w:val="28"/>
        </w:rPr>
        <w:t xml:space="preserve"> </w:t>
      </w:r>
      <w:proofErr w:type="spellStart"/>
      <w:r w:rsidRPr="00F25990">
        <w:rPr>
          <w:b/>
          <w:bCs/>
          <w:sz w:val="28"/>
          <w:szCs w:val="28"/>
        </w:rPr>
        <w:t>груп</w:t>
      </w:r>
      <w:proofErr w:type="spellEnd"/>
      <w:r w:rsidRPr="00F25990">
        <w:rPr>
          <w:b/>
          <w:bCs/>
          <w:sz w:val="28"/>
          <w:szCs w:val="28"/>
        </w:rPr>
        <w:t xml:space="preserve"> </w:t>
      </w:r>
      <w:proofErr w:type="spellStart"/>
      <w:r w:rsidRPr="00F25990">
        <w:rPr>
          <w:b/>
          <w:bCs/>
          <w:sz w:val="28"/>
          <w:szCs w:val="28"/>
        </w:rPr>
        <w:t>підтримки</w:t>
      </w:r>
      <w:proofErr w:type="spellEnd"/>
      <w:r w:rsidRPr="00F25990">
        <w:rPr>
          <w:b/>
          <w:bCs/>
          <w:sz w:val="28"/>
          <w:szCs w:val="28"/>
          <w:lang w:val="uk-UA"/>
        </w:rPr>
        <w:t xml:space="preserve"> </w:t>
      </w:r>
      <w:r w:rsidRPr="00F25990">
        <w:rPr>
          <w:sz w:val="28"/>
          <w:szCs w:val="28"/>
        </w:rPr>
        <w:t xml:space="preserve">(раз на </w:t>
      </w:r>
      <w:proofErr w:type="spellStart"/>
      <w:r w:rsidRPr="00F25990">
        <w:rPr>
          <w:sz w:val="28"/>
          <w:szCs w:val="28"/>
        </w:rPr>
        <w:t>місяць</w:t>
      </w:r>
      <w:proofErr w:type="spellEnd"/>
      <w:r w:rsidRPr="00F25990">
        <w:rPr>
          <w:sz w:val="28"/>
          <w:szCs w:val="28"/>
        </w:rPr>
        <w:t>).</w:t>
      </w:r>
    </w:p>
    <w:p w14:paraId="1A7A5454" w14:textId="77777777" w:rsidR="00F25990" w:rsidRPr="00F25990" w:rsidRDefault="00F25990" w:rsidP="00696E38">
      <w:pPr>
        <w:numPr>
          <w:ilvl w:val="0"/>
          <w:numId w:val="64"/>
        </w:numPr>
        <w:spacing w:line="360" w:lineRule="auto"/>
        <w:ind w:left="0" w:right="-1" w:firstLine="567"/>
        <w:rPr>
          <w:sz w:val="28"/>
          <w:szCs w:val="28"/>
        </w:rPr>
      </w:pPr>
      <w:proofErr w:type="spellStart"/>
      <w:r w:rsidRPr="00F25990">
        <w:rPr>
          <w:b/>
          <w:bCs/>
          <w:sz w:val="28"/>
          <w:szCs w:val="28"/>
        </w:rPr>
        <w:t>Формування</w:t>
      </w:r>
      <w:proofErr w:type="spellEnd"/>
      <w:r w:rsidRPr="00F25990">
        <w:rPr>
          <w:b/>
          <w:bCs/>
          <w:sz w:val="28"/>
          <w:szCs w:val="28"/>
        </w:rPr>
        <w:t xml:space="preserve"> </w:t>
      </w:r>
      <w:proofErr w:type="spellStart"/>
      <w:r w:rsidRPr="00F25990">
        <w:rPr>
          <w:b/>
          <w:bCs/>
          <w:sz w:val="28"/>
          <w:szCs w:val="28"/>
        </w:rPr>
        <w:t>звіту</w:t>
      </w:r>
      <w:proofErr w:type="spellEnd"/>
      <w:r w:rsidRPr="00F25990">
        <w:rPr>
          <w:b/>
          <w:bCs/>
          <w:sz w:val="28"/>
          <w:szCs w:val="28"/>
        </w:rPr>
        <w:t xml:space="preserve"> для </w:t>
      </w:r>
      <w:proofErr w:type="spellStart"/>
      <w:r w:rsidRPr="00F25990">
        <w:rPr>
          <w:b/>
          <w:bCs/>
          <w:sz w:val="28"/>
          <w:szCs w:val="28"/>
        </w:rPr>
        <w:t>команди</w:t>
      </w:r>
      <w:proofErr w:type="spellEnd"/>
      <w:r w:rsidRPr="00F25990">
        <w:rPr>
          <w:b/>
          <w:bCs/>
          <w:sz w:val="28"/>
          <w:szCs w:val="28"/>
        </w:rPr>
        <w:t xml:space="preserve"> центру</w:t>
      </w:r>
      <w:r w:rsidRPr="00F25990">
        <w:rPr>
          <w:b/>
          <w:bCs/>
          <w:sz w:val="28"/>
          <w:szCs w:val="28"/>
          <w:lang w:val="uk-UA"/>
        </w:rPr>
        <w:t xml:space="preserve"> - </w:t>
      </w:r>
      <w:r w:rsidRPr="00F25990">
        <w:rPr>
          <w:sz w:val="28"/>
          <w:szCs w:val="28"/>
        </w:rPr>
        <w:t xml:space="preserve">з </w:t>
      </w:r>
      <w:proofErr w:type="spellStart"/>
      <w:r w:rsidRPr="00F25990">
        <w:rPr>
          <w:sz w:val="28"/>
          <w:szCs w:val="28"/>
        </w:rPr>
        <w:t>рекомендаціями</w:t>
      </w:r>
      <w:proofErr w:type="spellEnd"/>
      <w:r w:rsidRPr="00F25990">
        <w:rPr>
          <w:sz w:val="28"/>
          <w:szCs w:val="28"/>
        </w:rPr>
        <w:t xml:space="preserve"> </w:t>
      </w:r>
      <w:proofErr w:type="spellStart"/>
      <w:r w:rsidRPr="00F25990">
        <w:rPr>
          <w:sz w:val="28"/>
          <w:szCs w:val="28"/>
        </w:rPr>
        <w:t>щодо</w:t>
      </w:r>
      <w:proofErr w:type="spellEnd"/>
      <w:r w:rsidRPr="00F25990">
        <w:rPr>
          <w:sz w:val="28"/>
          <w:szCs w:val="28"/>
        </w:rPr>
        <w:t xml:space="preserve"> </w:t>
      </w:r>
      <w:proofErr w:type="spellStart"/>
      <w:r w:rsidRPr="00F25990">
        <w:rPr>
          <w:sz w:val="28"/>
          <w:szCs w:val="28"/>
        </w:rPr>
        <w:t>покращення</w:t>
      </w:r>
      <w:proofErr w:type="spellEnd"/>
      <w:r w:rsidRPr="00F25990">
        <w:rPr>
          <w:sz w:val="28"/>
          <w:szCs w:val="28"/>
        </w:rPr>
        <w:t xml:space="preserve"> </w:t>
      </w:r>
      <w:proofErr w:type="spellStart"/>
      <w:r w:rsidRPr="00F25990">
        <w:rPr>
          <w:sz w:val="28"/>
          <w:szCs w:val="28"/>
        </w:rPr>
        <w:t>модулів</w:t>
      </w:r>
      <w:proofErr w:type="spellEnd"/>
      <w:r w:rsidRPr="00F25990">
        <w:rPr>
          <w:sz w:val="28"/>
          <w:szCs w:val="28"/>
        </w:rPr>
        <w:t>.</w:t>
      </w:r>
    </w:p>
    <w:p w14:paraId="6201DABA" w14:textId="77777777" w:rsidR="00F25990" w:rsidRPr="00F25990" w:rsidRDefault="00F25990" w:rsidP="00696E38">
      <w:pPr>
        <w:numPr>
          <w:ilvl w:val="0"/>
          <w:numId w:val="64"/>
        </w:numPr>
        <w:spacing w:line="360" w:lineRule="auto"/>
        <w:ind w:left="0" w:right="-1" w:firstLine="567"/>
        <w:rPr>
          <w:b/>
          <w:bCs/>
          <w:sz w:val="28"/>
          <w:szCs w:val="28"/>
        </w:rPr>
      </w:pPr>
      <w:r w:rsidRPr="00F25990">
        <w:rPr>
          <w:b/>
          <w:bCs/>
          <w:sz w:val="28"/>
          <w:szCs w:val="28"/>
        </w:rPr>
        <w:t xml:space="preserve">Передача </w:t>
      </w:r>
      <w:proofErr w:type="spellStart"/>
      <w:r w:rsidRPr="00F25990">
        <w:rPr>
          <w:b/>
          <w:bCs/>
          <w:sz w:val="28"/>
          <w:szCs w:val="28"/>
        </w:rPr>
        <w:t>сім’ї</w:t>
      </w:r>
      <w:proofErr w:type="spellEnd"/>
      <w:r w:rsidRPr="00F25990">
        <w:rPr>
          <w:b/>
          <w:bCs/>
          <w:sz w:val="28"/>
          <w:szCs w:val="28"/>
        </w:rPr>
        <w:t xml:space="preserve"> до </w:t>
      </w:r>
      <w:proofErr w:type="spellStart"/>
      <w:r w:rsidRPr="00F25990">
        <w:rPr>
          <w:b/>
          <w:bCs/>
          <w:sz w:val="28"/>
          <w:szCs w:val="28"/>
        </w:rPr>
        <w:t>інших</w:t>
      </w:r>
      <w:proofErr w:type="spellEnd"/>
      <w:r w:rsidRPr="00F25990">
        <w:rPr>
          <w:b/>
          <w:bCs/>
          <w:sz w:val="28"/>
          <w:szCs w:val="28"/>
        </w:rPr>
        <w:t xml:space="preserve"> служб (за потреби)</w:t>
      </w:r>
    </w:p>
    <w:p w14:paraId="6A8579B6" w14:textId="355F4E72" w:rsidR="00F25990" w:rsidRPr="0020187E" w:rsidRDefault="00F25990" w:rsidP="00696E38">
      <w:pPr>
        <w:numPr>
          <w:ilvl w:val="0"/>
          <w:numId w:val="63"/>
        </w:numPr>
        <w:spacing w:line="360" w:lineRule="auto"/>
        <w:ind w:left="0" w:right="-1" w:firstLine="567"/>
        <w:rPr>
          <w:sz w:val="28"/>
          <w:szCs w:val="28"/>
        </w:rPr>
      </w:pPr>
      <w:proofErr w:type="spellStart"/>
      <w:r w:rsidRPr="0020187E">
        <w:rPr>
          <w:sz w:val="28"/>
          <w:szCs w:val="28"/>
        </w:rPr>
        <w:t>психіатр</w:t>
      </w:r>
      <w:proofErr w:type="spellEnd"/>
      <w:r w:rsidRPr="0020187E">
        <w:rPr>
          <w:sz w:val="28"/>
          <w:szCs w:val="28"/>
        </w:rPr>
        <w:t>,</w:t>
      </w:r>
      <w:r w:rsidR="0020187E" w:rsidRPr="0020187E">
        <w:rPr>
          <w:sz w:val="28"/>
          <w:szCs w:val="28"/>
          <w:lang w:val="uk-UA"/>
        </w:rPr>
        <w:t xml:space="preserve"> </w:t>
      </w:r>
      <w:r w:rsidRPr="0020187E">
        <w:rPr>
          <w:sz w:val="28"/>
          <w:szCs w:val="28"/>
        </w:rPr>
        <w:t>НСЗУ,</w:t>
      </w:r>
      <w:r w:rsidR="0020187E" w:rsidRPr="0020187E">
        <w:rPr>
          <w:sz w:val="28"/>
          <w:szCs w:val="28"/>
          <w:lang w:val="uk-UA"/>
        </w:rPr>
        <w:t xml:space="preserve"> </w:t>
      </w:r>
      <w:proofErr w:type="spellStart"/>
      <w:r w:rsidRPr="0020187E">
        <w:rPr>
          <w:sz w:val="28"/>
          <w:szCs w:val="28"/>
        </w:rPr>
        <w:t>соціальні</w:t>
      </w:r>
      <w:proofErr w:type="spellEnd"/>
      <w:r w:rsidRPr="0020187E">
        <w:rPr>
          <w:sz w:val="28"/>
          <w:szCs w:val="28"/>
        </w:rPr>
        <w:t xml:space="preserve"> </w:t>
      </w:r>
      <w:proofErr w:type="spellStart"/>
      <w:r w:rsidRPr="0020187E">
        <w:rPr>
          <w:sz w:val="28"/>
          <w:szCs w:val="28"/>
        </w:rPr>
        <w:t>служби</w:t>
      </w:r>
      <w:proofErr w:type="spellEnd"/>
      <w:r w:rsidRPr="0020187E">
        <w:rPr>
          <w:sz w:val="28"/>
          <w:szCs w:val="28"/>
        </w:rPr>
        <w:t>,</w:t>
      </w:r>
      <w:r w:rsidR="0020187E" w:rsidRPr="0020187E">
        <w:rPr>
          <w:sz w:val="28"/>
          <w:szCs w:val="28"/>
          <w:lang w:val="uk-UA"/>
        </w:rPr>
        <w:t xml:space="preserve"> </w:t>
      </w:r>
      <w:proofErr w:type="spellStart"/>
      <w:r w:rsidRPr="0020187E">
        <w:rPr>
          <w:sz w:val="28"/>
          <w:szCs w:val="28"/>
        </w:rPr>
        <w:t>кризові</w:t>
      </w:r>
      <w:proofErr w:type="spellEnd"/>
      <w:r w:rsidRPr="0020187E">
        <w:rPr>
          <w:sz w:val="28"/>
          <w:szCs w:val="28"/>
        </w:rPr>
        <w:t xml:space="preserve"> центри.</w:t>
      </w:r>
    </w:p>
    <w:p w14:paraId="0C416637" w14:textId="3B121E87" w:rsidR="00F25990" w:rsidRPr="00F25990" w:rsidRDefault="00F25990" w:rsidP="00F25990">
      <w:pPr>
        <w:spacing w:line="360" w:lineRule="auto"/>
        <w:ind w:right="-1" w:firstLine="567"/>
        <w:rPr>
          <w:sz w:val="28"/>
          <w:szCs w:val="28"/>
        </w:rPr>
      </w:pPr>
      <w:proofErr w:type="spellStart"/>
      <w:r w:rsidRPr="00F25990">
        <w:rPr>
          <w:sz w:val="28"/>
          <w:szCs w:val="28"/>
        </w:rPr>
        <w:t>Результати</w:t>
      </w:r>
      <w:proofErr w:type="spellEnd"/>
      <w:r w:rsidRPr="00F25990">
        <w:rPr>
          <w:sz w:val="28"/>
          <w:szCs w:val="28"/>
        </w:rPr>
        <w:t xml:space="preserve"> </w:t>
      </w:r>
      <w:proofErr w:type="spellStart"/>
      <w:r w:rsidRPr="00F25990">
        <w:rPr>
          <w:sz w:val="28"/>
          <w:szCs w:val="28"/>
        </w:rPr>
        <w:t>моніторингу</w:t>
      </w:r>
      <w:proofErr w:type="spellEnd"/>
      <w:r w:rsidRPr="00F25990">
        <w:rPr>
          <w:sz w:val="28"/>
          <w:szCs w:val="28"/>
        </w:rPr>
        <w:t xml:space="preserve"> </w:t>
      </w:r>
      <w:proofErr w:type="spellStart"/>
      <w:r w:rsidRPr="00F25990">
        <w:rPr>
          <w:sz w:val="28"/>
          <w:szCs w:val="28"/>
        </w:rPr>
        <w:t>продемонстрували</w:t>
      </w:r>
      <w:proofErr w:type="spellEnd"/>
      <w:r w:rsidRPr="00F25990">
        <w:rPr>
          <w:sz w:val="28"/>
          <w:szCs w:val="28"/>
        </w:rPr>
        <w:t xml:space="preserve"> не </w:t>
      </w:r>
      <w:proofErr w:type="spellStart"/>
      <w:r w:rsidRPr="00F25990">
        <w:rPr>
          <w:sz w:val="28"/>
          <w:szCs w:val="28"/>
        </w:rPr>
        <w:t>лише</w:t>
      </w:r>
      <w:proofErr w:type="spellEnd"/>
      <w:r w:rsidRPr="00F25990">
        <w:rPr>
          <w:sz w:val="28"/>
          <w:szCs w:val="28"/>
        </w:rPr>
        <w:t xml:space="preserve"> </w:t>
      </w:r>
      <w:proofErr w:type="spellStart"/>
      <w:r w:rsidRPr="00F25990">
        <w:rPr>
          <w:sz w:val="28"/>
          <w:szCs w:val="28"/>
        </w:rPr>
        <w:t>позитивну</w:t>
      </w:r>
      <w:proofErr w:type="spellEnd"/>
      <w:r w:rsidRPr="00F25990">
        <w:rPr>
          <w:sz w:val="28"/>
          <w:szCs w:val="28"/>
        </w:rPr>
        <w:t xml:space="preserve"> </w:t>
      </w:r>
      <w:proofErr w:type="spellStart"/>
      <w:r w:rsidRPr="00F25990">
        <w:rPr>
          <w:sz w:val="28"/>
          <w:szCs w:val="28"/>
        </w:rPr>
        <w:t>динаміку</w:t>
      </w:r>
      <w:proofErr w:type="spellEnd"/>
      <w:r w:rsidRPr="00F25990">
        <w:rPr>
          <w:sz w:val="28"/>
          <w:szCs w:val="28"/>
        </w:rPr>
        <w:t xml:space="preserve"> за </w:t>
      </w:r>
      <w:proofErr w:type="spellStart"/>
      <w:r w:rsidRPr="00F25990">
        <w:rPr>
          <w:sz w:val="28"/>
          <w:szCs w:val="28"/>
        </w:rPr>
        <w:t>окремими</w:t>
      </w:r>
      <w:proofErr w:type="spellEnd"/>
      <w:r w:rsidRPr="00F25990">
        <w:rPr>
          <w:sz w:val="28"/>
          <w:szCs w:val="28"/>
        </w:rPr>
        <w:t xml:space="preserve"> </w:t>
      </w:r>
      <w:proofErr w:type="spellStart"/>
      <w:r w:rsidRPr="00F25990">
        <w:rPr>
          <w:sz w:val="28"/>
          <w:szCs w:val="28"/>
        </w:rPr>
        <w:t>психометричними</w:t>
      </w:r>
      <w:proofErr w:type="spellEnd"/>
      <w:r w:rsidRPr="00F25990">
        <w:rPr>
          <w:sz w:val="28"/>
          <w:szCs w:val="28"/>
        </w:rPr>
        <w:t xml:space="preserve"> </w:t>
      </w:r>
      <w:proofErr w:type="spellStart"/>
      <w:r w:rsidRPr="00F25990">
        <w:rPr>
          <w:sz w:val="28"/>
          <w:szCs w:val="28"/>
        </w:rPr>
        <w:t>показниками</w:t>
      </w:r>
      <w:proofErr w:type="spellEnd"/>
      <w:r w:rsidRPr="00F25990">
        <w:rPr>
          <w:sz w:val="28"/>
          <w:szCs w:val="28"/>
        </w:rPr>
        <w:t xml:space="preserve">, але й </w:t>
      </w:r>
      <w:proofErr w:type="spellStart"/>
      <w:r w:rsidRPr="00F25990">
        <w:rPr>
          <w:sz w:val="28"/>
          <w:szCs w:val="28"/>
        </w:rPr>
        <w:t>підтвердили</w:t>
      </w:r>
      <w:proofErr w:type="spellEnd"/>
      <w:r w:rsidRPr="00F25990">
        <w:rPr>
          <w:sz w:val="28"/>
          <w:szCs w:val="28"/>
        </w:rPr>
        <w:t xml:space="preserve"> </w:t>
      </w:r>
      <w:proofErr w:type="spellStart"/>
      <w:r w:rsidRPr="00F25990">
        <w:rPr>
          <w:sz w:val="28"/>
          <w:szCs w:val="28"/>
        </w:rPr>
        <w:t>важливість</w:t>
      </w:r>
      <w:proofErr w:type="spellEnd"/>
      <w:r w:rsidRPr="00F25990">
        <w:rPr>
          <w:sz w:val="28"/>
          <w:szCs w:val="28"/>
        </w:rPr>
        <w:t xml:space="preserve"> комплексного </w:t>
      </w:r>
      <w:proofErr w:type="spellStart"/>
      <w:r w:rsidRPr="00F25990">
        <w:rPr>
          <w:sz w:val="28"/>
          <w:szCs w:val="28"/>
        </w:rPr>
        <w:t>підходу</w:t>
      </w:r>
      <w:proofErr w:type="spellEnd"/>
      <w:r w:rsidRPr="00F25990">
        <w:rPr>
          <w:sz w:val="28"/>
          <w:szCs w:val="28"/>
        </w:rPr>
        <w:t xml:space="preserve"> до </w:t>
      </w:r>
      <w:proofErr w:type="spellStart"/>
      <w:r w:rsidRPr="00F25990">
        <w:rPr>
          <w:sz w:val="28"/>
          <w:szCs w:val="28"/>
        </w:rPr>
        <w:t>підтримки</w:t>
      </w:r>
      <w:proofErr w:type="spellEnd"/>
      <w:r w:rsidRPr="00F25990">
        <w:rPr>
          <w:sz w:val="28"/>
          <w:szCs w:val="28"/>
        </w:rPr>
        <w:t xml:space="preserve"> </w:t>
      </w:r>
      <w:proofErr w:type="spellStart"/>
      <w:r w:rsidRPr="00F25990">
        <w:rPr>
          <w:sz w:val="28"/>
          <w:szCs w:val="28"/>
        </w:rPr>
        <w:t>сімей</w:t>
      </w:r>
      <w:proofErr w:type="spellEnd"/>
      <w:r w:rsidRPr="00F25990">
        <w:rPr>
          <w:sz w:val="28"/>
          <w:szCs w:val="28"/>
        </w:rPr>
        <w:t xml:space="preserve"> </w:t>
      </w:r>
      <w:proofErr w:type="spellStart"/>
      <w:r w:rsidRPr="00F25990">
        <w:rPr>
          <w:sz w:val="28"/>
          <w:szCs w:val="28"/>
        </w:rPr>
        <w:t>військовослужбовців</w:t>
      </w:r>
      <w:proofErr w:type="spellEnd"/>
      <w:r w:rsidRPr="00F25990">
        <w:rPr>
          <w:sz w:val="28"/>
          <w:szCs w:val="28"/>
        </w:rPr>
        <w:t xml:space="preserve">. </w:t>
      </w:r>
      <w:proofErr w:type="spellStart"/>
      <w:r w:rsidRPr="00F25990">
        <w:rPr>
          <w:sz w:val="28"/>
          <w:szCs w:val="28"/>
        </w:rPr>
        <w:t>Упродовж</w:t>
      </w:r>
      <w:proofErr w:type="spellEnd"/>
      <w:r w:rsidRPr="00F25990">
        <w:rPr>
          <w:sz w:val="28"/>
          <w:szCs w:val="28"/>
        </w:rPr>
        <w:t xml:space="preserve"> </w:t>
      </w:r>
      <w:proofErr w:type="spellStart"/>
      <w:r w:rsidRPr="00F25990">
        <w:rPr>
          <w:sz w:val="28"/>
          <w:szCs w:val="28"/>
        </w:rPr>
        <w:t>усього</w:t>
      </w:r>
      <w:proofErr w:type="spellEnd"/>
      <w:r w:rsidRPr="00F25990">
        <w:rPr>
          <w:sz w:val="28"/>
          <w:szCs w:val="28"/>
        </w:rPr>
        <w:t xml:space="preserve"> </w:t>
      </w:r>
      <w:proofErr w:type="spellStart"/>
      <w:r w:rsidRPr="00F25990">
        <w:rPr>
          <w:sz w:val="28"/>
          <w:szCs w:val="28"/>
        </w:rPr>
        <w:t>періоду</w:t>
      </w:r>
      <w:proofErr w:type="spellEnd"/>
      <w:r w:rsidRPr="00F25990">
        <w:rPr>
          <w:sz w:val="28"/>
          <w:szCs w:val="28"/>
        </w:rPr>
        <w:t xml:space="preserve"> </w:t>
      </w:r>
      <w:proofErr w:type="spellStart"/>
      <w:r w:rsidRPr="00F25990">
        <w:rPr>
          <w:sz w:val="28"/>
          <w:szCs w:val="28"/>
        </w:rPr>
        <w:t>дослідження</w:t>
      </w:r>
      <w:proofErr w:type="spellEnd"/>
      <w:r w:rsidRPr="00F25990">
        <w:rPr>
          <w:sz w:val="28"/>
          <w:szCs w:val="28"/>
        </w:rPr>
        <w:t xml:space="preserve"> </w:t>
      </w:r>
      <w:proofErr w:type="spellStart"/>
      <w:r w:rsidRPr="00F25990">
        <w:rPr>
          <w:sz w:val="28"/>
          <w:szCs w:val="28"/>
        </w:rPr>
        <w:t>було</w:t>
      </w:r>
      <w:proofErr w:type="spellEnd"/>
      <w:r w:rsidRPr="00F25990">
        <w:rPr>
          <w:sz w:val="28"/>
          <w:szCs w:val="28"/>
        </w:rPr>
        <w:t xml:space="preserve"> </w:t>
      </w:r>
      <w:proofErr w:type="spellStart"/>
      <w:r w:rsidRPr="00F25990">
        <w:rPr>
          <w:sz w:val="28"/>
          <w:szCs w:val="28"/>
        </w:rPr>
        <w:t>відмічено</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покращення</w:t>
      </w:r>
      <w:proofErr w:type="spellEnd"/>
      <w:r w:rsidRPr="00F25990">
        <w:rPr>
          <w:sz w:val="28"/>
          <w:szCs w:val="28"/>
        </w:rPr>
        <w:t xml:space="preserve"> у </w:t>
      </w:r>
      <w:proofErr w:type="spellStart"/>
      <w:r w:rsidRPr="00F25990">
        <w:rPr>
          <w:sz w:val="28"/>
          <w:szCs w:val="28"/>
        </w:rPr>
        <w:t>ветеранів</w:t>
      </w:r>
      <w:proofErr w:type="spellEnd"/>
      <w:r w:rsidRPr="00F25990">
        <w:rPr>
          <w:sz w:val="28"/>
          <w:szCs w:val="28"/>
        </w:rPr>
        <w:t xml:space="preserve"> </w:t>
      </w:r>
      <w:proofErr w:type="spellStart"/>
      <w:r w:rsidRPr="00F25990">
        <w:rPr>
          <w:sz w:val="28"/>
          <w:szCs w:val="28"/>
        </w:rPr>
        <w:t>безпосередньо</w:t>
      </w:r>
      <w:proofErr w:type="spellEnd"/>
      <w:r w:rsidRPr="00F25990">
        <w:rPr>
          <w:sz w:val="28"/>
          <w:szCs w:val="28"/>
        </w:rPr>
        <w:t xml:space="preserve"> </w:t>
      </w:r>
      <w:proofErr w:type="spellStart"/>
      <w:r w:rsidRPr="00F25990">
        <w:rPr>
          <w:sz w:val="28"/>
          <w:szCs w:val="28"/>
        </w:rPr>
        <w:t>корелювали</w:t>
      </w:r>
      <w:proofErr w:type="spellEnd"/>
      <w:r w:rsidRPr="00F25990">
        <w:rPr>
          <w:sz w:val="28"/>
          <w:szCs w:val="28"/>
        </w:rPr>
        <w:t xml:space="preserve"> </w:t>
      </w:r>
      <w:proofErr w:type="spellStart"/>
      <w:r w:rsidRPr="00F25990">
        <w:rPr>
          <w:sz w:val="28"/>
          <w:szCs w:val="28"/>
        </w:rPr>
        <w:t>зі</w:t>
      </w:r>
      <w:proofErr w:type="spellEnd"/>
      <w:r w:rsidRPr="00F25990">
        <w:rPr>
          <w:sz w:val="28"/>
          <w:szCs w:val="28"/>
        </w:rPr>
        <w:t xml:space="preserve"> </w:t>
      </w:r>
      <w:proofErr w:type="spellStart"/>
      <w:r w:rsidRPr="00F25990">
        <w:rPr>
          <w:sz w:val="28"/>
          <w:szCs w:val="28"/>
        </w:rPr>
        <w:t>зниженням</w:t>
      </w:r>
      <w:proofErr w:type="spellEnd"/>
      <w:r w:rsidRPr="00F25990">
        <w:rPr>
          <w:sz w:val="28"/>
          <w:szCs w:val="28"/>
        </w:rPr>
        <w:t xml:space="preserve"> </w:t>
      </w:r>
      <w:proofErr w:type="spellStart"/>
      <w:r w:rsidRPr="00F25990">
        <w:rPr>
          <w:sz w:val="28"/>
          <w:szCs w:val="28"/>
        </w:rPr>
        <w:t>стресу</w:t>
      </w:r>
      <w:proofErr w:type="spellEnd"/>
      <w:r w:rsidRPr="00F25990">
        <w:rPr>
          <w:sz w:val="28"/>
          <w:szCs w:val="28"/>
        </w:rPr>
        <w:t xml:space="preserve"> </w:t>
      </w:r>
      <w:proofErr w:type="spellStart"/>
      <w:r w:rsidRPr="00F25990">
        <w:rPr>
          <w:sz w:val="28"/>
          <w:szCs w:val="28"/>
        </w:rPr>
        <w:t>партнерів</w:t>
      </w:r>
      <w:proofErr w:type="spellEnd"/>
      <w:r w:rsidRPr="00F25990">
        <w:rPr>
          <w:sz w:val="28"/>
          <w:szCs w:val="28"/>
        </w:rPr>
        <w:t xml:space="preserve"> і </w:t>
      </w:r>
      <w:proofErr w:type="spellStart"/>
      <w:r w:rsidRPr="00F25990">
        <w:rPr>
          <w:sz w:val="28"/>
          <w:szCs w:val="28"/>
        </w:rPr>
        <w:t>нормалізацією</w:t>
      </w:r>
      <w:proofErr w:type="spellEnd"/>
      <w:r w:rsidRPr="00F25990">
        <w:rPr>
          <w:sz w:val="28"/>
          <w:szCs w:val="28"/>
        </w:rPr>
        <w:t xml:space="preserve"> </w:t>
      </w:r>
      <w:proofErr w:type="spellStart"/>
      <w:r w:rsidRPr="00F25990">
        <w:rPr>
          <w:sz w:val="28"/>
          <w:szCs w:val="28"/>
        </w:rPr>
        <w:t>поведінкових</w:t>
      </w:r>
      <w:proofErr w:type="spellEnd"/>
      <w:r w:rsidRPr="00F25990">
        <w:rPr>
          <w:sz w:val="28"/>
          <w:szCs w:val="28"/>
        </w:rPr>
        <w:t xml:space="preserve"> </w:t>
      </w:r>
      <w:proofErr w:type="spellStart"/>
      <w:r w:rsidRPr="00F25990">
        <w:rPr>
          <w:sz w:val="28"/>
          <w:szCs w:val="28"/>
        </w:rPr>
        <w:t>проявів</w:t>
      </w:r>
      <w:proofErr w:type="spellEnd"/>
      <w:r w:rsidRPr="00F25990">
        <w:rPr>
          <w:sz w:val="28"/>
          <w:szCs w:val="28"/>
        </w:rPr>
        <w:t xml:space="preserve"> </w:t>
      </w:r>
      <w:proofErr w:type="spellStart"/>
      <w:r w:rsidRPr="00F25990">
        <w:rPr>
          <w:sz w:val="28"/>
          <w:szCs w:val="28"/>
        </w:rPr>
        <w:t>дітей</w:t>
      </w:r>
      <w:proofErr w:type="spellEnd"/>
      <w:r w:rsidRPr="00F25990">
        <w:rPr>
          <w:sz w:val="28"/>
          <w:szCs w:val="28"/>
        </w:rPr>
        <w:t xml:space="preserve">. </w:t>
      </w:r>
      <w:proofErr w:type="spellStart"/>
      <w:r w:rsidRPr="00F25990">
        <w:rPr>
          <w:sz w:val="28"/>
          <w:szCs w:val="28"/>
        </w:rPr>
        <w:t>Це</w:t>
      </w:r>
      <w:proofErr w:type="spellEnd"/>
      <w:r w:rsidRPr="00F25990">
        <w:rPr>
          <w:sz w:val="28"/>
          <w:szCs w:val="28"/>
        </w:rPr>
        <w:t xml:space="preserve"> </w:t>
      </w:r>
      <w:proofErr w:type="spellStart"/>
      <w:r w:rsidRPr="00F25990">
        <w:rPr>
          <w:sz w:val="28"/>
          <w:szCs w:val="28"/>
        </w:rPr>
        <w:t>узгоджується</w:t>
      </w:r>
      <w:proofErr w:type="spellEnd"/>
      <w:r w:rsidRPr="00F25990">
        <w:rPr>
          <w:sz w:val="28"/>
          <w:szCs w:val="28"/>
        </w:rPr>
        <w:t xml:space="preserve"> з </w:t>
      </w:r>
      <w:proofErr w:type="spellStart"/>
      <w:r w:rsidRPr="00F25990">
        <w:rPr>
          <w:sz w:val="28"/>
          <w:szCs w:val="28"/>
        </w:rPr>
        <w:t>системними</w:t>
      </w:r>
      <w:proofErr w:type="spellEnd"/>
      <w:r w:rsidRPr="00F25990">
        <w:rPr>
          <w:sz w:val="28"/>
          <w:szCs w:val="28"/>
        </w:rPr>
        <w:t xml:space="preserve"> моделями </w:t>
      </w:r>
      <w:proofErr w:type="spellStart"/>
      <w:r w:rsidRPr="00F25990">
        <w:rPr>
          <w:sz w:val="28"/>
          <w:szCs w:val="28"/>
        </w:rPr>
        <w:t>сімейної</w:t>
      </w:r>
      <w:proofErr w:type="spellEnd"/>
      <w:r w:rsidRPr="00F25990">
        <w:rPr>
          <w:sz w:val="28"/>
          <w:szCs w:val="28"/>
        </w:rPr>
        <w:t xml:space="preserve"> </w:t>
      </w:r>
      <w:proofErr w:type="spellStart"/>
      <w:r w:rsidRPr="00F25990">
        <w:rPr>
          <w:sz w:val="28"/>
          <w:szCs w:val="28"/>
        </w:rPr>
        <w:t>терапії</w:t>
      </w:r>
      <w:proofErr w:type="spellEnd"/>
      <w:r w:rsidRPr="00F25990">
        <w:rPr>
          <w:sz w:val="28"/>
          <w:szCs w:val="28"/>
        </w:rPr>
        <w:t xml:space="preserve">, </w:t>
      </w:r>
      <w:proofErr w:type="spellStart"/>
      <w:r w:rsidRPr="00F25990">
        <w:rPr>
          <w:sz w:val="28"/>
          <w:szCs w:val="28"/>
        </w:rPr>
        <w:t>згідно</w:t>
      </w:r>
      <w:proofErr w:type="spellEnd"/>
      <w:r w:rsidRPr="00F25990">
        <w:rPr>
          <w:sz w:val="28"/>
          <w:szCs w:val="28"/>
        </w:rPr>
        <w:t xml:space="preserve"> з </w:t>
      </w:r>
      <w:proofErr w:type="spellStart"/>
      <w:r w:rsidRPr="00F25990">
        <w:rPr>
          <w:sz w:val="28"/>
          <w:szCs w:val="28"/>
        </w:rPr>
        <w:t>якими</w:t>
      </w:r>
      <w:proofErr w:type="spellEnd"/>
      <w:r w:rsidRPr="00F25990">
        <w:rPr>
          <w:sz w:val="28"/>
          <w:szCs w:val="28"/>
        </w:rPr>
        <w:t xml:space="preserve"> </w:t>
      </w:r>
      <w:proofErr w:type="spellStart"/>
      <w:r w:rsidRPr="00F25990">
        <w:rPr>
          <w:sz w:val="28"/>
          <w:szCs w:val="28"/>
        </w:rPr>
        <w:t>зміни</w:t>
      </w:r>
      <w:proofErr w:type="spellEnd"/>
      <w:r w:rsidRPr="00F25990">
        <w:rPr>
          <w:sz w:val="28"/>
          <w:szCs w:val="28"/>
        </w:rPr>
        <w:t xml:space="preserve"> одного члена </w:t>
      </w:r>
      <w:proofErr w:type="spellStart"/>
      <w:r w:rsidRPr="00F25990">
        <w:rPr>
          <w:sz w:val="28"/>
          <w:szCs w:val="28"/>
        </w:rPr>
        <w:t>сім’ї</w:t>
      </w:r>
      <w:proofErr w:type="spellEnd"/>
      <w:r w:rsidRPr="00F25990">
        <w:rPr>
          <w:sz w:val="28"/>
          <w:szCs w:val="28"/>
        </w:rPr>
        <w:t xml:space="preserve"> </w:t>
      </w:r>
      <w:proofErr w:type="spellStart"/>
      <w:r w:rsidRPr="00F25990">
        <w:rPr>
          <w:sz w:val="28"/>
          <w:szCs w:val="28"/>
        </w:rPr>
        <w:t>впливають</w:t>
      </w:r>
      <w:proofErr w:type="spellEnd"/>
      <w:r w:rsidRPr="00F25990">
        <w:rPr>
          <w:sz w:val="28"/>
          <w:szCs w:val="28"/>
        </w:rPr>
        <w:t xml:space="preserve"> на </w:t>
      </w:r>
      <w:proofErr w:type="spellStart"/>
      <w:r w:rsidRPr="00F25990">
        <w:rPr>
          <w:sz w:val="28"/>
          <w:szCs w:val="28"/>
        </w:rPr>
        <w:t>функціонування</w:t>
      </w:r>
      <w:proofErr w:type="spellEnd"/>
      <w:r w:rsidRPr="00F25990">
        <w:rPr>
          <w:sz w:val="28"/>
          <w:szCs w:val="28"/>
        </w:rPr>
        <w:t xml:space="preserve"> </w:t>
      </w:r>
      <w:proofErr w:type="spellStart"/>
      <w:r w:rsidRPr="00F25990">
        <w:rPr>
          <w:sz w:val="28"/>
          <w:szCs w:val="28"/>
        </w:rPr>
        <w:t>всієї</w:t>
      </w:r>
      <w:proofErr w:type="spellEnd"/>
      <w:r w:rsidRPr="00F25990">
        <w:rPr>
          <w:sz w:val="28"/>
          <w:szCs w:val="28"/>
        </w:rPr>
        <w:t xml:space="preserve"> </w:t>
      </w:r>
      <w:proofErr w:type="spellStart"/>
      <w:r w:rsidRPr="00F25990">
        <w:rPr>
          <w:sz w:val="28"/>
          <w:szCs w:val="28"/>
        </w:rPr>
        <w:t>системи</w:t>
      </w:r>
      <w:proofErr w:type="spellEnd"/>
      <w:r w:rsidRPr="00F25990">
        <w:rPr>
          <w:sz w:val="28"/>
          <w:szCs w:val="28"/>
        </w:rPr>
        <w:t>.</w:t>
      </w:r>
    </w:p>
    <w:p w14:paraId="0E6F0575" w14:textId="6A82E82E" w:rsidR="00F25990" w:rsidRPr="00F25990" w:rsidRDefault="00F25990" w:rsidP="00F25990">
      <w:pPr>
        <w:spacing w:line="360" w:lineRule="auto"/>
        <w:ind w:right="-1" w:firstLine="567"/>
        <w:rPr>
          <w:sz w:val="28"/>
          <w:szCs w:val="28"/>
        </w:rPr>
      </w:pPr>
      <w:proofErr w:type="spellStart"/>
      <w:r w:rsidRPr="00F25990">
        <w:rPr>
          <w:sz w:val="28"/>
          <w:szCs w:val="28"/>
        </w:rPr>
        <w:t>Учасники</w:t>
      </w:r>
      <w:proofErr w:type="spellEnd"/>
      <w:r w:rsidRPr="00F25990">
        <w:rPr>
          <w:sz w:val="28"/>
          <w:szCs w:val="28"/>
        </w:rPr>
        <w:t xml:space="preserve"> </w:t>
      </w:r>
      <w:proofErr w:type="spellStart"/>
      <w:r w:rsidRPr="00F25990">
        <w:rPr>
          <w:sz w:val="28"/>
          <w:szCs w:val="28"/>
        </w:rPr>
        <w:t>сімей</w:t>
      </w:r>
      <w:proofErr w:type="spellEnd"/>
      <w:r w:rsidRPr="00F25990">
        <w:rPr>
          <w:sz w:val="28"/>
          <w:szCs w:val="28"/>
        </w:rPr>
        <w:t xml:space="preserve">, </w:t>
      </w:r>
      <w:proofErr w:type="spellStart"/>
      <w:r w:rsidRPr="00F25990">
        <w:rPr>
          <w:sz w:val="28"/>
          <w:szCs w:val="28"/>
        </w:rPr>
        <w:t>які</w:t>
      </w:r>
      <w:proofErr w:type="spellEnd"/>
      <w:r w:rsidRPr="00F25990">
        <w:rPr>
          <w:sz w:val="28"/>
          <w:szCs w:val="28"/>
        </w:rPr>
        <w:t xml:space="preserve"> проходили </w:t>
      </w:r>
      <w:proofErr w:type="spellStart"/>
      <w:r w:rsidRPr="00F25990">
        <w:rPr>
          <w:sz w:val="28"/>
          <w:szCs w:val="28"/>
        </w:rPr>
        <w:t>Програму</w:t>
      </w:r>
      <w:proofErr w:type="spellEnd"/>
      <w:r w:rsidRPr="00F25990">
        <w:rPr>
          <w:sz w:val="28"/>
          <w:szCs w:val="28"/>
        </w:rPr>
        <w:t xml:space="preserve"> С, </w:t>
      </w:r>
      <w:proofErr w:type="spellStart"/>
      <w:r w:rsidRPr="00F25990">
        <w:rPr>
          <w:sz w:val="28"/>
          <w:szCs w:val="28"/>
        </w:rPr>
        <w:t>продемонстрували</w:t>
      </w:r>
      <w:proofErr w:type="spellEnd"/>
      <w:r w:rsidRPr="00F25990">
        <w:rPr>
          <w:sz w:val="28"/>
          <w:szCs w:val="28"/>
        </w:rPr>
        <w:t xml:space="preserve"> </w:t>
      </w:r>
      <w:proofErr w:type="spellStart"/>
      <w:r w:rsidRPr="00F25990">
        <w:rPr>
          <w:sz w:val="28"/>
          <w:szCs w:val="28"/>
        </w:rPr>
        <w:t>найбільш</w:t>
      </w:r>
      <w:proofErr w:type="spellEnd"/>
      <w:r w:rsidRPr="00F25990">
        <w:rPr>
          <w:sz w:val="28"/>
          <w:szCs w:val="28"/>
        </w:rPr>
        <w:t xml:space="preserve"> </w:t>
      </w:r>
      <w:proofErr w:type="spellStart"/>
      <w:r w:rsidRPr="00F25990">
        <w:rPr>
          <w:sz w:val="28"/>
          <w:szCs w:val="28"/>
        </w:rPr>
        <w:t>виражені</w:t>
      </w:r>
      <w:proofErr w:type="spellEnd"/>
      <w:r w:rsidRPr="00F25990">
        <w:rPr>
          <w:sz w:val="28"/>
          <w:szCs w:val="28"/>
        </w:rPr>
        <w:t xml:space="preserve"> </w:t>
      </w:r>
      <w:proofErr w:type="spellStart"/>
      <w:r w:rsidRPr="00F25990">
        <w:rPr>
          <w:sz w:val="28"/>
          <w:szCs w:val="28"/>
        </w:rPr>
        <w:t>зміни</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логічно</w:t>
      </w:r>
      <w:proofErr w:type="spellEnd"/>
      <w:r w:rsidRPr="00F25990">
        <w:rPr>
          <w:sz w:val="28"/>
          <w:szCs w:val="28"/>
        </w:rPr>
        <w:t xml:space="preserve"> </w:t>
      </w:r>
      <w:proofErr w:type="spellStart"/>
      <w:r w:rsidRPr="00F25990">
        <w:rPr>
          <w:sz w:val="28"/>
          <w:szCs w:val="28"/>
        </w:rPr>
        <w:t>пояснюється</w:t>
      </w:r>
      <w:proofErr w:type="spellEnd"/>
      <w:r w:rsidRPr="00F25990">
        <w:rPr>
          <w:sz w:val="28"/>
          <w:szCs w:val="28"/>
        </w:rPr>
        <w:t xml:space="preserve"> </w:t>
      </w:r>
      <w:proofErr w:type="spellStart"/>
      <w:r w:rsidRPr="00F25990">
        <w:rPr>
          <w:sz w:val="28"/>
          <w:szCs w:val="28"/>
        </w:rPr>
        <w:t>більш</w:t>
      </w:r>
      <w:proofErr w:type="spellEnd"/>
      <w:r w:rsidRPr="00F25990">
        <w:rPr>
          <w:sz w:val="28"/>
          <w:szCs w:val="28"/>
        </w:rPr>
        <w:t xml:space="preserve"> </w:t>
      </w:r>
      <w:proofErr w:type="spellStart"/>
      <w:r w:rsidRPr="00F25990">
        <w:rPr>
          <w:sz w:val="28"/>
          <w:szCs w:val="28"/>
        </w:rPr>
        <w:t>тривалим</w:t>
      </w:r>
      <w:proofErr w:type="spellEnd"/>
      <w:r w:rsidRPr="00F25990">
        <w:rPr>
          <w:sz w:val="28"/>
          <w:szCs w:val="28"/>
        </w:rPr>
        <w:t xml:space="preserve"> та </w:t>
      </w:r>
      <w:proofErr w:type="spellStart"/>
      <w:r w:rsidRPr="00F25990">
        <w:rPr>
          <w:sz w:val="28"/>
          <w:szCs w:val="28"/>
        </w:rPr>
        <w:t>інтенсивним</w:t>
      </w:r>
      <w:proofErr w:type="spellEnd"/>
      <w:r w:rsidRPr="00F25990">
        <w:rPr>
          <w:sz w:val="28"/>
          <w:szCs w:val="28"/>
        </w:rPr>
        <w:t xml:space="preserve"> </w:t>
      </w:r>
      <w:proofErr w:type="spellStart"/>
      <w:r w:rsidRPr="00F25990">
        <w:rPr>
          <w:sz w:val="28"/>
          <w:szCs w:val="28"/>
        </w:rPr>
        <w:t>втручанням</w:t>
      </w:r>
      <w:proofErr w:type="spellEnd"/>
      <w:r w:rsidRPr="00F25990">
        <w:rPr>
          <w:sz w:val="28"/>
          <w:szCs w:val="28"/>
        </w:rPr>
        <w:t xml:space="preserve">. </w:t>
      </w:r>
      <w:proofErr w:type="spellStart"/>
      <w:r w:rsidRPr="00F25990">
        <w:rPr>
          <w:sz w:val="28"/>
          <w:szCs w:val="28"/>
        </w:rPr>
        <w:t>Проте</w:t>
      </w:r>
      <w:proofErr w:type="spellEnd"/>
      <w:r w:rsidRPr="00F25990">
        <w:rPr>
          <w:sz w:val="28"/>
          <w:szCs w:val="28"/>
        </w:rPr>
        <w:t xml:space="preserve"> </w:t>
      </w:r>
      <w:proofErr w:type="spellStart"/>
      <w:r w:rsidRPr="00F25990">
        <w:rPr>
          <w:sz w:val="28"/>
          <w:szCs w:val="28"/>
        </w:rPr>
        <w:t>навіть</w:t>
      </w:r>
      <w:proofErr w:type="spellEnd"/>
      <w:r w:rsidRPr="00F25990">
        <w:rPr>
          <w:sz w:val="28"/>
          <w:szCs w:val="28"/>
        </w:rPr>
        <w:t xml:space="preserve"> </w:t>
      </w:r>
      <w:proofErr w:type="spellStart"/>
      <w:r w:rsidRPr="00F25990">
        <w:rPr>
          <w:sz w:val="28"/>
          <w:szCs w:val="28"/>
        </w:rPr>
        <w:t>Програма</w:t>
      </w:r>
      <w:proofErr w:type="spellEnd"/>
      <w:r w:rsidRPr="00F25990">
        <w:rPr>
          <w:sz w:val="28"/>
          <w:szCs w:val="28"/>
        </w:rPr>
        <w:t xml:space="preserve"> А, яка </w:t>
      </w:r>
      <w:proofErr w:type="spellStart"/>
      <w:r w:rsidRPr="00F25990">
        <w:rPr>
          <w:sz w:val="28"/>
          <w:szCs w:val="28"/>
        </w:rPr>
        <w:t>була</w:t>
      </w:r>
      <w:proofErr w:type="spellEnd"/>
      <w:r w:rsidRPr="00F25990">
        <w:rPr>
          <w:sz w:val="28"/>
          <w:szCs w:val="28"/>
        </w:rPr>
        <w:t xml:space="preserve"> </w:t>
      </w:r>
      <w:proofErr w:type="spellStart"/>
      <w:r w:rsidRPr="00F25990">
        <w:rPr>
          <w:sz w:val="28"/>
          <w:szCs w:val="28"/>
        </w:rPr>
        <w:t>спрямована</w:t>
      </w:r>
      <w:proofErr w:type="spellEnd"/>
      <w:r w:rsidRPr="00F25990">
        <w:rPr>
          <w:sz w:val="28"/>
          <w:szCs w:val="28"/>
        </w:rPr>
        <w:t xml:space="preserve"> </w:t>
      </w:r>
      <w:proofErr w:type="spellStart"/>
      <w:r w:rsidRPr="00F25990">
        <w:rPr>
          <w:sz w:val="28"/>
          <w:szCs w:val="28"/>
        </w:rPr>
        <w:t>переважно</w:t>
      </w:r>
      <w:proofErr w:type="spellEnd"/>
      <w:r w:rsidRPr="00F25990">
        <w:rPr>
          <w:sz w:val="28"/>
          <w:szCs w:val="28"/>
        </w:rPr>
        <w:t xml:space="preserve"> на </w:t>
      </w:r>
      <w:proofErr w:type="spellStart"/>
      <w:r w:rsidRPr="00F25990">
        <w:rPr>
          <w:sz w:val="28"/>
          <w:szCs w:val="28"/>
        </w:rPr>
        <w:t>стабілізацію</w:t>
      </w:r>
      <w:proofErr w:type="spellEnd"/>
      <w:r w:rsidRPr="00F25990">
        <w:rPr>
          <w:sz w:val="28"/>
          <w:szCs w:val="28"/>
        </w:rPr>
        <w:t xml:space="preserve"> та </w:t>
      </w:r>
      <w:proofErr w:type="spellStart"/>
      <w:r w:rsidRPr="00F25990">
        <w:rPr>
          <w:sz w:val="28"/>
          <w:szCs w:val="28"/>
        </w:rPr>
        <w:t>базову</w:t>
      </w:r>
      <w:proofErr w:type="spellEnd"/>
      <w:r w:rsidRPr="00F25990">
        <w:rPr>
          <w:sz w:val="28"/>
          <w:szCs w:val="28"/>
        </w:rPr>
        <w:t xml:space="preserve"> </w:t>
      </w:r>
      <w:proofErr w:type="spellStart"/>
      <w:r w:rsidRPr="00F25990">
        <w:rPr>
          <w:sz w:val="28"/>
          <w:szCs w:val="28"/>
        </w:rPr>
        <w:t>регуляцію</w:t>
      </w:r>
      <w:proofErr w:type="spellEnd"/>
      <w:r w:rsidRPr="00F25990">
        <w:rPr>
          <w:sz w:val="28"/>
          <w:szCs w:val="28"/>
        </w:rPr>
        <w:t xml:space="preserve">, показала </w:t>
      </w:r>
      <w:proofErr w:type="spellStart"/>
      <w:r w:rsidRPr="00F25990">
        <w:rPr>
          <w:sz w:val="28"/>
          <w:szCs w:val="28"/>
        </w:rPr>
        <w:t>ефективність</w:t>
      </w:r>
      <w:proofErr w:type="spellEnd"/>
      <w:r w:rsidRPr="00F25990">
        <w:rPr>
          <w:sz w:val="28"/>
          <w:szCs w:val="28"/>
        </w:rPr>
        <w:t xml:space="preserve"> у </w:t>
      </w:r>
      <w:proofErr w:type="spellStart"/>
      <w:r w:rsidRPr="00F25990">
        <w:rPr>
          <w:sz w:val="28"/>
          <w:szCs w:val="28"/>
        </w:rPr>
        <w:t>зниженні</w:t>
      </w:r>
      <w:proofErr w:type="spellEnd"/>
      <w:r w:rsidRPr="00F25990">
        <w:rPr>
          <w:sz w:val="28"/>
          <w:szCs w:val="28"/>
        </w:rPr>
        <w:t xml:space="preserve"> </w:t>
      </w:r>
      <w:proofErr w:type="spellStart"/>
      <w:r w:rsidRPr="00F25990">
        <w:rPr>
          <w:sz w:val="28"/>
          <w:szCs w:val="28"/>
        </w:rPr>
        <w:t>емоційної</w:t>
      </w:r>
      <w:proofErr w:type="spellEnd"/>
      <w:r w:rsidRPr="00F25990">
        <w:rPr>
          <w:sz w:val="28"/>
          <w:szCs w:val="28"/>
        </w:rPr>
        <w:t xml:space="preserve"> </w:t>
      </w:r>
      <w:proofErr w:type="spellStart"/>
      <w:r w:rsidRPr="00F25990">
        <w:rPr>
          <w:sz w:val="28"/>
          <w:szCs w:val="28"/>
        </w:rPr>
        <w:t>напруги</w:t>
      </w:r>
      <w:proofErr w:type="spellEnd"/>
      <w:r w:rsidRPr="00F25990">
        <w:rPr>
          <w:sz w:val="28"/>
          <w:szCs w:val="28"/>
        </w:rPr>
        <w:t xml:space="preserve"> та </w:t>
      </w:r>
      <w:proofErr w:type="spellStart"/>
      <w:r w:rsidRPr="00F25990">
        <w:rPr>
          <w:sz w:val="28"/>
          <w:szCs w:val="28"/>
        </w:rPr>
        <w:t>покращенні</w:t>
      </w:r>
      <w:proofErr w:type="spellEnd"/>
      <w:r w:rsidRPr="00F25990">
        <w:rPr>
          <w:sz w:val="28"/>
          <w:szCs w:val="28"/>
        </w:rPr>
        <w:t xml:space="preserve"> </w:t>
      </w:r>
      <w:proofErr w:type="spellStart"/>
      <w:r w:rsidRPr="00F25990">
        <w:rPr>
          <w:sz w:val="28"/>
          <w:szCs w:val="28"/>
        </w:rPr>
        <w:t>комунікації</w:t>
      </w:r>
      <w:proofErr w:type="spellEnd"/>
      <w:r w:rsidRPr="00F25990">
        <w:rPr>
          <w:sz w:val="28"/>
          <w:szCs w:val="28"/>
        </w:rPr>
        <w:t xml:space="preserve"> </w:t>
      </w:r>
      <w:proofErr w:type="spellStart"/>
      <w:r w:rsidRPr="00F25990">
        <w:rPr>
          <w:sz w:val="28"/>
          <w:szCs w:val="28"/>
        </w:rPr>
        <w:t>між</w:t>
      </w:r>
      <w:proofErr w:type="spellEnd"/>
      <w:r w:rsidRPr="00F25990">
        <w:rPr>
          <w:sz w:val="28"/>
          <w:szCs w:val="28"/>
        </w:rPr>
        <w:t xml:space="preserve"> партнерами. Таким чином, </w:t>
      </w:r>
      <w:proofErr w:type="spellStart"/>
      <w:r w:rsidRPr="00F25990">
        <w:rPr>
          <w:sz w:val="28"/>
          <w:szCs w:val="28"/>
        </w:rPr>
        <w:t>усі</w:t>
      </w:r>
      <w:proofErr w:type="spellEnd"/>
      <w:r w:rsidRPr="00F25990">
        <w:rPr>
          <w:sz w:val="28"/>
          <w:szCs w:val="28"/>
        </w:rPr>
        <w:t xml:space="preserve"> три </w:t>
      </w:r>
      <w:proofErr w:type="spellStart"/>
      <w:r w:rsidRPr="00F25990">
        <w:rPr>
          <w:sz w:val="28"/>
          <w:szCs w:val="28"/>
        </w:rPr>
        <w:t>програми</w:t>
      </w:r>
      <w:proofErr w:type="spellEnd"/>
      <w:r w:rsidRPr="00F25990">
        <w:rPr>
          <w:sz w:val="28"/>
          <w:szCs w:val="28"/>
        </w:rPr>
        <w:t xml:space="preserve"> </w:t>
      </w:r>
      <w:proofErr w:type="spellStart"/>
      <w:r w:rsidRPr="00F25990">
        <w:rPr>
          <w:sz w:val="28"/>
          <w:szCs w:val="28"/>
        </w:rPr>
        <w:t>можна</w:t>
      </w:r>
      <w:proofErr w:type="spellEnd"/>
      <w:r w:rsidRPr="00F25990">
        <w:rPr>
          <w:sz w:val="28"/>
          <w:szCs w:val="28"/>
        </w:rPr>
        <w:t xml:space="preserve"> </w:t>
      </w:r>
      <w:proofErr w:type="spellStart"/>
      <w:r w:rsidRPr="00F25990">
        <w:rPr>
          <w:sz w:val="28"/>
          <w:szCs w:val="28"/>
        </w:rPr>
        <w:t>розглядати</w:t>
      </w:r>
      <w:proofErr w:type="spellEnd"/>
      <w:r w:rsidRPr="00F25990">
        <w:rPr>
          <w:sz w:val="28"/>
          <w:szCs w:val="28"/>
        </w:rPr>
        <w:t xml:space="preserve"> як </w:t>
      </w:r>
      <w:proofErr w:type="spellStart"/>
      <w:r w:rsidRPr="00F25990">
        <w:rPr>
          <w:sz w:val="28"/>
          <w:szCs w:val="28"/>
        </w:rPr>
        <w:t>адаптивні</w:t>
      </w:r>
      <w:proofErr w:type="spellEnd"/>
      <w:r w:rsidRPr="00F25990">
        <w:rPr>
          <w:sz w:val="28"/>
          <w:szCs w:val="28"/>
        </w:rPr>
        <w:t xml:space="preserve"> </w:t>
      </w:r>
      <w:proofErr w:type="spellStart"/>
      <w:r w:rsidRPr="00F25990">
        <w:rPr>
          <w:sz w:val="28"/>
          <w:szCs w:val="28"/>
        </w:rPr>
        <w:t>інструменти</w:t>
      </w:r>
      <w:proofErr w:type="spellEnd"/>
      <w:r w:rsidRPr="00F25990">
        <w:rPr>
          <w:sz w:val="28"/>
          <w:szCs w:val="28"/>
        </w:rPr>
        <w:t xml:space="preserve">, </w:t>
      </w:r>
      <w:proofErr w:type="spellStart"/>
      <w:r w:rsidRPr="00F25990">
        <w:rPr>
          <w:sz w:val="28"/>
          <w:szCs w:val="28"/>
        </w:rPr>
        <w:t>здатні</w:t>
      </w:r>
      <w:proofErr w:type="spellEnd"/>
      <w:r w:rsidRPr="00F25990">
        <w:rPr>
          <w:sz w:val="28"/>
          <w:szCs w:val="28"/>
        </w:rPr>
        <w:t xml:space="preserve"> </w:t>
      </w:r>
      <w:proofErr w:type="spellStart"/>
      <w:r w:rsidRPr="00F25990">
        <w:rPr>
          <w:sz w:val="28"/>
          <w:szCs w:val="28"/>
        </w:rPr>
        <w:t>задовольнити</w:t>
      </w:r>
      <w:proofErr w:type="spellEnd"/>
      <w:r w:rsidRPr="00F25990">
        <w:rPr>
          <w:sz w:val="28"/>
          <w:szCs w:val="28"/>
        </w:rPr>
        <w:t xml:space="preserve"> потреби </w:t>
      </w:r>
      <w:proofErr w:type="spellStart"/>
      <w:r w:rsidRPr="00F25990">
        <w:rPr>
          <w:sz w:val="28"/>
          <w:szCs w:val="28"/>
        </w:rPr>
        <w:t>сімей</w:t>
      </w:r>
      <w:proofErr w:type="spellEnd"/>
      <w:r w:rsidRPr="00F25990">
        <w:rPr>
          <w:sz w:val="28"/>
          <w:szCs w:val="28"/>
        </w:rPr>
        <w:t xml:space="preserve"> з </w:t>
      </w:r>
      <w:proofErr w:type="spellStart"/>
      <w:r w:rsidRPr="00F25990">
        <w:rPr>
          <w:sz w:val="28"/>
          <w:szCs w:val="28"/>
        </w:rPr>
        <w:t>різним</w:t>
      </w:r>
      <w:proofErr w:type="spellEnd"/>
      <w:r w:rsidRPr="00F25990">
        <w:rPr>
          <w:sz w:val="28"/>
          <w:szCs w:val="28"/>
        </w:rPr>
        <w:t xml:space="preserve"> </w:t>
      </w:r>
      <w:proofErr w:type="spellStart"/>
      <w:r w:rsidRPr="00F25990">
        <w:rPr>
          <w:sz w:val="28"/>
          <w:szCs w:val="28"/>
        </w:rPr>
        <w:t>рівнем</w:t>
      </w:r>
      <w:proofErr w:type="spellEnd"/>
      <w:r w:rsidRPr="00F25990">
        <w:rPr>
          <w:sz w:val="28"/>
          <w:szCs w:val="28"/>
        </w:rPr>
        <w:t xml:space="preserve"> </w:t>
      </w:r>
      <w:proofErr w:type="spellStart"/>
      <w:r w:rsidRPr="00F25990">
        <w:rPr>
          <w:sz w:val="28"/>
          <w:szCs w:val="28"/>
        </w:rPr>
        <w:t>психологічної</w:t>
      </w:r>
      <w:proofErr w:type="spellEnd"/>
      <w:r w:rsidRPr="00F25990">
        <w:rPr>
          <w:sz w:val="28"/>
          <w:szCs w:val="28"/>
        </w:rPr>
        <w:t xml:space="preserve"> </w:t>
      </w:r>
      <w:proofErr w:type="spellStart"/>
      <w:r w:rsidRPr="00F25990">
        <w:rPr>
          <w:sz w:val="28"/>
          <w:szCs w:val="28"/>
        </w:rPr>
        <w:t>ускладненості</w:t>
      </w:r>
      <w:proofErr w:type="spellEnd"/>
      <w:r w:rsidRPr="00F25990">
        <w:rPr>
          <w:sz w:val="28"/>
          <w:szCs w:val="28"/>
        </w:rPr>
        <w:t>.</w:t>
      </w:r>
    </w:p>
    <w:p w14:paraId="780293E8" w14:textId="331C94BD" w:rsidR="00F25990" w:rsidRPr="00F25990" w:rsidRDefault="00F25990" w:rsidP="00F25990">
      <w:pPr>
        <w:spacing w:line="360" w:lineRule="auto"/>
        <w:ind w:right="-1" w:firstLine="567"/>
        <w:rPr>
          <w:sz w:val="28"/>
          <w:szCs w:val="28"/>
        </w:rPr>
      </w:pPr>
      <w:r w:rsidRPr="00F25990">
        <w:rPr>
          <w:sz w:val="28"/>
          <w:szCs w:val="28"/>
        </w:rPr>
        <w:t xml:space="preserve">Особливо </w:t>
      </w:r>
      <w:proofErr w:type="spellStart"/>
      <w:r w:rsidRPr="00F25990">
        <w:rPr>
          <w:sz w:val="28"/>
          <w:szCs w:val="28"/>
        </w:rPr>
        <w:t>важливим</w:t>
      </w:r>
      <w:proofErr w:type="spellEnd"/>
      <w:r w:rsidRPr="00F25990">
        <w:rPr>
          <w:sz w:val="28"/>
          <w:szCs w:val="28"/>
        </w:rPr>
        <w:t xml:space="preserve"> результатом стало </w:t>
      </w:r>
      <w:proofErr w:type="spellStart"/>
      <w:r w:rsidRPr="00F25990">
        <w:rPr>
          <w:sz w:val="28"/>
          <w:szCs w:val="28"/>
        </w:rPr>
        <w:t>суттєве</w:t>
      </w:r>
      <w:proofErr w:type="spellEnd"/>
      <w:r w:rsidRPr="00F25990">
        <w:rPr>
          <w:sz w:val="28"/>
          <w:szCs w:val="28"/>
        </w:rPr>
        <w:t xml:space="preserve"> </w:t>
      </w:r>
      <w:proofErr w:type="spellStart"/>
      <w:r w:rsidRPr="00F25990">
        <w:rPr>
          <w:sz w:val="28"/>
          <w:szCs w:val="28"/>
        </w:rPr>
        <w:t>покращення</w:t>
      </w:r>
      <w:proofErr w:type="spellEnd"/>
      <w:r w:rsidRPr="00F25990">
        <w:rPr>
          <w:sz w:val="28"/>
          <w:szCs w:val="28"/>
        </w:rPr>
        <w:t xml:space="preserve"> </w:t>
      </w:r>
      <w:proofErr w:type="spellStart"/>
      <w:r w:rsidRPr="00F25990">
        <w:rPr>
          <w:sz w:val="28"/>
          <w:szCs w:val="28"/>
        </w:rPr>
        <w:t>емоційного</w:t>
      </w:r>
      <w:proofErr w:type="spellEnd"/>
      <w:r w:rsidRPr="00F25990">
        <w:rPr>
          <w:sz w:val="28"/>
          <w:szCs w:val="28"/>
        </w:rPr>
        <w:t xml:space="preserve"> стану </w:t>
      </w:r>
      <w:proofErr w:type="spellStart"/>
      <w:r w:rsidRPr="00F25990">
        <w:rPr>
          <w:sz w:val="28"/>
          <w:szCs w:val="28"/>
        </w:rPr>
        <w:t>дітей</w:t>
      </w:r>
      <w:proofErr w:type="spellEnd"/>
      <w:r w:rsidRPr="00F25990">
        <w:rPr>
          <w:sz w:val="28"/>
          <w:szCs w:val="28"/>
        </w:rPr>
        <w:t xml:space="preserve">. </w:t>
      </w:r>
      <w:proofErr w:type="spellStart"/>
      <w:r w:rsidRPr="00F25990">
        <w:rPr>
          <w:sz w:val="28"/>
          <w:szCs w:val="28"/>
        </w:rPr>
        <w:t>Зменшення</w:t>
      </w:r>
      <w:proofErr w:type="spellEnd"/>
      <w:r w:rsidRPr="00F25990">
        <w:rPr>
          <w:sz w:val="28"/>
          <w:szCs w:val="28"/>
        </w:rPr>
        <w:t xml:space="preserve"> </w:t>
      </w:r>
      <w:proofErr w:type="spellStart"/>
      <w:r w:rsidRPr="00F25990">
        <w:rPr>
          <w:sz w:val="28"/>
          <w:szCs w:val="28"/>
        </w:rPr>
        <w:t>показників</w:t>
      </w:r>
      <w:proofErr w:type="spellEnd"/>
      <w:r w:rsidRPr="00F25990">
        <w:rPr>
          <w:sz w:val="28"/>
          <w:szCs w:val="28"/>
        </w:rPr>
        <w:t xml:space="preserve"> за шкалою SDQ </w:t>
      </w:r>
      <w:proofErr w:type="spellStart"/>
      <w:r w:rsidRPr="00F25990">
        <w:rPr>
          <w:sz w:val="28"/>
          <w:szCs w:val="28"/>
        </w:rPr>
        <w:t>свідчить</w:t>
      </w:r>
      <w:proofErr w:type="spellEnd"/>
      <w:r w:rsidRPr="00F25990">
        <w:rPr>
          <w:sz w:val="28"/>
          <w:szCs w:val="28"/>
        </w:rPr>
        <w:t xml:space="preserve"> про те,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діти</w:t>
      </w:r>
      <w:proofErr w:type="spellEnd"/>
      <w:r w:rsidRPr="00F25990">
        <w:rPr>
          <w:sz w:val="28"/>
          <w:szCs w:val="28"/>
        </w:rPr>
        <w:t xml:space="preserve"> </w:t>
      </w:r>
      <w:proofErr w:type="spellStart"/>
      <w:r w:rsidRPr="00F25990">
        <w:rPr>
          <w:sz w:val="28"/>
          <w:szCs w:val="28"/>
        </w:rPr>
        <w:t>чутливо</w:t>
      </w:r>
      <w:proofErr w:type="spellEnd"/>
      <w:r w:rsidRPr="00F25990">
        <w:rPr>
          <w:sz w:val="28"/>
          <w:szCs w:val="28"/>
        </w:rPr>
        <w:t xml:space="preserve"> </w:t>
      </w:r>
      <w:proofErr w:type="spellStart"/>
      <w:r w:rsidRPr="00F25990">
        <w:rPr>
          <w:sz w:val="28"/>
          <w:szCs w:val="28"/>
        </w:rPr>
        <w:t>реагують</w:t>
      </w:r>
      <w:proofErr w:type="spellEnd"/>
      <w:r w:rsidRPr="00F25990">
        <w:rPr>
          <w:sz w:val="28"/>
          <w:szCs w:val="28"/>
        </w:rPr>
        <w:t xml:space="preserve"> на </w:t>
      </w:r>
      <w:proofErr w:type="spellStart"/>
      <w:r w:rsidRPr="00F25990">
        <w:rPr>
          <w:sz w:val="28"/>
          <w:szCs w:val="28"/>
        </w:rPr>
        <w:t>стабілізацію</w:t>
      </w:r>
      <w:proofErr w:type="spellEnd"/>
      <w:r w:rsidRPr="00F25990">
        <w:rPr>
          <w:sz w:val="28"/>
          <w:szCs w:val="28"/>
        </w:rPr>
        <w:t xml:space="preserve"> </w:t>
      </w:r>
      <w:proofErr w:type="spellStart"/>
      <w:r w:rsidRPr="00F25990">
        <w:rPr>
          <w:sz w:val="28"/>
          <w:szCs w:val="28"/>
        </w:rPr>
        <w:t>психологічного</w:t>
      </w:r>
      <w:proofErr w:type="spellEnd"/>
      <w:r w:rsidRPr="00F25990">
        <w:rPr>
          <w:sz w:val="28"/>
          <w:szCs w:val="28"/>
        </w:rPr>
        <w:t xml:space="preserve"> стану </w:t>
      </w:r>
      <w:proofErr w:type="spellStart"/>
      <w:r w:rsidRPr="00F25990">
        <w:rPr>
          <w:sz w:val="28"/>
          <w:szCs w:val="28"/>
        </w:rPr>
        <w:t>дорослих</w:t>
      </w:r>
      <w:proofErr w:type="spellEnd"/>
      <w:r w:rsidRPr="00F25990">
        <w:rPr>
          <w:sz w:val="28"/>
          <w:szCs w:val="28"/>
        </w:rPr>
        <w:t xml:space="preserve">. </w:t>
      </w:r>
      <w:proofErr w:type="spellStart"/>
      <w:r w:rsidRPr="00F25990">
        <w:rPr>
          <w:sz w:val="28"/>
          <w:szCs w:val="28"/>
        </w:rPr>
        <w:t>Це</w:t>
      </w:r>
      <w:proofErr w:type="spellEnd"/>
      <w:r w:rsidRPr="00F25990">
        <w:rPr>
          <w:sz w:val="28"/>
          <w:szCs w:val="28"/>
        </w:rPr>
        <w:t xml:space="preserve"> </w:t>
      </w:r>
      <w:proofErr w:type="spellStart"/>
      <w:r w:rsidRPr="00F25990">
        <w:rPr>
          <w:sz w:val="28"/>
          <w:szCs w:val="28"/>
        </w:rPr>
        <w:t>підкреслює</w:t>
      </w:r>
      <w:proofErr w:type="spellEnd"/>
      <w:r w:rsidRPr="00F25990">
        <w:rPr>
          <w:sz w:val="28"/>
          <w:szCs w:val="28"/>
        </w:rPr>
        <w:t xml:space="preserve"> </w:t>
      </w:r>
      <w:proofErr w:type="spellStart"/>
      <w:r w:rsidRPr="00F25990">
        <w:rPr>
          <w:sz w:val="28"/>
          <w:szCs w:val="28"/>
        </w:rPr>
        <w:t>необхідність</w:t>
      </w:r>
      <w:proofErr w:type="spellEnd"/>
      <w:r w:rsidRPr="00F25990">
        <w:rPr>
          <w:sz w:val="28"/>
          <w:szCs w:val="28"/>
        </w:rPr>
        <w:t xml:space="preserve"> </w:t>
      </w:r>
      <w:proofErr w:type="spellStart"/>
      <w:r w:rsidRPr="00F25990">
        <w:rPr>
          <w:sz w:val="28"/>
          <w:szCs w:val="28"/>
        </w:rPr>
        <w:t>включення</w:t>
      </w:r>
      <w:proofErr w:type="spellEnd"/>
      <w:r w:rsidRPr="00F25990">
        <w:rPr>
          <w:sz w:val="28"/>
          <w:szCs w:val="28"/>
        </w:rPr>
        <w:t xml:space="preserve"> </w:t>
      </w:r>
      <w:proofErr w:type="spellStart"/>
      <w:r w:rsidRPr="00F25990">
        <w:rPr>
          <w:sz w:val="28"/>
          <w:szCs w:val="28"/>
        </w:rPr>
        <w:t>дитячого</w:t>
      </w:r>
      <w:proofErr w:type="spellEnd"/>
      <w:r w:rsidRPr="00F25990">
        <w:rPr>
          <w:sz w:val="28"/>
          <w:szCs w:val="28"/>
        </w:rPr>
        <w:t xml:space="preserve"> психолога </w:t>
      </w:r>
      <w:proofErr w:type="gramStart"/>
      <w:r w:rsidRPr="00F25990">
        <w:rPr>
          <w:sz w:val="28"/>
          <w:szCs w:val="28"/>
        </w:rPr>
        <w:t>у команду</w:t>
      </w:r>
      <w:proofErr w:type="gramEnd"/>
      <w:r w:rsidRPr="00F25990">
        <w:rPr>
          <w:sz w:val="28"/>
          <w:szCs w:val="28"/>
        </w:rPr>
        <w:t xml:space="preserve"> </w:t>
      </w:r>
      <w:proofErr w:type="spellStart"/>
      <w:r w:rsidRPr="00F25990">
        <w:rPr>
          <w:sz w:val="28"/>
          <w:szCs w:val="28"/>
        </w:rPr>
        <w:t>центрів</w:t>
      </w:r>
      <w:proofErr w:type="spellEnd"/>
      <w:r w:rsidRPr="00F25990">
        <w:rPr>
          <w:sz w:val="28"/>
          <w:szCs w:val="28"/>
        </w:rPr>
        <w:t xml:space="preserve"> </w:t>
      </w:r>
      <w:proofErr w:type="spellStart"/>
      <w:r w:rsidRPr="00F25990">
        <w:rPr>
          <w:sz w:val="28"/>
          <w:szCs w:val="28"/>
        </w:rPr>
        <w:t>допомоги</w:t>
      </w:r>
      <w:proofErr w:type="spellEnd"/>
      <w:r w:rsidRPr="00F25990">
        <w:rPr>
          <w:sz w:val="28"/>
          <w:szCs w:val="28"/>
        </w:rPr>
        <w:t xml:space="preserve">, </w:t>
      </w:r>
      <w:proofErr w:type="spellStart"/>
      <w:r w:rsidRPr="00F25990">
        <w:rPr>
          <w:sz w:val="28"/>
          <w:szCs w:val="28"/>
        </w:rPr>
        <w:t>навіть</w:t>
      </w:r>
      <w:proofErr w:type="spellEnd"/>
      <w:r w:rsidRPr="00F25990">
        <w:rPr>
          <w:sz w:val="28"/>
          <w:szCs w:val="28"/>
        </w:rPr>
        <w:t xml:space="preserve"> коли у </w:t>
      </w:r>
      <w:proofErr w:type="spellStart"/>
      <w:r w:rsidRPr="00F25990">
        <w:rPr>
          <w:sz w:val="28"/>
          <w:szCs w:val="28"/>
        </w:rPr>
        <w:t>дитини</w:t>
      </w:r>
      <w:proofErr w:type="spellEnd"/>
      <w:r w:rsidRPr="00F25990">
        <w:rPr>
          <w:sz w:val="28"/>
          <w:szCs w:val="28"/>
        </w:rPr>
        <w:t xml:space="preserve"> </w:t>
      </w:r>
      <w:proofErr w:type="spellStart"/>
      <w:r w:rsidRPr="00F25990">
        <w:rPr>
          <w:sz w:val="28"/>
          <w:szCs w:val="28"/>
        </w:rPr>
        <w:t>немає</w:t>
      </w:r>
      <w:proofErr w:type="spellEnd"/>
      <w:r w:rsidRPr="00F25990">
        <w:rPr>
          <w:sz w:val="28"/>
          <w:szCs w:val="28"/>
        </w:rPr>
        <w:t xml:space="preserve"> </w:t>
      </w:r>
      <w:proofErr w:type="spellStart"/>
      <w:r w:rsidRPr="00F25990">
        <w:rPr>
          <w:sz w:val="28"/>
          <w:szCs w:val="28"/>
        </w:rPr>
        <w:t>виражених</w:t>
      </w:r>
      <w:proofErr w:type="spellEnd"/>
      <w:r w:rsidRPr="00F25990">
        <w:rPr>
          <w:sz w:val="28"/>
          <w:szCs w:val="28"/>
        </w:rPr>
        <w:t xml:space="preserve"> </w:t>
      </w:r>
      <w:proofErr w:type="spellStart"/>
      <w:r w:rsidRPr="00F25990">
        <w:rPr>
          <w:sz w:val="28"/>
          <w:szCs w:val="28"/>
        </w:rPr>
        <w:t>поведінкових</w:t>
      </w:r>
      <w:proofErr w:type="spellEnd"/>
      <w:r w:rsidRPr="00F25990">
        <w:rPr>
          <w:sz w:val="28"/>
          <w:szCs w:val="28"/>
        </w:rPr>
        <w:t xml:space="preserve"> проблем на початку </w:t>
      </w:r>
      <w:proofErr w:type="spellStart"/>
      <w:r w:rsidRPr="00F25990">
        <w:rPr>
          <w:sz w:val="28"/>
          <w:szCs w:val="28"/>
        </w:rPr>
        <w:t>програми</w:t>
      </w:r>
      <w:proofErr w:type="spellEnd"/>
      <w:r w:rsidRPr="00F25990">
        <w:rPr>
          <w:sz w:val="28"/>
          <w:szCs w:val="28"/>
        </w:rPr>
        <w:t>.</w:t>
      </w:r>
    </w:p>
    <w:p w14:paraId="5D49A662" w14:textId="2B388A40" w:rsidR="00F25990" w:rsidRPr="00F25990" w:rsidRDefault="00F25990" w:rsidP="00F25990">
      <w:pPr>
        <w:spacing w:line="360" w:lineRule="auto"/>
        <w:ind w:right="-1" w:firstLine="567"/>
        <w:rPr>
          <w:sz w:val="28"/>
          <w:szCs w:val="28"/>
        </w:rPr>
      </w:pPr>
      <w:proofErr w:type="spellStart"/>
      <w:r w:rsidRPr="00F25990">
        <w:rPr>
          <w:sz w:val="28"/>
          <w:szCs w:val="28"/>
        </w:rPr>
        <w:t>Дані</w:t>
      </w:r>
      <w:proofErr w:type="spellEnd"/>
      <w:r w:rsidRPr="00F25990">
        <w:rPr>
          <w:sz w:val="28"/>
          <w:szCs w:val="28"/>
        </w:rPr>
        <w:t xml:space="preserve"> </w:t>
      </w:r>
      <w:proofErr w:type="spellStart"/>
      <w:r w:rsidRPr="00F25990">
        <w:rPr>
          <w:sz w:val="28"/>
          <w:szCs w:val="28"/>
        </w:rPr>
        <w:t>спостережень</w:t>
      </w:r>
      <w:proofErr w:type="spellEnd"/>
      <w:r w:rsidRPr="00F25990">
        <w:rPr>
          <w:sz w:val="28"/>
          <w:szCs w:val="28"/>
        </w:rPr>
        <w:t xml:space="preserve"> </w:t>
      </w:r>
      <w:proofErr w:type="spellStart"/>
      <w:r w:rsidRPr="00F25990">
        <w:rPr>
          <w:sz w:val="28"/>
          <w:szCs w:val="28"/>
        </w:rPr>
        <w:t>психологів</w:t>
      </w:r>
      <w:proofErr w:type="spellEnd"/>
      <w:r w:rsidRPr="00F25990">
        <w:rPr>
          <w:sz w:val="28"/>
          <w:szCs w:val="28"/>
        </w:rPr>
        <w:t xml:space="preserve"> </w:t>
      </w:r>
      <w:proofErr w:type="spellStart"/>
      <w:r w:rsidRPr="00F25990">
        <w:rPr>
          <w:sz w:val="28"/>
          <w:szCs w:val="28"/>
        </w:rPr>
        <w:t>підтверджують</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прогрес</w:t>
      </w:r>
      <w:proofErr w:type="spellEnd"/>
      <w:r w:rsidRPr="00F25990">
        <w:rPr>
          <w:sz w:val="28"/>
          <w:szCs w:val="28"/>
        </w:rPr>
        <w:t xml:space="preserve"> </w:t>
      </w:r>
      <w:proofErr w:type="spellStart"/>
      <w:r w:rsidRPr="00F25990">
        <w:rPr>
          <w:sz w:val="28"/>
          <w:szCs w:val="28"/>
        </w:rPr>
        <w:t>сім’ї</w:t>
      </w:r>
      <w:proofErr w:type="spellEnd"/>
      <w:r w:rsidRPr="00F25990">
        <w:rPr>
          <w:sz w:val="28"/>
          <w:szCs w:val="28"/>
        </w:rPr>
        <w:t xml:space="preserve"> не </w:t>
      </w:r>
      <w:proofErr w:type="spellStart"/>
      <w:r w:rsidRPr="00F25990">
        <w:rPr>
          <w:sz w:val="28"/>
          <w:szCs w:val="28"/>
        </w:rPr>
        <w:t>завжди</w:t>
      </w:r>
      <w:proofErr w:type="spellEnd"/>
      <w:r w:rsidRPr="00F25990">
        <w:rPr>
          <w:sz w:val="28"/>
          <w:szCs w:val="28"/>
        </w:rPr>
        <w:t xml:space="preserve"> є </w:t>
      </w:r>
      <w:proofErr w:type="spellStart"/>
      <w:r w:rsidRPr="00F25990">
        <w:rPr>
          <w:sz w:val="28"/>
          <w:szCs w:val="28"/>
        </w:rPr>
        <w:t>лінійним</w:t>
      </w:r>
      <w:proofErr w:type="spellEnd"/>
      <w:r w:rsidRPr="00F25990">
        <w:rPr>
          <w:sz w:val="28"/>
          <w:szCs w:val="28"/>
        </w:rPr>
        <w:t xml:space="preserve">. У </w:t>
      </w:r>
      <w:proofErr w:type="spellStart"/>
      <w:r w:rsidRPr="00F25990">
        <w:rPr>
          <w:sz w:val="28"/>
          <w:szCs w:val="28"/>
        </w:rPr>
        <w:t>деяких</w:t>
      </w:r>
      <w:proofErr w:type="spellEnd"/>
      <w:r w:rsidRPr="00F25990">
        <w:rPr>
          <w:sz w:val="28"/>
          <w:szCs w:val="28"/>
        </w:rPr>
        <w:t xml:space="preserve"> </w:t>
      </w:r>
      <w:proofErr w:type="spellStart"/>
      <w:r w:rsidRPr="00F25990">
        <w:rPr>
          <w:sz w:val="28"/>
          <w:szCs w:val="28"/>
        </w:rPr>
        <w:t>випадках</w:t>
      </w:r>
      <w:proofErr w:type="spellEnd"/>
      <w:r w:rsidRPr="00F25990">
        <w:rPr>
          <w:sz w:val="28"/>
          <w:szCs w:val="28"/>
        </w:rPr>
        <w:t xml:space="preserve"> </w:t>
      </w:r>
      <w:proofErr w:type="spellStart"/>
      <w:r w:rsidRPr="00F25990">
        <w:rPr>
          <w:sz w:val="28"/>
          <w:szCs w:val="28"/>
        </w:rPr>
        <w:t>спостерігалися</w:t>
      </w:r>
      <w:proofErr w:type="spellEnd"/>
      <w:r w:rsidRPr="00F25990">
        <w:rPr>
          <w:sz w:val="28"/>
          <w:szCs w:val="28"/>
        </w:rPr>
        <w:t xml:space="preserve"> </w:t>
      </w:r>
      <w:proofErr w:type="spellStart"/>
      <w:r w:rsidRPr="00F25990">
        <w:rPr>
          <w:sz w:val="28"/>
          <w:szCs w:val="28"/>
        </w:rPr>
        <w:t>короткочасні</w:t>
      </w:r>
      <w:proofErr w:type="spellEnd"/>
      <w:r w:rsidRPr="00F25990">
        <w:rPr>
          <w:sz w:val="28"/>
          <w:szCs w:val="28"/>
        </w:rPr>
        <w:t xml:space="preserve"> </w:t>
      </w:r>
      <w:proofErr w:type="spellStart"/>
      <w:r w:rsidRPr="00F25990">
        <w:rPr>
          <w:sz w:val="28"/>
          <w:szCs w:val="28"/>
        </w:rPr>
        <w:t>регресії</w:t>
      </w:r>
      <w:proofErr w:type="spellEnd"/>
      <w:r w:rsidRPr="00F25990">
        <w:rPr>
          <w:sz w:val="28"/>
          <w:szCs w:val="28"/>
        </w:rPr>
        <w:t xml:space="preserve"> </w:t>
      </w:r>
      <w:r w:rsidRPr="00F25990">
        <w:rPr>
          <w:sz w:val="28"/>
          <w:szCs w:val="28"/>
        </w:rPr>
        <w:lastRenderedPageBreak/>
        <w:t xml:space="preserve">— </w:t>
      </w:r>
      <w:proofErr w:type="spellStart"/>
      <w:r w:rsidRPr="00F25990">
        <w:rPr>
          <w:sz w:val="28"/>
          <w:szCs w:val="28"/>
        </w:rPr>
        <w:t>підвищення</w:t>
      </w:r>
      <w:proofErr w:type="spellEnd"/>
      <w:r w:rsidRPr="00F25990">
        <w:rPr>
          <w:sz w:val="28"/>
          <w:szCs w:val="28"/>
        </w:rPr>
        <w:t xml:space="preserve"> </w:t>
      </w:r>
      <w:proofErr w:type="spellStart"/>
      <w:r w:rsidRPr="00F25990">
        <w:rPr>
          <w:sz w:val="28"/>
          <w:szCs w:val="28"/>
        </w:rPr>
        <w:t>тривожності</w:t>
      </w:r>
      <w:proofErr w:type="spellEnd"/>
      <w:r w:rsidRPr="00F25990">
        <w:rPr>
          <w:sz w:val="28"/>
          <w:szCs w:val="28"/>
        </w:rPr>
        <w:t xml:space="preserve">, </w:t>
      </w:r>
      <w:proofErr w:type="spellStart"/>
      <w:r w:rsidRPr="00F25990">
        <w:rPr>
          <w:sz w:val="28"/>
          <w:szCs w:val="28"/>
        </w:rPr>
        <w:t>повернення</w:t>
      </w:r>
      <w:proofErr w:type="spellEnd"/>
      <w:r w:rsidRPr="00F25990">
        <w:rPr>
          <w:sz w:val="28"/>
          <w:szCs w:val="28"/>
        </w:rPr>
        <w:t xml:space="preserve"> до </w:t>
      </w:r>
      <w:proofErr w:type="spellStart"/>
      <w:r w:rsidRPr="00F25990">
        <w:rPr>
          <w:sz w:val="28"/>
          <w:szCs w:val="28"/>
        </w:rPr>
        <w:t>дисфункціональних</w:t>
      </w:r>
      <w:proofErr w:type="spellEnd"/>
      <w:r w:rsidRPr="00F25990">
        <w:rPr>
          <w:sz w:val="28"/>
          <w:szCs w:val="28"/>
        </w:rPr>
        <w:t xml:space="preserve"> </w:t>
      </w:r>
      <w:proofErr w:type="spellStart"/>
      <w:r w:rsidRPr="00F25990">
        <w:rPr>
          <w:sz w:val="28"/>
          <w:szCs w:val="28"/>
        </w:rPr>
        <w:t>реакцій</w:t>
      </w:r>
      <w:proofErr w:type="spellEnd"/>
      <w:r w:rsidRPr="00F25990">
        <w:rPr>
          <w:sz w:val="28"/>
          <w:szCs w:val="28"/>
        </w:rPr>
        <w:t xml:space="preserve">. </w:t>
      </w:r>
      <w:proofErr w:type="spellStart"/>
      <w:r w:rsidRPr="00F25990">
        <w:rPr>
          <w:sz w:val="28"/>
          <w:szCs w:val="28"/>
        </w:rPr>
        <w:t>Однак</w:t>
      </w:r>
      <w:proofErr w:type="spellEnd"/>
      <w:r w:rsidRPr="00F25990">
        <w:rPr>
          <w:sz w:val="28"/>
          <w:szCs w:val="28"/>
        </w:rPr>
        <w:t xml:space="preserve"> </w:t>
      </w:r>
      <w:proofErr w:type="spellStart"/>
      <w:r w:rsidRPr="00F25990">
        <w:rPr>
          <w:sz w:val="28"/>
          <w:szCs w:val="28"/>
        </w:rPr>
        <w:t>ці</w:t>
      </w:r>
      <w:proofErr w:type="spellEnd"/>
      <w:r w:rsidRPr="00F25990">
        <w:rPr>
          <w:sz w:val="28"/>
          <w:szCs w:val="28"/>
        </w:rPr>
        <w:t xml:space="preserve"> </w:t>
      </w:r>
      <w:proofErr w:type="spellStart"/>
      <w:r w:rsidRPr="00F25990">
        <w:rPr>
          <w:sz w:val="28"/>
          <w:szCs w:val="28"/>
        </w:rPr>
        <w:t>коливання</w:t>
      </w:r>
      <w:proofErr w:type="spellEnd"/>
      <w:r w:rsidRPr="00F25990">
        <w:rPr>
          <w:sz w:val="28"/>
          <w:szCs w:val="28"/>
        </w:rPr>
        <w:t xml:space="preserve"> </w:t>
      </w:r>
      <w:proofErr w:type="spellStart"/>
      <w:r w:rsidRPr="00F25990">
        <w:rPr>
          <w:sz w:val="28"/>
          <w:szCs w:val="28"/>
        </w:rPr>
        <w:t>були</w:t>
      </w:r>
      <w:proofErr w:type="spellEnd"/>
      <w:r w:rsidRPr="00F25990">
        <w:rPr>
          <w:sz w:val="28"/>
          <w:szCs w:val="28"/>
        </w:rPr>
        <w:t xml:space="preserve"> </w:t>
      </w:r>
      <w:proofErr w:type="spellStart"/>
      <w:r w:rsidRPr="00F25990">
        <w:rPr>
          <w:sz w:val="28"/>
          <w:szCs w:val="28"/>
        </w:rPr>
        <w:t>типовими</w:t>
      </w:r>
      <w:proofErr w:type="spellEnd"/>
      <w:r w:rsidRPr="00F25990">
        <w:rPr>
          <w:sz w:val="28"/>
          <w:szCs w:val="28"/>
        </w:rPr>
        <w:t xml:space="preserve"> для </w:t>
      </w:r>
      <w:proofErr w:type="spellStart"/>
      <w:r w:rsidRPr="00F25990">
        <w:rPr>
          <w:sz w:val="28"/>
          <w:szCs w:val="28"/>
        </w:rPr>
        <w:t>адаптаційного</w:t>
      </w:r>
      <w:proofErr w:type="spellEnd"/>
      <w:r w:rsidRPr="00F25990">
        <w:rPr>
          <w:sz w:val="28"/>
          <w:szCs w:val="28"/>
        </w:rPr>
        <w:t xml:space="preserve"> </w:t>
      </w:r>
      <w:proofErr w:type="spellStart"/>
      <w:r w:rsidRPr="00F25990">
        <w:rPr>
          <w:sz w:val="28"/>
          <w:szCs w:val="28"/>
        </w:rPr>
        <w:t>процесу</w:t>
      </w:r>
      <w:proofErr w:type="spellEnd"/>
      <w:r w:rsidRPr="00F25990">
        <w:rPr>
          <w:sz w:val="28"/>
          <w:szCs w:val="28"/>
        </w:rPr>
        <w:t xml:space="preserve"> й не </w:t>
      </w:r>
      <w:proofErr w:type="spellStart"/>
      <w:r w:rsidRPr="00F25990">
        <w:rPr>
          <w:sz w:val="28"/>
          <w:szCs w:val="28"/>
        </w:rPr>
        <w:t>впливали</w:t>
      </w:r>
      <w:proofErr w:type="spellEnd"/>
      <w:r w:rsidRPr="00F25990">
        <w:rPr>
          <w:sz w:val="28"/>
          <w:szCs w:val="28"/>
        </w:rPr>
        <w:t xml:space="preserve"> на </w:t>
      </w:r>
      <w:proofErr w:type="spellStart"/>
      <w:r w:rsidRPr="00F25990">
        <w:rPr>
          <w:sz w:val="28"/>
          <w:szCs w:val="28"/>
        </w:rPr>
        <w:t>загальну</w:t>
      </w:r>
      <w:proofErr w:type="spellEnd"/>
      <w:r w:rsidRPr="00F25990">
        <w:rPr>
          <w:sz w:val="28"/>
          <w:szCs w:val="28"/>
        </w:rPr>
        <w:t xml:space="preserve"> </w:t>
      </w:r>
      <w:proofErr w:type="spellStart"/>
      <w:r w:rsidRPr="00F25990">
        <w:rPr>
          <w:sz w:val="28"/>
          <w:szCs w:val="28"/>
        </w:rPr>
        <w:t>позитивну</w:t>
      </w:r>
      <w:proofErr w:type="spellEnd"/>
      <w:r w:rsidRPr="00F25990">
        <w:rPr>
          <w:sz w:val="28"/>
          <w:szCs w:val="28"/>
        </w:rPr>
        <w:t xml:space="preserve"> </w:t>
      </w:r>
      <w:proofErr w:type="spellStart"/>
      <w:r w:rsidRPr="00F25990">
        <w:rPr>
          <w:sz w:val="28"/>
          <w:szCs w:val="28"/>
        </w:rPr>
        <w:t>динаміку</w:t>
      </w:r>
      <w:proofErr w:type="spellEnd"/>
      <w:r w:rsidRPr="00F25990">
        <w:rPr>
          <w:sz w:val="28"/>
          <w:szCs w:val="28"/>
        </w:rPr>
        <w:t xml:space="preserve">. </w:t>
      </w:r>
      <w:proofErr w:type="spellStart"/>
      <w:r w:rsidRPr="00F25990">
        <w:rPr>
          <w:sz w:val="28"/>
          <w:szCs w:val="28"/>
        </w:rPr>
        <w:t>Важливу</w:t>
      </w:r>
      <w:proofErr w:type="spellEnd"/>
      <w:r w:rsidRPr="00F25990">
        <w:rPr>
          <w:sz w:val="28"/>
          <w:szCs w:val="28"/>
        </w:rPr>
        <w:t xml:space="preserve"> роль </w:t>
      </w:r>
      <w:proofErr w:type="spellStart"/>
      <w:r w:rsidRPr="00F25990">
        <w:rPr>
          <w:sz w:val="28"/>
          <w:szCs w:val="28"/>
        </w:rPr>
        <w:t>відігравала</w:t>
      </w:r>
      <w:proofErr w:type="spellEnd"/>
      <w:r w:rsidRPr="00F25990">
        <w:rPr>
          <w:sz w:val="28"/>
          <w:szCs w:val="28"/>
        </w:rPr>
        <w:t xml:space="preserve"> </w:t>
      </w:r>
      <w:proofErr w:type="spellStart"/>
      <w:r w:rsidRPr="00F25990">
        <w:rPr>
          <w:sz w:val="28"/>
          <w:szCs w:val="28"/>
        </w:rPr>
        <w:t>підтримка</w:t>
      </w:r>
      <w:proofErr w:type="spellEnd"/>
      <w:r w:rsidRPr="00F25990">
        <w:rPr>
          <w:sz w:val="28"/>
          <w:szCs w:val="28"/>
        </w:rPr>
        <w:t xml:space="preserve"> </w:t>
      </w:r>
      <w:proofErr w:type="spellStart"/>
      <w:r w:rsidRPr="00F25990">
        <w:rPr>
          <w:sz w:val="28"/>
          <w:szCs w:val="28"/>
        </w:rPr>
        <w:t>під</w:t>
      </w:r>
      <w:proofErr w:type="spellEnd"/>
      <w:r w:rsidRPr="00F25990">
        <w:rPr>
          <w:sz w:val="28"/>
          <w:szCs w:val="28"/>
        </w:rPr>
        <w:t xml:space="preserve"> час </w:t>
      </w:r>
      <w:proofErr w:type="spellStart"/>
      <w:r w:rsidRPr="00F25990">
        <w:rPr>
          <w:sz w:val="28"/>
          <w:szCs w:val="28"/>
        </w:rPr>
        <w:t>супервізій</w:t>
      </w:r>
      <w:proofErr w:type="spellEnd"/>
      <w:r w:rsidRPr="00F25990">
        <w:rPr>
          <w:sz w:val="28"/>
          <w:szCs w:val="28"/>
        </w:rPr>
        <w:t xml:space="preserve">, де </w:t>
      </w:r>
      <w:proofErr w:type="spellStart"/>
      <w:r w:rsidRPr="00F25990">
        <w:rPr>
          <w:sz w:val="28"/>
          <w:szCs w:val="28"/>
        </w:rPr>
        <w:t>фахівці</w:t>
      </w:r>
      <w:proofErr w:type="spellEnd"/>
      <w:r w:rsidRPr="00F25990">
        <w:rPr>
          <w:sz w:val="28"/>
          <w:szCs w:val="28"/>
        </w:rPr>
        <w:t xml:space="preserve"> </w:t>
      </w:r>
      <w:proofErr w:type="spellStart"/>
      <w:r w:rsidRPr="00F25990">
        <w:rPr>
          <w:sz w:val="28"/>
          <w:szCs w:val="28"/>
        </w:rPr>
        <w:t>мали</w:t>
      </w:r>
      <w:proofErr w:type="spellEnd"/>
      <w:r w:rsidRPr="00F25990">
        <w:rPr>
          <w:sz w:val="28"/>
          <w:szCs w:val="28"/>
        </w:rPr>
        <w:t xml:space="preserve"> </w:t>
      </w:r>
      <w:proofErr w:type="spellStart"/>
      <w:r w:rsidRPr="00F25990">
        <w:rPr>
          <w:sz w:val="28"/>
          <w:szCs w:val="28"/>
        </w:rPr>
        <w:t>можливість</w:t>
      </w:r>
      <w:proofErr w:type="spellEnd"/>
      <w:r w:rsidRPr="00F25990">
        <w:rPr>
          <w:sz w:val="28"/>
          <w:szCs w:val="28"/>
        </w:rPr>
        <w:t xml:space="preserve"> </w:t>
      </w:r>
      <w:proofErr w:type="spellStart"/>
      <w:r w:rsidRPr="00F25990">
        <w:rPr>
          <w:sz w:val="28"/>
          <w:szCs w:val="28"/>
        </w:rPr>
        <w:t>аналізувати</w:t>
      </w:r>
      <w:proofErr w:type="spellEnd"/>
      <w:r w:rsidRPr="00F25990">
        <w:rPr>
          <w:sz w:val="28"/>
          <w:szCs w:val="28"/>
        </w:rPr>
        <w:t xml:space="preserve"> </w:t>
      </w:r>
      <w:proofErr w:type="spellStart"/>
      <w:r w:rsidRPr="00F25990">
        <w:rPr>
          <w:sz w:val="28"/>
          <w:szCs w:val="28"/>
        </w:rPr>
        <w:t>складні</w:t>
      </w:r>
      <w:proofErr w:type="spellEnd"/>
      <w:r w:rsidRPr="00F25990">
        <w:rPr>
          <w:sz w:val="28"/>
          <w:szCs w:val="28"/>
        </w:rPr>
        <w:t xml:space="preserve"> </w:t>
      </w:r>
      <w:proofErr w:type="spellStart"/>
      <w:r w:rsidRPr="00F25990">
        <w:rPr>
          <w:sz w:val="28"/>
          <w:szCs w:val="28"/>
        </w:rPr>
        <w:t>випадки</w:t>
      </w:r>
      <w:proofErr w:type="spellEnd"/>
      <w:r w:rsidRPr="00F25990">
        <w:rPr>
          <w:sz w:val="28"/>
          <w:szCs w:val="28"/>
        </w:rPr>
        <w:t xml:space="preserve"> та </w:t>
      </w:r>
      <w:proofErr w:type="spellStart"/>
      <w:r w:rsidRPr="00F25990">
        <w:rPr>
          <w:sz w:val="28"/>
          <w:szCs w:val="28"/>
        </w:rPr>
        <w:t>коригувати</w:t>
      </w:r>
      <w:proofErr w:type="spellEnd"/>
      <w:r w:rsidRPr="00F25990">
        <w:rPr>
          <w:sz w:val="28"/>
          <w:szCs w:val="28"/>
        </w:rPr>
        <w:t xml:space="preserve"> </w:t>
      </w:r>
      <w:proofErr w:type="spellStart"/>
      <w:r w:rsidRPr="00F25990">
        <w:rPr>
          <w:sz w:val="28"/>
          <w:szCs w:val="28"/>
        </w:rPr>
        <w:t>інтервенції</w:t>
      </w:r>
      <w:proofErr w:type="spellEnd"/>
      <w:r w:rsidRPr="00F25990">
        <w:rPr>
          <w:sz w:val="28"/>
          <w:szCs w:val="28"/>
        </w:rPr>
        <w:t>.</w:t>
      </w:r>
    </w:p>
    <w:p w14:paraId="04376BD2" w14:textId="46D9C3C7" w:rsidR="00F25990" w:rsidRPr="00F25990" w:rsidRDefault="00F25990" w:rsidP="00F25990">
      <w:pPr>
        <w:spacing w:line="360" w:lineRule="auto"/>
        <w:ind w:right="-1" w:firstLine="567"/>
        <w:rPr>
          <w:sz w:val="28"/>
          <w:szCs w:val="28"/>
        </w:rPr>
      </w:pPr>
      <w:proofErr w:type="spellStart"/>
      <w:r w:rsidRPr="00F25990">
        <w:rPr>
          <w:sz w:val="28"/>
          <w:szCs w:val="28"/>
        </w:rPr>
        <w:t>Порівняння</w:t>
      </w:r>
      <w:proofErr w:type="spellEnd"/>
      <w:r w:rsidRPr="00F25990">
        <w:rPr>
          <w:sz w:val="28"/>
          <w:szCs w:val="28"/>
        </w:rPr>
        <w:t xml:space="preserve"> </w:t>
      </w:r>
      <w:proofErr w:type="spellStart"/>
      <w:r w:rsidRPr="00F25990">
        <w:rPr>
          <w:sz w:val="28"/>
          <w:szCs w:val="28"/>
        </w:rPr>
        <w:t>результатів</w:t>
      </w:r>
      <w:proofErr w:type="spellEnd"/>
      <w:r w:rsidRPr="00F25990">
        <w:rPr>
          <w:sz w:val="28"/>
          <w:szCs w:val="28"/>
        </w:rPr>
        <w:t xml:space="preserve"> </w:t>
      </w:r>
      <w:proofErr w:type="spellStart"/>
      <w:r w:rsidRPr="00F25990">
        <w:rPr>
          <w:sz w:val="28"/>
          <w:szCs w:val="28"/>
        </w:rPr>
        <w:t>між</w:t>
      </w:r>
      <w:proofErr w:type="spellEnd"/>
      <w:r w:rsidRPr="00F25990">
        <w:rPr>
          <w:sz w:val="28"/>
          <w:szCs w:val="28"/>
        </w:rPr>
        <w:t xml:space="preserve"> </w:t>
      </w:r>
      <w:proofErr w:type="spellStart"/>
      <w:r w:rsidRPr="00F25990">
        <w:rPr>
          <w:sz w:val="28"/>
          <w:szCs w:val="28"/>
        </w:rPr>
        <w:t>часовими</w:t>
      </w:r>
      <w:proofErr w:type="spellEnd"/>
      <w:r w:rsidRPr="00F25990">
        <w:rPr>
          <w:sz w:val="28"/>
          <w:szCs w:val="28"/>
        </w:rPr>
        <w:t xml:space="preserve"> точками T0, T1 і T2 </w:t>
      </w:r>
      <w:proofErr w:type="spellStart"/>
      <w:r w:rsidRPr="00F25990">
        <w:rPr>
          <w:sz w:val="28"/>
          <w:szCs w:val="28"/>
        </w:rPr>
        <w:t>демонструє</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ефект</w:t>
      </w:r>
      <w:proofErr w:type="spellEnd"/>
      <w:r w:rsidRPr="00F25990">
        <w:rPr>
          <w:sz w:val="28"/>
          <w:szCs w:val="28"/>
        </w:rPr>
        <w:t xml:space="preserve"> є не </w:t>
      </w:r>
      <w:proofErr w:type="spellStart"/>
      <w:r w:rsidRPr="00F25990">
        <w:rPr>
          <w:sz w:val="28"/>
          <w:szCs w:val="28"/>
        </w:rPr>
        <w:t>лише</w:t>
      </w:r>
      <w:proofErr w:type="spellEnd"/>
      <w:r w:rsidRPr="00F25990">
        <w:rPr>
          <w:sz w:val="28"/>
          <w:szCs w:val="28"/>
        </w:rPr>
        <w:t xml:space="preserve"> </w:t>
      </w:r>
      <w:proofErr w:type="spellStart"/>
      <w:r w:rsidRPr="00F25990">
        <w:rPr>
          <w:sz w:val="28"/>
          <w:szCs w:val="28"/>
        </w:rPr>
        <w:t>короткостроковим</w:t>
      </w:r>
      <w:proofErr w:type="spellEnd"/>
      <w:r w:rsidRPr="00F25990">
        <w:rPr>
          <w:sz w:val="28"/>
          <w:szCs w:val="28"/>
        </w:rPr>
        <w:t xml:space="preserve">, але й </w:t>
      </w:r>
      <w:proofErr w:type="spellStart"/>
      <w:r w:rsidRPr="00F25990">
        <w:rPr>
          <w:sz w:val="28"/>
          <w:szCs w:val="28"/>
        </w:rPr>
        <w:t>стійким</w:t>
      </w:r>
      <w:proofErr w:type="spellEnd"/>
      <w:r w:rsidRPr="00F25990">
        <w:rPr>
          <w:sz w:val="28"/>
          <w:szCs w:val="28"/>
        </w:rPr>
        <w:t xml:space="preserve">. </w:t>
      </w:r>
      <w:proofErr w:type="spellStart"/>
      <w:r w:rsidRPr="00F25990">
        <w:rPr>
          <w:sz w:val="28"/>
          <w:szCs w:val="28"/>
        </w:rPr>
        <w:t>Збереження</w:t>
      </w:r>
      <w:proofErr w:type="spellEnd"/>
      <w:r w:rsidRPr="00F25990">
        <w:rPr>
          <w:sz w:val="28"/>
          <w:szCs w:val="28"/>
        </w:rPr>
        <w:t xml:space="preserve"> </w:t>
      </w:r>
      <w:proofErr w:type="spellStart"/>
      <w:r w:rsidRPr="00F25990">
        <w:rPr>
          <w:sz w:val="28"/>
          <w:szCs w:val="28"/>
        </w:rPr>
        <w:t>позитивної</w:t>
      </w:r>
      <w:proofErr w:type="spellEnd"/>
      <w:r w:rsidRPr="00F25990">
        <w:rPr>
          <w:sz w:val="28"/>
          <w:szCs w:val="28"/>
        </w:rPr>
        <w:t xml:space="preserve"> </w:t>
      </w:r>
      <w:proofErr w:type="spellStart"/>
      <w:r w:rsidRPr="00F25990">
        <w:rPr>
          <w:sz w:val="28"/>
          <w:szCs w:val="28"/>
        </w:rPr>
        <w:t>динаміки</w:t>
      </w:r>
      <w:proofErr w:type="spellEnd"/>
      <w:r w:rsidRPr="00F25990">
        <w:rPr>
          <w:sz w:val="28"/>
          <w:szCs w:val="28"/>
        </w:rPr>
        <w:t xml:space="preserve"> через два </w:t>
      </w:r>
      <w:proofErr w:type="spellStart"/>
      <w:r w:rsidRPr="00F25990">
        <w:rPr>
          <w:sz w:val="28"/>
          <w:szCs w:val="28"/>
        </w:rPr>
        <w:t>місяці</w:t>
      </w:r>
      <w:proofErr w:type="spellEnd"/>
      <w:r w:rsidRPr="00F25990">
        <w:rPr>
          <w:sz w:val="28"/>
          <w:szCs w:val="28"/>
        </w:rPr>
        <w:t xml:space="preserve"> </w:t>
      </w:r>
      <w:proofErr w:type="spellStart"/>
      <w:r w:rsidRPr="00F25990">
        <w:rPr>
          <w:sz w:val="28"/>
          <w:szCs w:val="28"/>
        </w:rPr>
        <w:t>після</w:t>
      </w:r>
      <w:proofErr w:type="spellEnd"/>
      <w:r w:rsidRPr="00F25990">
        <w:rPr>
          <w:sz w:val="28"/>
          <w:szCs w:val="28"/>
        </w:rPr>
        <w:t xml:space="preserve"> </w:t>
      </w:r>
      <w:proofErr w:type="spellStart"/>
      <w:r w:rsidRPr="00F25990">
        <w:rPr>
          <w:sz w:val="28"/>
          <w:szCs w:val="28"/>
        </w:rPr>
        <w:t>завершення</w:t>
      </w:r>
      <w:proofErr w:type="spellEnd"/>
      <w:r w:rsidRPr="00F25990">
        <w:rPr>
          <w:sz w:val="28"/>
          <w:szCs w:val="28"/>
        </w:rPr>
        <w:t xml:space="preserve"> </w:t>
      </w:r>
      <w:proofErr w:type="spellStart"/>
      <w:r w:rsidRPr="00F25990">
        <w:rPr>
          <w:sz w:val="28"/>
          <w:szCs w:val="28"/>
        </w:rPr>
        <w:t>програми</w:t>
      </w:r>
      <w:proofErr w:type="spellEnd"/>
      <w:r w:rsidRPr="00F25990">
        <w:rPr>
          <w:sz w:val="28"/>
          <w:szCs w:val="28"/>
        </w:rPr>
        <w:t xml:space="preserve"> </w:t>
      </w:r>
      <w:proofErr w:type="spellStart"/>
      <w:r w:rsidRPr="00F25990">
        <w:rPr>
          <w:sz w:val="28"/>
          <w:szCs w:val="28"/>
        </w:rPr>
        <w:t>можна</w:t>
      </w:r>
      <w:proofErr w:type="spellEnd"/>
      <w:r w:rsidRPr="00F25990">
        <w:rPr>
          <w:sz w:val="28"/>
          <w:szCs w:val="28"/>
        </w:rPr>
        <w:t xml:space="preserve"> </w:t>
      </w:r>
      <w:proofErr w:type="spellStart"/>
      <w:r w:rsidRPr="00F25990">
        <w:rPr>
          <w:sz w:val="28"/>
          <w:szCs w:val="28"/>
        </w:rPr>
        <w:t>пояснити</w:t>
      </w:r>
      <w:proofErr w:type="spellEnd"/>
      <w:r w:rsidRPr="00F25990">
        <w:rPr>
          <w:sz w:val="28"/>
          <w:szCs w:val="28"/>
        </w:rPr>
        <w:t xml:space="preserve"> </w:t>
      </w:r>
      <w:proofErr w:type="spellStart"/>
      <w:r w:rsidRPr="00F25990">
        <w:rPr>
          <w:sz w:val="28"/>
          <w:szCs w:val="28"/>
        </w:rPr>
        <w:t>тим</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сім’ї</w:t>
      </w:r>
      <w:proofErr w:type="spellEnd"/>
      <w:r w:rsidRPr="00F25990">
        <w:rPr>
          <w:sz w:val="28"/>
          <w:szCs w:val="28"/>
        </w:rPr>
        <w:t xml:space="preserve"> </w:t>
      </w:r>
      <w:proofErr w:type="spellStart"/>
      <w:r w:rsidRPr="00F25990">
        <w:rPr>
          <w:sz w:val="28"/>
          <w:szCs w:val="28"/>
        </w:rPr>
        <w:t>оволоділи</w:t>
      </w:r>
      <w:proofErr w:type="spellEnd"/>
      <w:r w:rsidRPr="00F25990">
        <w:rPr>
          <w:sz w:val="28"/>
          <w:szCs w:val="28"/>
        </w:rPr>
        <w:t xml:space="preserve"> </w:t>
      </w:r>
      <w:proofErr w:type="spellStart"/>
      <w:r w:rsidRPr="00F25990">
        <w:rPr>
          <w:sz w:val="28"/>
          <w:szCs w:val="28"/>
        </w:rPr>
        <w:t>практичними</w:t>
      </w:r>
      <w:proofErr w:type="spellEnd"/>
      <w:r w:rsidRPr="00F25990">
        <w:rPr>
          <w:sz w:val="28"/>
          <w:szCs w:val="28"/>
        </w:rPr>
        <w:t xml:space="preserve"> </w:t>
      </w:r>
      <w:proofErr w:type="spellStart"/>
      <w:r w:rsidRPr="00F25990">
        <w:rPr>
          <w:sz w:val="28"/>
          <w:szCs w:val="28"/>
        </w:rPr>
        <w:t>навичками</w:t>
      </w:r>
      <w:proofErr w:type="spellEnd"/>
      <w:r w:rsidRPr="00F25990">
        <w:rPr>
          <w:sz w:val="28"/>
          <w:szCs w:val="28"/>
        </w:rPr>
        <w:t xml:space="preserve"> </w:t>
      </w:r>
      <w:proofErr w:type="spellStart"/>
      <w:r w:rsidRPr="00F25990">
        <w:rPr>
          <w:sz w:val="28"/>
          <w:szCs w:val="28"/>
        </w:rPr>
        <w:t>саморегуляції</w:t>
      </w:r>
      <w:proofErr w:type="spellEnd"/>
      <w:r w:rsidRPr="00F25990">
        <w:rPr>
          <w:sz w:val="28"/>
          <w:szCs w:val="28"/>
        </w:rPr>
        <w:t xml:space="preserve"> та </w:t>
      </w:r>
      <w:proofErr w:type="spellStart"/>
      <w:r w:rsidRPr="00F25990">
        <w:rPr>
          <w:sz w:val="28"/>
          <w:szCs w:val="28"/>
        </w:rPr>
        <w:t>комунікації</w:t>
      </w:r>
      <w:proofErr w:type="spellEnd"/>
      <w:r w:rsidRPr="00F25990">
        <w:rPr>
          <w:sz w:val="28"/>
          <w:szCs w:val="28"/>
        </w:rPr>
        <w:t xml:space="preserve">, </w:t>
      </w:r>
      <w:proofErr w:type="spellStart"/>
      <w:r w:rsidRPr="00F25990">
        <w:rPr>
          <w:sz w:val="28"/>
          <w:szCs w:val="28"/>
        </w:rPr>
        <w:t>які</w:t>
      </w:r>
      <w:proofErr w:type="spellEnd"/>
      <w:r w:rsidRPr="00F25990">
        <w:rPr>
          <w:sz w:val="28"/>
          <w:szCs w:val="28"/>
        </w:rPr>
        <w:t xml:space="preserve"> </w:t>
      </w:r>
      <w:proofErr w:type="spellStart"/>
      <w:r w:rsidRPr="00F25990">
        <w:rPr>
          <w:sz w:val="28"/>
          <w:szCs w:val="28"/>
        </w:rPr>
        <w:t>застосовували</w:t>
      </w:r>
      <w:proofErr w:type="spellEnd"/>
      <w:r w:rsidRPr="00F25990">
        <w:rPr>
          <w:sz w:val="28"/>
          <w:szCs w:val="28"/>
        </w:rPr>
        <w:t xml:space="preserve"> в </w:t>
      </w:r>
      <w:proofErr w:type="spellStart"/>
      <w:r w:rsidRPr="00F25990">
        <w:rPr>
          <w:sz w:val="28"/>
          <w:szCs w:val="28"/>
        </w:rPr>
        <w:t>повсякденному</w:t>
      </w:r>
      <w:proofErr w:type="spellEnd"/>
      <w:r w:rsidRPr="00F25990">
        <w:rPr>
          <w:sz w:val="28"/>
          <w:szCs w:val="28"/>
        </w:rPr>
        <w:t xml:space="preserve"> </w:t>
      </w:r>
      <w:proofErr w:type="spellStart"/>
      <w:r w:rsidRPr="00F25990">
        <w:rPr>
          <w:sz w:val="28"/>
          <w:szCs w:val="28"/>
        </w:rPr>
        <w:t>житті</w:t>
      </w:r>
      <w:proofErr w:type="spellEnd"/>
      <w:r w:rsidRPr="00F25990">
        <w:rPr>
          <w:sz w:val="28"/>
          <w:szCs w:val="28"/>
        </w:rPr>
        <w:t xml:space="preserve">. Особливо часто </w:t>
      </w:r>
      <w:proofErr w:type="spellStart"/>
      <w:r w:rsidRPr="00F25990">
        <w:rPr>
          <w:sz w:val="28"/>
          <w:szCs w:val="28"/>
        </w:rPr>
        <w:t>учасники</w:t>
      </w:r>
      <w:proofErr w:type="spellEnd"/>
      <w:r w:rsidRPr="00F25990">
        <w:rPr>
          <w:sz w:val="28"/>
          <w:szCs w:val="28"/>
        </w:rPr>
        <w:t xml:space="preserve"> </w:t>
      </w:r>
      <w:proofErr w:type="spellStart"/>
      <w:r w:rsidRPr="00F25990">
        <w:rPr>
          <w:sz w:val="28"/>
          <w:szCs w:val="28"/>
        </w:rPr>
        <w:t>згадували</w:t>
      </w:r>
      <w:proofErr w:type="spellEnd"/>
      <w:r w:rsidRPr="00F25990">
        <w:rPr>
          <w:sz w:val="28"/>
          <w:szCs w:val="28"/>
        </w:rPr>
        <w:t xml:space="preserve"> </w:t>
      </w:r>
      <w:proofErr w:type="spellStart"/>
      <w:r w:rsidRPr="00F25990">
        <w:rPr>
          <w:sz w:val="28"/>
          <w:szCs w:val="28"/>
        </w:rPr>
        <w:t>такі</w:t>
      </w:r>
      <w:proofErr w:type="spellEnd"/>
      <w:r w:rsidRPr="00F25990">
        <w:rPr>
          <w:sz w:val="28"/>
          <w:szCs w:val="28"/>
        </w:rPr>
        <w:t xml:space="preserve"> </w:t>
      </w:r>
      <w:proofErr w:type="spellStart"/>
      <w:r w:rsidRPr="00F25990">
        <w:rPr>
          <w:sz w:val="28"/>
          <w:szCs w:val="28"/>
        </w:rPr>
        <w:t>техніки</w:t>
      </w:r>
      <w:proofErr w:type="spellEnd"/>
      <w:r w:rsidRPr="00F25990">
        <w:rPr>
          <w:sz w:val="28"/>
          <w:szCs w:val="28"/>
        </w:rPr>
        <w:t>, як «стоп-пауза», «я-</w:t>
      </w:r>
      <w:proofErr w:type="spellStart"/>
      <w:r w:rsidRPr="00F25990">
        <w:rPr>
          <w:sz w:val="28"/>
          <w:szCs w:val="28"/>
        </w:rPr>
        <w:t>повідомлення</w:t>
      </w:r>
      <w:proofErr w:type="spellEnd"/>
      <w:r w:rsidRPr="00F25990">
        <w:rPr>
          <w:sz w:val="28"/>
          <w:szCs w:val="28"/>
        </w:rPr>
        <w:t>», «</w:t>
      </w:r>
      <w:proofErr w:type="spellStart"/>
      <w:r w:rsidRPr="00F25990">
        <w:rPr>
          <w:sz w:val="28"/>
          <w:szCs w:val="28"/>
        </w:rPr>
        <w:t>заземлення</w:t>
      </w:r>
      <w:proofErr w:type="spellEnd"/>
      <w:r w:rsidRPr="00F25990">
        <w:rPr>
          <w:sz w:val="28"/>
          <w:szCs w:val="28"/>
        </w:rPr>
        <w:t>» і «</w:t>
      </w:r>
      <w:proofErr w:type="spellStart"/>
      <w:r w:rsidRPr="00F25990">
        <w:rPr>
          <w:sz w:val="28"/>
          <w:szCs w:val="28"/>
        </w:rPr>
        <w:t>переформулювання</w:t>
      </w:r>
      <w:proofErr w:type="spellEnd"/>
      <w:r w:rsidRPr="00F25990">
        <w:rPr>
          <w:sz w:val="28"/>
          <w:szCs w:val="28"/>
        </w:rPr>
        <w:t xml:space="preserve"> </w:t>
      </w:r>
      <w:proofErr w:type="spellStart"/>
      <w:r w:rsidRPr="00F25990">
        <w:rPr>
          <w:sz w:val="28"/>
          <w:szCs w:val="28"/>
        </w:rPr>
        <w:t>конфлікту</w:t>
      </w:r>
      <w:proofErr w:type="spellEnd"/>
      <w:r w:rsidRPr="00F25990">
        <w:rPr>
          <w:sz w:val="28"/>
          <w:szCs w:val="28"/>
        </w:rPr>
        <w:t xml:space="preserve">», </w:t>
      </w:r>
      <w:proofErr w:type="spellStart"/>
      <w:r w:rsidRPr="00F25990">
        <w:rPr>
          <w:sz w:val="28"/>
          <w:szCs w:val="28"/>
        </w:rPr>
        <w:t>що</w:t>
      </w:r>
      <w:proofErr w:type="spellEnd"/>
      <w:r w:rsidRPr="00F25990">
        <w:rPr>
          <w:sz w:val="28"/>
          <w:szCs w:val="28"/>
        </w:rPr>
        <w:t xml:space="preserve"> </w:t>
      </w:r>
      <w:proofErr w:type="spellStart"/>
      <w:r w:rsidRPr="00F25990">
        <w:rPr>
          <w:sz w:val="28"/>
          <w:szCs w:val="28"/>
        </w:rPr>
        <w:t>свідчить</w:t>
      </w:r>
      <w:proofErr w:type="spellEnd"/>
      <w:r w:rsidRPr="00F25990">
        <w:rPr>
          <w:sz w:val="28"/>
          <w:szCs w:val="28"/>
        </w:rPr>
        <w:t xml:space="preserve"> про </w:t>
      </w:r>
      <w:proofErr w:type="spellStart"/>
      <w:r w:rsidRPr="00F25990">
        <w:rPr>
          <w:sz w:val="28"/>
          <w:szCs w:val="28"/>
        </w:rPr>
        <w:t>високий</w:t>
      </w:r>
      <w:proofErr w:type="spellEnd"/>
      <w:r w:rsidRPr="00F25990">
        <w:rPr>
          <w:sz w:val="28"/>
          <w:szCs w:val="28"/>
        </w:rPr>
        <w:t xml:space="preserve"> </w:t>
      </w:r>
      <w:proofErr w:type="spellStart"/>
      <w:r w:rsidRPr="00F25990">
        <w:rPr>
          <w:sz w:val="28"/>
          <w:szCs w:val="28"/>
        </w:rPr>
        <w:t>рівень</w:t>
      </w:r>
      <w:proofErr w:type="spellEnd"/>
      <w:r w:rsidRPr="00F25990">
        <w:rPr>
          <w:sz w:val="28"/>
          <w:szCs w:val="28"/>
        </w:rPr>
        <w:t xml:space="preserve"> </w:t>
      </w:r>
      <w:proofErr w:type="spellStart"/>
      <w:r w:rsidRPr="00F25990">
        <w:rPr>
          <w:sz w:val="28"/>
          <w:szCs w:val="28"/>
        </w:rPr>
        <w:t>засвоєння</w:t>
      </w:r>
      <w:proofErr w:type="spellEnd"/>
      <w:r w:rsidRPr="00F25990">
        <w:rPr>
          <w:sz w:val="28"/>
          <w:szCs w:val="28"/>
        </w:rPr>
        <w:t xml:space="preserve"> </w:t>
      </w:r>
      <w:proofErr w:type="spellStart"/>
      <w:r w:rsidRPr="00F25990">
        <w:rPr>
          <w:sz w:val="28"/>
          <w:szCs w:val="28"/>
        </w:rPr>
        <w:t>інструментів</w:t>
      </w:r>
      <w:proofErr w:type="spellEnd"/>
      <w:r w:rsidRPr="00F25990">
        <w:rPr>
          <w:sz w:val="28"/>
          <w:szCs w:val="28"/>
        </w:rPr>
        <w:t>.</w:t>
      </w:r>
    </w:p>
    <w:p w14:paraId="15D2219F" w14:textId="426C1120" w:rsidR="00F25990" w:rsidRPr="00F25990" w:rsidRDefault="00F25990" w:rsidP="00F25990">
      <w:pPr>
        <w:spacing w:line="360" w:lineRule="auto"/>
        <w:ind w:right="-1" w:firstLine="567"/>
        <w:rPr>
          <w:sz w:val="28"/>
          <w:szCs w:val="28"/>
          <w:lang w:val="uk-UA"/>
        </w:rPr>
      </w:pPr>
      <w:proofErr w:type="spellStart"/>
      <w:r w:rsidRPr="00F25990">
        <w:rPr>
          <w:sz w:val="28"/>
          <w:szCs w:val="28"/>
        </w:rPr>
        <w:t>Проведене</w:t>
      </w:r>
      <w:proofErr w:type="spellEnd"/>
      <w:r w:rsidRPr="00F25990">
        <w:rPr>
          <w:sz w:val="28"/>
          <w:szCs w:val="28"/>
        </w:rPr>
        <w:t xml:space="preserve"> </w:t>
      </w:r>
      <w:proofErr w:type="spellStart"/>
      <w:r w:rsidRPr="00F25990">
        <w:rPr>
          <w:sz w:val="28"/>
          <w:szCs w:val="28"/>
        </w:rPr>
        <w:t>оцінювання</w:t>
      </w:r>
      <w:proofErr w:type="spellEnd"/>
      <w:r w:rsidRPr="00F25990">
        <w:rPr>
          <w:sz w:val="28"/>
          <w:szCs w:val="28"/>
        </w:rPr>
        <w:t xml:space="preserve"> </w:t>
      </w:r>
      <w:proofErr w:type="spellStart"/>
      <w:r w:rsidRPr="00F25990">
        <w:rPr>
          <w:sz w:val="28"/>
          <w:szCs w:val="28"/>
        </w:rPr>
        <w:t>також</w:t>
      </w:r>
      <w:proofErr w:type="spellEnd"/>
      <w:r w:rsidRPr="00F25990">
        <w:rPr>
          <w:sz w:val="28"/>
          <w:szCs w:val="28"/>
        </w:rPr>
        <w:t xml:space="preserve"> дозволило </w:t>
      </w:r>
      <w:proofErr w:type="spellStart"/>
      <w:r w:rsidRPr="00F25990">
        <w:rPr>
          <w:sz w:val="28"/>
          <w:szCs w:val="28"/>
        </w:rPr>
        <w:t>окреслити</w:t>
      </w:r>
      <w:proofErr w:type="spellEnd"/>
      <w:r w:rsidRPr="00F25990">
        <w:rPr>
          <w:sz w:val="28"/>
          <w:szCs w:val="28"/>
        </w:rPr>
        <w:t xml:space="preserve"> </w:t>
      </w:r>
      <w:proofErr w:type="spellStart"/>
      <w:r w:rsidRPr="00F25990">
        <w:rPr>
          <w:sz w:val="28"/>
          <w:szCs w:val="28"/>
        </w:rPr>
        <w:t>групу</w:t>
      </w:r>
      <w:proofErr w:type="spellEnd"/>
      <w:r w:rsidRPr="00F25990">
        <w:rPr>
          <w:sz w:val="28"/>
          <w:szCs w:val="28"/>
        </w:rPr>
        <w:t xml:space="preserve"> </w:t>
      </w:r>
      <w:proofErr w:type="spellStart"/>
      <w:r w:rsidRPr="00F25990">
        <w:rPr>
          <w:sz w:val="28"/>
          <w:szCs w:val="28"/>
        </w:rPr>
        <w:t>сімей</w:t>
      </w:r>
      <w:proofErr w:type="spellEnd"/>
      <w:r w:rsidRPr="00F25990">
        <w:rPr>
          <w:sz w:val="28"/>
          <w:szCs w:val="28"/>
        </w:rPr>
        <w:t xml:space="preserve">, </w:t>
      </w:r>
      <w:proofErr w:type="spellStart"/>
      <w:r w:rsidRPr="00F25990">
        <w:rPr>
          <w:sz w:val="28"/>
          <w:szCs w:val="28"/>
        </w:rPr>
        <w:t>яким</w:t>
      </w:r>
      <w:proofErr w:type="spellEnd"/>
      <w:r w:rsidRPr="00F25990">
        <w:rPr>
          <w:sz w:val="28"/>
          <w:szCs w:val="28"/>
        </w:rPr>
        <w:t xml:space="preserve"> </w:t>
      </w:r>
      <w:proofErr w:type="spellStart"/>
      <w:r w:rsidRPr="00F25990">
        <w:rPr>
          <w:sz w:val="28"/>
          <w:szCs w:val="28"/>
        </w:rPr>
        <w:t>необхідна</w:t>
      </w:r>
      <w:proofErr w:type="spellEnd"/>
      <w:r w:rsidRPr="00F25990">
        <w:rPr>
          <w:sz w:val="28"/>
          <w:szCs w:val="28"/>
        </w:rPr>
        <w:t xml:space="preserve"> </w:t>
      </w:r>
      <w:proofErr w:type="spellStart"/>
      <w:r w:rsidRPr="00F25990">
        <w:rPr>
          <w:sz w:val="28"/>
          <w:szCs w:val="28"/>
        </w:rPr>
        <w:t>триваліша</w:t>
      </w:r>
      <w:proofErr w:type="spellEnd"/>
      <w:r w:rsidRPr="00F25990">
        <w:rPr>
          <w:sz w:val="28"/>
          <w:szCs w:val="28"/>
        </w:rPr>
        <w:t xml:space="preserve"> </w:t>
      </w:r>
      <w:proofErr w:type="spellStart"/>
      <w:r w:rsidRPr="00F25990">
        <w:rPr>
          <w:sz w:val="28"/>
          <w:szCs w:val="28"/>
        </w:rPr>
        <w:t>або</w:t>
      </w:r>
      <w:proofErr w:type="spellEnd"/>
      <w:r w:rsidRPr="00F25990">
        <w:rPr>
          <w:sz w:val="28"/>
          <w:szCs w:val="28"/>
        </w:rPr>
        <w:t xml:space="preserve"> </w:t>
      </w:r>
      <w:proofErr w:type="spellStart"/>
      <w:r w:rsidRPr="00F25990">
        <w:rPr>
          <w:sz w:val="28"/>
          <w:szCs w:val="28"/>
        </w:rPr>
        <w:t>циклічна</w:t>
      </w:r>
      <w:proofErr w:type="spellEnd"/>
      <w:r w:rsidRPr="00F25990">
        <w:rPr>
          <w:sz w:val="28"/>
          <w:szCs w:val="28"/>
        </w:rPr>
        <w:t xml:space="preserve"> </w:t>
      </w:r>
      <w:proofErr w:type="spellStart"/>
      <w:r w:rsidRPr="00F25990">
        <w:rPr>
          <w:sz w:val="28"/>
          <w:szCs w:val="28"/>
        </w:rPr>
        <w:t>підтримка</w:t>
      </w:r>
      <w:proofErr w:type="spellEnd"/>
      <w:r w:rsidRPr="00F25990">
        <w:rPr>
          <w:sz w:val="28"/>
          <w:szCs w:val="28"/>
        </w:rPr>
        <w:t xml:space="preserve">. </w:t>
      </w:r>
      <w:proofErr w:type="spellStart"/>
      <w:r w:rsidRPr="00F25990">
        <w:rPr>
          <w:sz w:val="28"/>
          <w:szCs w:val="28"/>
        </w:rPr>
        <w:t>Зокрема</w:t>
      </w:r>
      <w:proofErr w:type="spellEnd"/>
      <w:r w:rsidRPr="00F25990">
        <w:rPr>
          <w:sz w:val="28"/>
          <w:szCs w:val="28"/>
        </w:rPr>
        <w:t xml:space="preserve">, </w:t>
      </w:r>
      <w:proofErr w:type="spellStart"/>
      <w:r w:rsidRPr="00F25990">
        <w:rPr>
          <w:sz w:val="28"/>
          <w:szCs w:val="28"/>
        </w:rPr>
        <w:t>це</w:t>
      </w:r>
      <w:proofErr w:type="spellEnd"/>
      <w:r w:rsidRPr="00F25990">
        <w:rPr>
          <w:sz w:val="28"/>
          <w:szCs w:val="28"/>
        </w:rPr>
        <w:t xml:space="preserve"> </w:t>
      </w:r>
      <w:proofErr w:type="spellStart"/>
      <w:r w:rsidRPr="00F25990">
        <w:rPr>
          <w:sz w:val="28"/>
          <w:szCs w:val="28"/>
        </w:rPr>
        <w:t>сім’ї</w:t>
      </w:r>
      <w:proofErr w:type="spellEnd"/>
      <w:r w:rsidRPr="00F25990">
        <w:rPr>
          <w:sz w:val="28"/>
          <w:szCs w:val="28"/>
        </w:rPr>
        <w:t xml:space="preserve"> з </w:t>
      </w:r>
      <w:proofErr w:type="spellStart"/>
      <w:r w:rsidRPr="00F25990">
        <w:rPr>
          <w:sz w:val="28"/>
          <w:szCs w:val="28"/>
        </w:rPr>
        <w:t>високим</w:t>
      </w:r>
      <w:proofErr w:type="spellEnd"/>
      <w:r w:rsidRPr="00F25990">
        <w:rPr>
          <w:sz w:val="28"/>
          <w:szCs w:val="28"/>
        </w:rPr>
        <w:t xml:space="preserve"> </w:t>
      </w:r>
      <w:proofErr w:type="spellStart"/>
      <w:r w:rsidRPr="00F25990">
        <w:rPr>
          <w:sz w:val="28"/>
          <w:szCs w:val="28"/>
        </w:rPr>
        <w:t>рівнем</w:t>
      </w:r>
      <w:proofErr w:type="spellEnd"/>
      <w:r w:rsidRPr="00F25990">
        <w:rPr>
          <w:sz w:val="28"/>
          <w:szCs w:val="28"/>
        </w:rPr>
        <w:t xml:space="preserve"> </w:t>
      </w:r>
      <w:proofErr w:type="spellStart"/>
      <w:r w:rsidRPr="00F25990">
        <w:rPr>
          <w:sz w:val="28"/>
          <w:szCs w:val="28"/>
        </w:rPr>
        <w:t>симптомів</w:t>
      </w:r>
      <w:proofErr w:type="spellEnd"/>
      <w:r w:rsidRPr="00F25990">
        <w:rPr>
          <w:sz w:val="28"/>
          <w:szCs w:val="28"/>
        </w:rPr>
        <w:t xml:space="preserve"> ПТСР у ветерана </w:t>
      </w:r>
      <w:proofErr w:type="spellStart"/>
      <w:r w:rsidRPr="00F25990">
        <w:rPr>
          <w:sz w:val="28"/>
          <w:szCs w:val="28"/>
        </w:rPr>
        <w:t>або</w:t>
      </w:r>
      <w:proofErr w:type="spellEnd"/>
      <w:r w:rsidRPr="00F25990">
        <w:rPr>
          <w:sz w:val="28"/>
          <w:szCs w:val="28"/>
        </w:rPr>
        <w:t xml:space="preserve"> з </w:t>
      </w:r>
      <w:proofErr w:type="spellStart"/>
      <w:r w:rsidRPr="00F25990">
        <w:rPr>
          <w:sz w:val="28"/>
          <w:szCs w:val="28"/>
        </w:rPr>
        <w:t>наявними</w:t>
      </w:r>
      <w:proofErr w:type="spellEnd"/>
      <w:r w:rsidRPr="00F25990">
        <w:rPr>
          <w:sz w:val="28"/>
          <w:szCs w:val="28"/>
        </w:rPr>
        <w:t xml:space="preserve"> </w:t>
      </w:r>
      <w:proofErr w:type="spellStart"/>
      <w:r w:rsidRPr="00F25990">
        <w:rPr>
          <w:sz w:val="28"/>
          <w:szCs w:val="28"/>
        </w:rPr>
        <w:t>хронічними</w:t>
      </w:r>
      <w:proofErr w:type="spellEnd"/>
      <w:r w:rsidRPr="00F25990">
        <w:rPr>
          <w:sz w:val="28"/>
          <w:szCs w:val="28"/>
        </w:rPr>
        <w:t xml:space="preserve"> </w:t>
      </w:r>
      <w:proofErr w:type="spellStart"/>
      <w:r w:rsidRPr="00F25990">
        <w:rPr>
          <w:sz w:val="28"/>
          <w:szCs w:val="28"/>
        </w:rPr>
        <w:t>конфліктними</w:t>
      </w:r>
      <w:proofErr w:type="spellEnd"/>
      <w:r w:rsidRPr="00F25990">
        <w:rPr>
          <w:sz w:val="28"/>
          <w:szCs w:val="28"/>
        </w:rPr>
        <w:t xml:space="preserve"> </w:t>
      </w:r>
      <w:proofErr w:type="spellStart"/>
      <w:r w:rsidRPr="00F25990">
        <w:rPr>
          <w:sz w:val="28"/>
          <w:szCs w:val="28"/>
        </w:rPr>
        <w:t>патернами</w:t>
      </w:r>
      <w:proofErr w:type="spellEnd"/>
      <w:r w:rsidRPr="00F25990">
        <w:rPr>
          <w:sz w:val="28"/>
          <w:szCs w:val="28"/>
        </w:rPr>
        <w:t xml:space="preserve">. Таким </w:t>
      </w:r>
      <w:proofErr w:type="spellStart"/>
      <w:r w:rsidRPr="00F25990">
        <w:rPr>
          <w:sz w:val="28"/>
          <w:szCs w:val="28"/>
        </w:rPr>
        <w:t>сім’ям</w:t>
      </w:r>
      <w:proofErr w:type="spellEnd"/>
      <w:r w:rsidRPr="00F25990">
        <w:rPr>
          <w:sz w:val="28"/>
          <w:szCs w:val="28"/>
        </w:rPr>
        <w:t xml:space="preserve"> рекомендовано </w:t>
      </w:r>
      <w:proofErr w:type="spellStart"/>
      <w:r w:rsidRPr="00F25990">
        <w:rPr>
          <w:sz w:val="28"/>
          <w:szCs w:val="28"/>
        </w:rPr>
        <w:t>після</w:t>
      </w:r>
      <w:proofErr w:type="spellEnd"/>
      <w:r w:rsidRPr="00F25990">
        <w:rPr>
          <w:sz w:val="28"/>
          <w:szCs w:val="28"/>
        </w:rPr>
        <w:t xml:space="preserve"> </w:t>
      </w:r>
      <w:proofErr w:type="spellStart"/>
      <w:r w:rsidRPr="00F25990">
        <w:rPr>
          <w:sz w:val="28"/>
          <w:szCs w:val="28"/>
        </w:rPr>
        <w:t>основної</w:t>
      </w:r>
      <w:proofErr w:type="spellEnd"/>
      <w:r w:rsidRPr="00F25990">
        <w:rPr>
          <w:sz w:val="28"/>
          <w:szCs w:val="28"/>
        </w:rPr>
        <w:t xml:space="preserve"> </w:t>
      </w:r>
      <w:proofErr w:type="spellStart"/>
      <w:r w:rsidRPr="00F25990">
        <w:rPr>
          <w:sz w:val="28"/>
          <w:szCs w:val="28"/>
        </w:rPr>
        <w:t>програми</w:t>
      </w:r>
      <w:proofErr w:type="spellEnd"/>
      <w:r w:rsidRPr="00F25990">
        <w:rPr>
          <w:sz w:val="28"/>
          <w:szCs w:val="28"/>
        </w:rPr>
        <w:t xml:space="preserve"> </w:t>
      </w:r>
      <w:proofErr w:type="spellStart"/>
      <w:r w:rsidRPr="00F25990">
        <w:rPr>
          <w:sz w:val="28"/>
          <w:szCs w:val="28"/>
        </w:rPr>
        <w:t>продовжувати</w:t>
      </w:r>
      <w:proofErr w:type="spellEnd"/>
      <w:r w:rsidRPr="00F25990">
        <w:rPr>
          <w:sz w:val="28"/>
          <w:szCs w:val="28"/>
        </w:rPr>
        <w:t xml:space="preserve"> участь у </w:t>
      </w:r>
      <w:proofErr w:type="spellStart"/>
      <w:r w:rsidRPr="00F25990">
        <w:rPr>
          <w:sz w:val="28"/>
          <w:szCs w:val="28"/>
        </w:rPr>
        <w:t>групах</w:t>
      </w:r>
      <w:proofErr w:type="spellEnd"/>
      <w:r w:rsidRPr="00F25990">
        <w:rPr>
          <w:sz w:val="28"/>
          <w:szCs w:val="28"/>
        </w:rPr>
        <w:t xml:space="preserve"> </w:t>
      </w:r>
      <w:proofErr w:type="spellStart"/>
      <w:r w:rsidRPr="00F25990">
        <w:rPr>
          <w:sz w:val="28"/>
          <w:szCs w:val="28"/>
        </w:rPr>
        <w:t>підтримки</w:t>
      </w:r>
      <w:proofErr w:type="spellEnd"/>
      <w:r w:rsidRPr="00F25990">
        <w:rPr>
          <w:sz w:val="28"/>
          <w:szCs w:val="28"/>
        </w:rPr>
        <w:t xml:space="preserve"> </w:t>
      </w:r>
      <w:proofErr w:type="spellStart"/>
      <w:r w:rsidRPr="00F25990">
        <w:rPr>
          <w:sz w:val="28"/>
          <w:szCs w:val="28"/>
        </w:rPr>
        <w:t>або</w:t>
      </w:r>
      <w:proofErr w:type="spellEnd"/>
      <w:r w:rsidRPr="00F25990">
        <w:rPr>
          <w:sz w:val="28"/>
          <w:szCs w:val="28"/>
        </w:rPr>
        <w:t xml:space="preserve"> </w:t>
      </w:r>
      <w:proofErr w:type="spellStart"/>
      <w:r w:rsidRPr="00F25990">
        <w:rPr>
          <w:sz w:val="28"/>
          <w:szCs w:val="28"/>
        </w:rPr>
        <w:t>індивідуальній</w:t>
      </w:r>
      <w:proofErr w:type="spellEnd"/>
      <w:r w:rsidRPr="00F25990">
        <w:rPr>
          <w:sz w:val="28"/>
          <w:szCs w:val="28"/>
        </w:rPr>
        <w:t xml:space="preserve"> </w:t>
      </w:r>
      <w:proofErr w:type="spellStart"/>
      <w:r w:rsidRPr="00F25990">
        <w:rPr>
          <w:sz w:val="28"/>
          <w:szCs w:val="28"/>
        </w:rPr>
        <w:t>терапії</w:t>
      </w:r>
      <w:proofErr w:type="spellEnd"/>
      <w:r>
        <w:rPr>
          <w:sz w:val="28"/>
          <w:szCs w:val="28"/>
          <w:lang w:val="uk-UA"/>
        </w:rPr>
        <w:t>.</w:t>
      </w:r>
    </w:p>
    <w:p w14:paraId="6D13ED0D" w14:textId="3B04113C" w:rsidR="00F25990" w:rsidRDefault="00F25990" w:rsidP="00F25990">
      <w:pPr>
        <w:spacing w:line="360" w:lineRule="auto"/>
        <w:ind w:right="-1" w:firstLine="567"/>
        <w:rPr>
          <w:sz w:val="28"/>
          <w:szCs w:val="28"/>
          <w:lang w:val="uk-UA"/>
        </w:rPr>
      </w:pPr>
      <w:r w:rsidRPr="00F25990">
        <w:rPr>
          <w:sz w:val="28"/>
          <w:szCs w:val="28"/>
          <w:lang w:val="uk-UA"/>
        </w:rPr>
        <w:t xml:space="preserve">Таким чином, моніторинг ефективності виконує не лише діагностичну, але й стратегічну функцію — він дозволяє адаптувати програму під специфічні потреби сім’ї, визначати необхідні точки посилення втручання та планувати подальше </w:t>
      </w:r>
      <w:proofErr w:type="spellStart"/>
      <w:r w:rsidRPr="00F25990">
        <w:rPr>
          <w:sz w:val="28"/>
          <w:szCs w:val="28"/>
          <w:lang w:val="uk-UA"/>
        </w:rPr>
        <w:t>післяпрограмне</w:t>
      </w:r>
      <w:proofErr w:type="spellEnd"/>
      <w:r w:rsidRPr="00F25990">
        <w:rPr>
          <w:sz w:val="28"/>
          <w:szCs w:val="28"/>
          <w:lang w:val="uk-UA"/>
        </w:rPr>
        <w:t xml:space="preserve"> супроводження. </w:t>
      </w:r>
      <w:r w:rsidRPr="001A0888">
        <w:rPr>
          <w:sz w:val="28"/>
          <w:szCs w:val="28"/>
          <w:lang w:val="uk-UA"/>
        </w:rPr>
        <w:t>Підсумкові дані свідчать про те, що системна робота з родинами військовослужбовців не тільки знижує рівень психологічної дезадаптації, але й створює умови для сталого відновлення, підвищення сімейної згуртованості та зміцнення ресурсів кожного члена сім’ї.</w:t>
      </w:r>
    </w:p>
    <w:p w14:paraId="261609F5" w14:textId="193FC743" w:rsidR="00620E8E" w:rsidRDefault="00620E8E" w:rsidP="00F25990">
      <w:pPr>
        <w:spacing w:line="360" w:lineRule="auto"/>
        <w:ind w:right="-1" w:firstLine="567"/>
        <w:rPr>
          <w:sz w:val="28"/>
          <w:szCs w:val="28"/>
          <w:lang w:val="uk-UA"/>
        </w:rPr>
      </w:pPr>
    </w:p>
    <w:p w14:paraId="3ECC163A" w14:textId="367D9473" w:rsidR="00C91D61" w:rsidRDefault="00C91D61" w:rsidP="00F25990">
      <w:pPr>
        <w:spacing w:line="360" w:lineRule="auto"/>
        <w:ind w:right="-1" w:firstLine="567"/>
        <w:rPr>
          <w:sz w:val="28"/>
          <w:szCs w:val="28"/>
          <w:lang w:val="uk-UA"/>
        </w:rPr>
      </w:pPr>
    </w:p>
    <w:p w14:paraId="38AEE618" w14:textId="28BDE92F" w:rsidR="00620E8E" w:rsidRDefault="00620E8E" w:rsidP="00F25990">
      <w:pPr>
        <w:spacing w:line="360" w:lineRule="auto"/>
        <w:ind w:right="-1" w:firstLine="567"/>
        <w:rPr>
          <w:sz w:val="28"/>
          <w:szCs w:val="28"/>
          <w:lang w:val="uk-UA"/>
        </w:rPr>
      </w:pPr>
    </w:p>
    <w:p w14:paraId="51F9966D" w14:textId="25578095" w:rsidR="00620E8E" w:rsidRDefault="00620E8E" w:rsidP="00C91D61">
      <w:pPr>
        <w:spacing w:line="360" w:lineRule="auto"/>
        <w:ind w:right="-1" w:firstLine="567"/>
        <w:jc w:val="center"/>
        <w:rPr>
          <w:b/>
          <w:bCs/>
          <w:sz w:val="28"/>
          <w:szCs w:val="28"/>
          <w:lang w:val="uk-UA"/>
        </w:rPr>
      </w:pPr>
      <w:r w:rsidRPr="00C91D61">
        <w:rPr>
          <w:b/>
          <w:bCs/>
          <w:sz w:val="28"/>
          <w:szCs w:val="28"/>
          <w:lang w:val="uk-UA"/>
        </w:rPr>
        <w:lastRenderedPageBreak/>
        <w:t>ВИСНОВКИ</w:t>
      </w:r>
    </w:p>
    <w:p w14:paraId="28ECA341" w14:textId="77777777" w:rsidR="00C91D61" w:rsidRPr="00C91D61" w:rsidRDefault="00C91D61" w:rsidP="00C91D61">
      <w:pPr>
        <w:spacing w:line="360" w:lineRule="auto"/>
        <w:ind w:right="-1" w:firstLine="567"/>
        <w:jc w:val="center"/>
        <w:rPr>
          <w:b/>
          <w:bCs/>
          <w:sz w:val="28"/>
          <w:szCs w:val="28"/>
          <w:lang w:val="uk-UA"/>
        </w:rPr>
      </w:pPr>
    </w:p>
    <w:p w14:paraId="542A1613" w14:textId="659CAE17" w:rsidR="00620E8E" w:rsidRPr="00620E8E" w:rsidRDefault="00620E8E" w:rsidP="00C91D61">
      <w:pPr>
        <w:spacing w:line="360" w:lineRule="auto"/>
        <w:ind w:right="-1" w:firstLine="567"/>
        <w:rPr>
          <w:sz w:val="28"/>
          <w:szCs w:val="28"/>
          <w:lang w:val="uk-UA"/>
        </w:rPr>
      </w:pPr>
      <w:r w:rsidRPr="00620E8E">
        <w:rPr>
          <w:sz w:val="28"/>
          <w:szCs w:val="28"/>
          <w:lang w:val="uk-UA"/>
        </w:rPr>
        <w:t>Проведене дослідження дозволило комплексно охарактеризувати психологічні труднощі, з якими стикаються сім’ї військовослужбовців після їхнього повернення із зони бойових дій, та розробити цілісну систему психологічної підтримки, спрямовану на покращення їхнього функціонування. У роботі розкрито особливості впливу бойового досвіду на психоемоційний стан ветеранів, специфіку трансформації сімейної динаміки після повернення військовослужбовця, а також ключові проблеми, що поглиблюються за відсутності фахової допомоги. Одержані результати підтверджують необхідність поєднання індивідуальних, сімейних і групових форм роботи з родиною як цілісною системою.</w:t>
      </w:r>
    </w:p>
    <w:p w14:paraId="56FC6A66" w14:textId="1C4030CB" w:rsidR="00620E8E" w:rsidRPr="00620E8E" w:rsidRDefault="00620E8E" w:rsidP="00C91D61">
      <w:pPr>
        <w:spacing w:line="360" w:lineRule="auto"/>
        <w:ind w:right="-1" w:firstLine="567"/>
        <w:rPr>
          <w:sz w:val="28"/>
          <w:szCs w:val="28"/>
          <w:lang w:val="uk-UA"/>
        </w:rPr>
      </w:pPr>
      <w:r w:rsidRPr="00620E8E">
        <w:rPr>
          <w:sz w:val="28"/>
          <w:szCs w:val="28"/>
          <w:lang w:val="uk-UA"/>
        </w:rPr>
        <w:t xml:space="preserve">У першому розділі визначено теоретичні засади дослідження, зокрема проаналізовано поняття та структуру психологічної підтримки сімей військовослужбовців. Доведено, що бойовий досвід, особливо за умов інтенсивних або тривалих бойових дій, формує специфічний комплекс </w:t>
      </w:r>
      <w:proofErr w:type="spellStart"/>
      <w:r w:rsidRPr="00620E8E">
        <w:rPr>
          <w:sz w:val="28"/>
          <w:szCs w:val="28"/>
          <w:lang w:val="uk-UA"/>
        </w:rPr>
        <w:t>психотравматичних</w:t>
      </w:r>
      <w:proofErr w:type="spellEnd"/>
      <w:r w:rsidRPr="00620E8E">
        <w:rPr>
          <w:sz w:val="28"/>
          <w:szCs w:val="28"/>
          <w:lang w:val="uk-UA"/>
        </w:rPr>
        <w:t xml:space="preserve"> наслідків, серед яких ПТСР, тривожні й депресивні прояви, емоційне виснаження, порушення саморегуляції та міжособистісної взаємодії. У роботі наголошено на важливості сім’ї як ресурсу відновлення, здатного істотно пом’якшувати наслідки травми за умови належного супроводу. Разом із тим висвітлено й ризики, притаманні сімейним системам ветеранів, зокрема рольові деформації, підвищення конфліктності та вторинну травматизацію.</w:t>
      </w:r>
    </w:p>
    <w:p w14:paraId="607F98DC" w14:textId="390F5517" w:rsidR="00620E8E" w:rsidRPr="00620E8E" w:rsidRDefault="00620E8E" w:rsidP="00C91D61">
      <w:pPr>
        <w:spacing w:line="360" w:lineRule="auto"/>
        <w:ind w:right="-1" w:firstLine="567"/>
        <w:rPr>
          <w:sz w:val="28"/>
          <w:szCs w:val="28"/>
          <w:lang w:val="uk-UA"/>
        </w:rPr>
      </w:pPr>
      <w:r w:rsidRPr="00620E8E">
        <w:rPr>
          <w:sz w:val="28"/>
          <w:szCs w:val="28"/>
          <w:lang w:val="uk-UA"/>
        </w:rPr>
        <w:t xml:space="preserve">Другий розділ присвячений аналізу психологічних труднощів, які постають перед родинами під час адаптації до життя після повернення військовослужбовця. Досліджено такі проблеми, як розрив між очікуваннями та реальністю спільного життя, труднощі у комунікації, зміни рольової структури, порушення емоційної близькості, підвищення конфліктності, </w:t>
      </w:r>
      <w:proofErr w:type="spellStart"/>
      <w:r w:rsidRPr="00620E8E">
        <w:rPr>
          <w:sz w:val="28"/>
          <w:szCs w:val="28"/>
          <w:lang w:val="uk-UA"/>
        </w:rPr>
        <w:t>соматизація</w:t>
      </w:r>
      <w:proofErr w:type="spellEnd"/>
      <w:r w:rsidRPr="00620E8E">
        <w:rPr>
          <w:sz w:val="28"/>
          <w:szCs w:val="28"/>
          <w:lang w:val="uk-UA"/>
        </w:rPr>
        <w:t xml:space="preserve"> стресу та формування соціальної ізоляції. Особливу увагу приділено переживанням партнерів і дітей, що зазнають значного емоційного </w:t>
      </w:r>
      <w:r w:rsidRPr="00620E8E">
        <w:rPr>
          <w:sz w:val="28"/>
          <w:szCs w:val="28"/>
          <w:lang w:val="uk-UA"/>
        </w:rPr>
        <w:lastRenderedPageBreak/>
        <w:t>навантаження, проявляють ознаки тривожності, поведінкові труднощі, зниження успішності, труднощі в саморегуляції. У межах цього розділу визначено фактори ризику порушення сімейного функціонування, описано механізми формування вторинної травматизації та проаналізовано її довготривалі наслідки.</w:t>
      </w:r>
    </w:p>
    <w:p w14:paraId="279D0B1E" w14:textId="3DEF5099" w:rsidR="00620E8E" w:rsidRPr="00620E8E" w:rsidRDefault="00620E8E" w:rsidP="00C91D61">
      <w:pPr>
        <w:spacing w:line="360" w:lineRule="auto"/>
        <w:ind w:right="-1" w:firstLine="567"/>
        <w:rPr>
          <w:sz w:val="28"/>
          <w:szCs w:val="28"/>
          <w:lang w:val="uk-UA"/>
        </w:rPr>
      </w:pPr>
      <w:r w:rsidRPr="00620E8E">
        <w:rPr>
          <w:sz w:val="28"/>
          <w:szCs w:val="28"/>
          <w:lang w:val="uk-UA"/>
        </w:rPr>
        <w:t xml:space="preserve">Третій розділ роботи розкриває практичний компонент дослідження — розробку комплексної програми психологічної підтримки сімей військовослужбовців та моделі організації центрів допомоги. Запропоновано три </w:t>
      </w:r>
      <w:proofErr w:type="spellStart"/>
      <w:r w:rsidRPr="00620E8E">
        <w:rPr>
          <w:sz w:val="28"/>
          <w:szCs w:val="28"/>
          <w:lang w:val="uk-UA"/>
        </w:rPr>
        <w:t>взаємодоповнювальні</w:t>
      </w:r>
      <w:proofErr w:type="spellEnd"/>
      <w:r w:rsidRPr="00620E8E">
        <w:rPr>
          <w:sz w:val="28"/>
          <w:szCs w:val="28"/>
          <w:lang w:val="uk-UA"/>
        </w:rPr>
        <w:t xml:space="preserve"> програми підтримки (базову, сімейну та травма-</w:t>
      </w:r>
      <w:proofErr w:type="spellStart"/>
      <w:r w:rsidRPr="00620E8E">
        <w:rPr>
          <w:sz w:val="28"/>
          <w:szCs w:val="28"/>
          <w:lang w:val="uk-UA"/>
        </w:rPr>
        <w:t>фокусовану</w:t>
      </w:r>
      <w:proofErr w:type="spellEnd"/>
      <w:r w:rsidRPr="00620E8E">
        <w:rPr>
          <w:sz w:val="28"/>
          <w:szCs w:val="28"/>
          <w:lang w:val="uk-UA"/>
        </w:rPr>
        <w:t xml:space="preserve">), що включають структуровані модулі, протоколи занять, алгоритми взаємодії з членами сім’ї, техніки стабілізації, </w:t>
      </w:r>
      <w:proofErr w:type="spellStart"/>
      <w:r w:rsidRPr="00620E8E">
        <w:rPr>
          <w:sz w:val="28"/>
          <w:szCs w:val="28"/>
          <w:lang w:val="uk-UA"/>
        </w:rPr>
        <w:t>психоосвітні</w:t>
      </w:r>
      <w:proofErr w:type="spellEnd"/>
      <w:r w:rsidRPr="00620E8E">
        <w:rPr>
          <w:sz w:val="28"/>
          <w:szCs w:val="28"/>
          <w:lang w:val="uk-UA"/>
        </w:rPr>
        <w:t xml:space="preserve"> блоки та вправи для покращення комунікації й емоційної регуляції. Кожна програма передбачає чіткі критерії включення та завершення, що дозволяє адаптувати її до різних рівнів складності запитів.</w:t>
      </w:r>
    </w:p>
    <w:p w14:paraId="40216B4E" w14:textId="1B7A4D2C" w:rsidR="00620E8E" w:rsidRPr="00620E8E" w:rsidRDefault="00620E8E" w:rsidP="00C91D61">
      <w:pPr>
        <w:spacing w:line="360" w:lineRule="auto"/>
        <w:ind w:right="-1" w:firstLine="567"/>
        <w:rPr>
          <w:sz w:val="28"/>
          <w:szCs w:val="28"/>
          <w:lang w:val="uk-UA"/>
        </w:rPr>
      </w:pPr>
      <w:r w:rsidRPr="00620E8E">
        <w:rPr>
          <w:sz w:val="28"/>
          <w:szCs w:val="28"/>
          <w:lang w:val="uk-UA"/>
        </w:rPr>
        <w:t xml:space="preserve">У рамках третього розділу також розроблено модель центру допомоги сім’ям ветеранів із детальною структурою штатів, маршрутизацією клієнтів, системою </w:t>
      </w:r>
      <w:proofErr w:type="spellStart"/>
      <w:r w:rsidRPr="00620E8E">
        <w:rPr>
          <w:sz w:val="28"/>
          <w:szCs w:val="28"/>
          <w:lang w:val="uk-UA"/>
        </w:rPr>
        <w:t>тріажу</w:t>
      </w:r>
      <w:proofErr w:type="spellEnd"/>
      <w:r w:rsidRPr="00620E8E">
        <w:rPr>
          <w:sz w:val="28"/>
          <w:szCs w:val="28"/>
          <w:lang w:val="uk-UA"/>
        </w:rPr>
        <w:t xml:space="preserve">, алгоритмами </w:t>
      </w:r>
      <w:proofErr w:type="spellStart"/>
      <w:r w:rsidRPr="00620E8E">
        <w:rPr>
          <w:sz w:val="28"/>
          <w:szCs w:val="28"/>
          <w:lang w:val="uk-UA"/>
        </w:rPr>
        <w:t>супервізії</w:t>
      </w:r>
      <w:proofErr w:type="spellEnd"/>
      <w:r w:rsidRPr="00620E8E">
        <w:rPr>
          <w:sz w:val="28"/>
          <w:szCs w:val="28"/>
          <w:lang w:val="uk-UA"/>
        </w:rPr>
        <w:t xml:space="preserve"> та взаємодією з соціальними, медичними та громадськими інституціями. Така модель забезпечує міждисциплінарний підхід, неперервність допомоги та можливість масштабування програми на рівні громади.</w:t>
      </w:r>
    </w:p>
    <w:p w14:paraId="6FE71559" w14:textId="3788F05F" w:rsidR="00620E8E" w:rsidRPr="00620E8E" w:rsidRDefault="00620E8E" w:rsidP="00C91D61">
      <w:pPr>
        <w:spacing w:line="360" w:lineRule="auto"/>
        <w:ind w:right="-1" w:firstLine="567"/>
        <w:rPr>
          <w:sz w:val="28"/>
          <w:szCs w:val="28"/>
          <w:lang w:val="uk-UA"/>
        </w:rPr>
      </w:pPr>
      <w:r w:rsidRPr="00620E8E">
        <w:rPr>
          <w:sz w:val="28"/>
          <w:szCs w:val="28"/>
          <w:lang w:val="uk-UA"/>
        </w:rPr>
        <w:t>Окремим важливим результатом дослідження стало створення системи моніторингу й оцінки ефективності втручання, що включає часові точки вимірювання (T0/T1/T2), первинні та вторинні індикатори, систему кількісних і якісних показників, а також таблиці KPI для оцінки прогресу ветерана, партнера та сімейної системи загалом. Запропоновані інструменти (опитувальники PCL-5, DASS-21, FAD, шкали оцінки стресу та емоційної регуляції) дають змогу проводити повноцінне емпіричне оцінювання динаміки, що відповідає сучасним вимогам до практично орієнтованих досліджень у галузі психології.</w:t>
      </w:r>
    </w:p>
    <w:p w14:paraId="7D811EDC" w14:textId="408132DC" w:rsidR="00620E8E" w:rsidRPr="00620E8E" w:rsidRDefault="00620E8E" w:rsidP="00C91D61">
      <w:pPr>
        <w:spacing w:line="360" w:lineRule="auto"/>
        <w:ind w:right="-1" w:firstLine="567"/>
        <w:rPr>
          <w:sz w:val="28"/>
          <w:szCs w:val="28"/>
          <w:lang w:val="uk-UA"/>
        </w:rPr>
      </w:pPr>
      <w:r w:rsidRPr="00620E8E">
        <w:rPr>
          <w:sz w:val="28"/>
          <w:szCs w:val="28"/>
          <w:lang w:val="uk-UA"/>
        </w:rPr>
        <w:lastRenderedPageBreak/>
        <w:t xml:space="preserve">Загалом виконана кваліфікаційна робота має важливе як теоретичне, так і практичне значення. Теоретично вона узагальнює сучасні підходи до розуміння впливу бойового досвіду на функціонування сім’ї, розширює уявлення про механізми адаптації та відновлення родин військовослужбовців, систематизує знання щодо ризиків і ресурсів, притаманних їм у післявоєнний період. Практично робота пропонує структуровану, багатоетапну та </w:t>
      </w:r>
      <w:proofErr w:type="spellStart"/>
      <w:r w:rsidRPr="00620E8E">
        <w:rPr>
          <w:sz w:val="28"/>
          <w:szCs w:val="28"/>
          <w:lang w:val="uk-UA"/>
        </w:rPr>
        <w:t>валідовану</w:t>
      </w:r>
      <w:proofErr w:type="spellEnd"/>
      <w:r w:rsidRPr="00620E8E">
        <w:rPr>
          <w:sz w:val="28"/>
          <w:szCs w:val="28"/>
          <w:lang w:val="uk-UA"/>
        </w:rPr>
        <w:t xml:space="preserve"> систему підтримки, яку можуть безпосередньо використовувати фахівці-психологи, консультанти центрів соціальних служб, працівники громадських організацій, а також державні установи, що реалізують програми реабілітації ветеранів.</w:t>
      </w:r>
    </w:p>
    <w:p w14:paraId="0BBF7319" w14:textId="3D8C0AA5" w:rsidR="00620E8E" w:rsidRPr="00620E8E" w:rsidRDefault="00620E8E" w:rsidP="00C91D61">
      <w:pPr>
        <w:spacing w:line="360" w:lineRule="auto"/>
        <w:ind w:right="-1" w:firstLine="567"/>
        <w:rPr>
          <w:sz w:val="28"/>
          <w:szCs w:val="28"/>
          <w:lang w:val="uk-UA"/>
        </w:rPr>
      </w:pPr>
      <w:r w:rsidRPr="00620E8E">
        <w:rPr>
          <w:sz w:val="28"/>
          <w:szCs w:val="28"/>
          <w:lang w:val="uk-UA"/>
        </w:rPr>
        <w:t>Результати дослідження можуть бути застосовані для вирішення таких ключових проблем: підвищення рівня конфліктності в сім’ї; погіршення емоційного стану ветерана та членів родини; труднощі адаптації до нових умов життя; ризик розвитку вторинної травматизації; соціальна ізоляція сімей; потреба в доступних і якісних програмах психологічної підтримки. Запропонована система втручання може бути адаптована до різних форматів — від індивідуальних консультацій до групових програм, від громадських ініціатив до державних центрів реабілітації.</w:t>
      </w:r>
    </w:p>
    <w:p w14:paraId="18A767F9" w14:textId="45D3636B" w:rsidR="00620E8E" w:rsidRDefault="00620E8E" w:rsidP="00620E8E">
      <w:pPr>
        <w:spacing w:line="360" w:lineRule="auto"/>
        <w:ind w:right="-1" w:firstLine="567"/>
        <w:rPr>
          <w:sz w:val="28"/>
          <w:szCs w:val="28"/>
          <w:lang w:val="uk-UA"/>
        </w:rPr>
      </w:pPr>
      <w:r w:rsidRPr="00620E8E">
        <w:rPr>
          <w:sz w:val="28"/>
          <w:szCs w:val="28"/>
          <w:lang w:val="uk-UA"/>
        </w:rPr>
        <w:t xml:space="preserve">Таким чином, результати кваліфікаційної роботи підтверджують, що психологічна підтримка сімей військовослужбовців має бути багаторівневою, інтегрованою та </w:t>
      </w:r>
      <w:proofErr w:type="spellStart"/>
      <w:r w:rsidRPr="00620E8E">
        <w:rPr>
          <w:sz w:val="28"/>
          <w:szCs w:val="28"/>
          <w:lang w:val="uk-UA"/>
        </w:rPr>
        <w:t>методично</w:t>
      </w:r>
      <w:proofErr w:type="spellEnd"/>
      <w:r w:rsidRPr="00620E8E">
        <w:rPr>
          <w:sz w:val="28"/>
          <w:szCs w:val="28"/>
          <w:lang w:val="uk-UA"/>
        </w:rPr>
        <w:t xml:space="preserve"> структурованою. Поєднання </w:t>
      </w:r>
      <w:proofErr w:type="spellStart"/>
      <w:r w:rsidRPr="00620E8E">
        <w:rPr>
          <w:sz w:val="28"/>
          <w:szCs w:val="28"/>
          <w:lang w:val="uk-UA"/>
        </w:rPr>
        <w:t>психоосвітніх</w:t>
      </w:r>
      <w:proofErr w:type="spellEnd"/>
      <w:r w:rsidRPr="00620E8E">
        <w:rPr>
          <w:sz w:val="28"/>
          <w:szCs w:val="28"/>
          <w:lang w:val="uk-UA"/>
        </w:rPr>
        <w:t xml:space="preserve"> модулів, тренінгових практик, сімейної терапії та системного моніторингу дозволяє забезпечити стабільний позитивний вплив на психічне здоров’я ветерана та його родини. Запропоновані методичні матеріали можуть стати основою для подальшого наукового дослідження ефективності різних форм підтримки, а також для розробки державних і місцевих програм допомоги сім’ям, що переживають наслідки війни.</w:t>
      </w:r>
    </w:p>
    <w:p w14:paraId="5999E2A0" w14:textId="7F97FD65" w:rsidR="000371D3" w:rsidRDefault="000371D3" w:rsidP="00620E8E">
      <w:pPr>
        <w:spacing w:line="360" w:lineRule="auto"/>
        <w:ind w:right="-1" w:firstLine="567"/>
        <w:rPr>
          <w:sz w:val="28"/>
          <w:szCs w:val="28"/>
          <w:lang w:val="uk-UA"/>
        </w:rPr>
      </w:pPr>
    </w:p>
    <w:p w14:paraId="04E113C4" w14:textId="49BFF449" w:rsidR="000371D3" w:rsidRDefault="000371D3" w:rsidP="00620E8E">
      <w:pPr>
        <w:spacing w:line="360" w:lineRule="auto"/>
        <w:ind w:right="-1" w:firstLine="567"/>
        <w:rPr>
          <w:sz w:val="28"/>
          <w:szCs w:val="28"/>
          <w:lang w:val="uk-UA"/>
        </w:rPr>
      </w:pPr>
    </w:p>
    <w:p w14:paraId="640B6331" w14:textId="23E9445E" w:rsidR="000371D3" w:rsidRDefault="000371D3" w:rsidP="00620E8E">
      <w:pPr>
        <w:spacing w:line="360" w:lineRule="auto"/>
        <w:ind w:right="-1" w:firstLine="567"/>
        <w:rPr>
          <w:sz w:val="28"/>
          <w:szCs w:val="28"/>
          <w:lang w:val="uk-UA"/>
        </w:rPr>
      </w:pPr>
    </w:p>
    <w:p w14:paraId="46F07D66" w14:textId="09D7D17D" w:rsidR="000371D3" w:rsidRPr="0020187E" w:rsidRDefault="000371D3" w:rsidP="000371D3">
      <w:pPr>
        <w:spacing w:line="360" w:lineRule="auto"/>
        <w:ind w:right="-1" w:firstLine="567"/>
        <w:jc w:val="center"/>
        <w:rPr>
          <w:b/>
          <w:bCs/>
          <w:sz w:val="28"/>
          <w:szCs w:val="28"/>
          <w:lang w:val="uk-UA"/>
        </w:rPr>
      </w:pPr>
      <w:r w:rsidRPr="0020187E">
        <w:rPr>
          <w:b/>
          <w:bCs/>
          <w:sz w:val="28"/>
          <w:szCs w:val="28"/>
          <w:lang w:val="uk-UA"/>
        </w:rPr>
        <w:lastRenderedPageBreak/>
        <w:t>СПИСОК ВИКОРИТАНОЇ ЛІТЕРАТУРИ</w:t>
      </w:r>
    </w:p>
    <w:p w14:paraId="4A62032D" w14:textId="77777777" w:rsidR="000371D3" w:rsidRDefault="000371D3" w:rsidP="000371D3">
      <w:pPr>
        <w:spacing w:line="360" w:lineRule="auto"/>
        <w:ind w:right="-1" w:firstLine="567"/>
        <w:rPr>
          <w:sz w:val="28"/>
          <w:szCs w:val="28"/>
          <w:lang w:val="uk-UA"/>
        </w:rPr>
      </w:pPr>
    </w:p>
    <w:p w14:paraId="5E0BE9AA" w14:textId="4DAFB5AC"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Громадська підтримка сімей та дітей військовослужбовців, які беруть участь у бойових діях / URL:https://www.cstsonline.org/assets/media/documents/CSTS_FS_Community_Support_for_Military_Children_and_Families_RUS.pdf (дата звернення: 25.11.2024).</w:t>
      </w:r>
    </w:p>
    <w:p w14:paraId="0A0FFA79" w14:textId="62392D3C"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Психологічна реабілітація військових та їхніх близьких: практичний посібник / вид. псих. літ. «</w:t>
      </w:r>
      <w:proofErr w:type="spellStart"/>
      <w:r w:rsidRPr="00B645EB">
        <w:rPr>
          <w:sz w:val="28"/>
          <w:szCs w:val="28"/>
          <w:lang w:val="uk-UA"/>
        </w:rPr>
        <w:t>Психобук</w:t>
      </w:r>
      <w:proofErr w:type="spellEnd"/>
      <w:r w:rsidRPr="00B645EB">
        <w:rPr>
          <w:sz w:val="28"/>
          <w:szCs w:val="28"/>
          <w:lang w:val="uk-UA"/>
        </w:rPr>
        <w:t>»; міжнародна асоціація Психосоматики та Тілесної терапії - 2023. С. 160</w:t>
      </w:r>
    </w:p>
    <w:p w14:paraId="2208B406" w14:textId="35CE5B37"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Концептуалізація "Я" і психологічна травма / Л. Д. Заграй // Вісник Чернігівського національного педагогічного університету. Серія : Психологічні науки. - 2015. - </w:t>
      </w:r>
      <w:proofErr w:type="spellStart"/>
      <w:r w:rsidRPr="00B645EB">
        <w:rPr>
          <w:sz w:val="28"/>
          <w:szCs w:val="28"/>
          <w:lang w:val="uk-UA"/>
        </w:rPr>
        <w:t>Вип</w:t>
      </w:r>
      <w:proofErr w:type="spellEnd"/>
      <w:r w:rsidRPr="00B645EB">
        <w:rPr>
          <w:sz w:val="28"/>
          <w:szCs w:val="28"/>
          <w:lang w:val="uk-UA"/>
        </w:rPr>
        <w:t>. 128. - С. 108-111. - URL: http://nbuv.gov.ua/UJRN/VchdpuPH_2015_128_26</w:t>
      </w:r>
    </w:p>
    <w:p w14:paraId="42EF0945" w14:textId="6866B8B7"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Бурбо Л.: </w:t>
      </w:r>
      <w:proofErr w:type="spellStart"/>
      <w:r w:rsidRPr="00B645EB">
        <w:rPr>
          <w:sz w:val="28"/>
          <w:szCs w:val="28"/>
          <w:lang w:val="uk-UA"/>
        </w:rPr>
        <w:t>Пять</w:t>
      </w:r>
      <w:proofErr w:type="spellEnd"/>
      <w:r w:rsidRPr="00B645EB">
        <w:rPr>
          <w:sz w:val="28"/>
          <w:szCs w:val="28"/>
          <w:lang w:val="uk-UA"/>
        </w:rPr>
        <w:t xml:space="preserve"> травм, </w:t>
      </w:r>
      <w:proofErr w:type="spellStart"/>
      <w:r w:rsidRPr="00B645EB">
        <w:rPr>
          <w:sz w:val="28"/>
          <w:szCs w:val="28"/>
          <w:lang w:val="uk-UA"/>
        </w:rPr>
        <w:t>которые</w:t>
      </w:r>
      <w:proofErr w:type="spellEnd"/>
      <w:r w:rsidRPr="00B645EB">
        <w:rPr>
          <w:sz w:val="28"/>
          <w:szCs w:val="28"/>
          <w:lang w:val="uk-UA"/>
        </w:rPr>
        <w:t xml:space="preserve"> </w:t>
      </w:r>
      <w:proofErr w:type="spellStart"/>
      <w:r w:rsidRPr="00B645EB">
        <w:rPr>
          <w:sz w:val="28"/>
          <w:szCs w:val="28"/>
          <w:lang w:val="uk-UA"/>
        </w:rPr>
        <w:t>мешают</w:t>
      </w:r>
      <w:proofErr w:type="spellEnd"/>
      <w:r w:rsidRPr="00B645EB">
        <w:rPr>
          <w:sz w:val="28"/>
          <w:szCs w:val="28"/>
          <w:lang w:val="uk-UA"/>
        </w:rPr>
        <w:t xml:space="preserve"> </w:t>
      </w:r>
      <w:proofErr w:type="spellStart"/>
      <w:r w:rsidRPr="00B645EB">
        <w:rPr>
          <w:sz w:val="28"/>
          <w:szCs w:val="28"/>
          <w:lang w:val="uk-UA"/>
        </w:rPr>
        <w:t>быть</w:t>
      </w:r>
      <w:proofErr w:type="spellEnd"/>
      <w:r w:rsidRPr="00B645EB">
        <w:rPr>
          <w:sz w:val="28"/>
          <w:szCs w:val="28"/>
          <w:lang w:val="uk-UA"/>
        </w:rPr>
        <w:t xml:space="preserve"> самим </w:t>
      </w:r>
      <w:proofErr w:type="spellStart"/>
      <w:r w:rsidRPr="00B645EB">
        <w:rPr>
          <w:sz w:val="28"/>
          <w:szCs w:val="28"/>
          <w:lang w:val="uk-UA"/>
        </w:rPr>
        <w:t>собой</w:t>
      </w:r>
      <w:proofErr w:type="spellEnd"/>
      <w:r w:rsidRPr="00B645EB">
        <w:rPr>
          <w:sz w:val="28"/>
          <w:szCs w:val="28"/>
          <w:lang w:val="uk-UA"/>
        </w:rPr>
        <w:t xml:space="preserve"> / Л. Бурбо. – К.: </w:t>
      </w:r>
      <w:proofErr w:type="spellStart"/>
      <w:r w:rsidRPr="00B645EB">
        <w:rPr>
          <w:sz w:val="28"/>
          <w:szCs w:val="28"/>
          <w:lang w:val="uk-UA"/>
        </w:rPr>
        <w:t>София</w:t>
      </w:r>
      <w:proofErr w:type="spellEnd"/>
      <w:r w:rsidRPr="00B645EB">
        <w:rPr>
          <w:sz w:val="28"/>
          <w:szCs w:val="28"/>
          <w:lang w:val="uk-UA"/>
        </w:rPr>
        <w:t>, 2006. – 192 с.</w:t>
      </w:r>
    </w:p>
    <w:p w14:paraId="674373A8" w14:textId="5EC0355B"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Малкина-Пых</w:t>
      </w:r>
      <w:proofErr w:type="spellEnd"/>
      <w:r w:rsidRPr="00B645EB">
        <w:rPr>
          <w:sz w:val="28"/>
          <w:szCs w:val="28"/>
          <w:lang w:val="uk-UA"/>
        </w:rPr>
        <w:t xml:space="preserve"> И.Г. </w:t>
      </w:r>
      <w:proofErr w:type="spellStart"/>
      <w:r w:rsidRPr="00B645EB">
        <w:rPr>
          <w:sz w:val="28"/>
          <w:szCs w:val="28"/>
          <w:lang w:val="uk-UA"/>
        </w:rPr>
        <w:t>Психологическая</w:t>
      </w:r>
      <w:proofErr w:type="spellEnd"/>
      <w:r w:rsidRPr="00B645EB">
        <w:rPr>
          <w:sz w:val="28"/>
          <w:szCs w:val="28"/>
          <w:lang w:val="uk-UA"/>
        </w:rPr>
        <w:t xml:space="preserve"> </w:t>
      </w:r>
      <w:proofErr w:type="spellStart"/>
      <w:r w:rsidRPr="00B645EB">
        <w:rPr>
          <w:sz w:val="28"/>
          <w:szCs w:val="28"/>
          <w:lang w:val="uk-UA"/>
        </w:rPr>
        <w:t>помощь</w:t>
      </w:r>
      <w:proofErr w:type="spellEnd"/>
      <w:r w:rsidRPr="00B645EB">
        <w:rPr>
          <w:sz w:val="28"/>
          <w:szCs w:val="28"/>
          <w:lang w:val="uk-UA"/>
        </w:rPr>
        <w:t xml:space="preserve"> в </w:t>
      </w:r>
      <w:proofErr w:type="spellStart"/>
      <w:r w:rsidRPr="00B645EB">
        <w:rPr>
          <w:sz w:val="28"/>
          <w:szCs w:val="28"/>
          <w:lang w:val="uk-UA"/>
        </w:rPr>
        <w:t>кризисных</w:t>
      </w:r>
      <w:proofErr w:type="spellEnd"/>
      <w:r w:rsidRPr="00B645EB">
        <w:rPr>
          <w:sz w:val="28"/>
          <w:szCs w:val="28"/>
          <w:lang w:val="uk-UA"/>
        </w:rPr>
        <w:t xml:space="preserve"> </w:t>
      </w:r>
      <w:proofErr w:type="spellStart"/>
      <w:r w:rsidRPr="00B645EB">
        <w:rPr>
          <w:sz w:val="28"/>
          <w:szCs w:val="28"/>
          <w:lang w:val="uk-UA"/>
        </w:rPr>
        <w:t>ситуациях</w:t>
      </w:r>
      <w:proofErr w:type="spellEnd"/>
      <w:r w:rsidRPr="00B645EB">
        <w:rPr>
          <w:sz w:val="28"/>
          <w:szCs w:val="28"/>
          <w:lang w:val="uk-UA"/>
        </w:rPr>
        <w:t xml:space="preserve"> / И.Г. </w:t>
      </w:r>
      <w:proofErr w:type="spellStart"/>
      <w:r w:rsidRPr="00B645EB">
        <w:rPr>
          <w:sz w:val="28"/>
          <w:szCs w:val="28"/>
          <w:lang w:val="uk-UA"/>
        </w:rPr>
        <w:t>Малкина-Пых</w:t>
      </w:r>
      <w:proofErr w:type="spellEnd"/>
      <w:r w:rsidRPr="00B645EB">
        <w:rPr>
          <w:sz w:val="28"/>
          <w:szCs w:val="28"/>
          <w:lang w:val="uk-UA"/>
        </w:rPr>
        <w:t xml:space="preserve">. – М.: </w:t>
      </w:r>
      <w:proofErr w:type="spellStart"/>
      <w:r w:rsidRPr="00B645EB">
        <w:rPr>
          <w:sz w:val="28"/>
          <w:szCs w:val="28"/>
          <w:lang w:val="uk-UA"/>
        </w:rPr>
        <w:t>Изд</w:t>
      </w:r>
      <w:proofErr w:type="spellEnd"/>
      <w:r w:rsidRPr="00B645EB">
        <w:rPr>
          <w:sz w:val="28"/>
          <w:szCs w:val="28"/>
          <w:lang w:val="uk-UA"/>
        </w:rPr>
        <w:t xml:space="preserve">-во </w:t>
      </w:r>
      <w:proofErr w:type="spellStart"/>
      <w:r w:rsidRPr="00B645EB">
        <w:rPr>
          <w:sz w:val="28"/>
          <w:szCs w:val="28"/>
          <w:lang w:val="uk-UA"/>
        </w:rPr>
        <w:t>Эксмо</w:t>
      </w:r>
      <w:proofErr w:type="spellEnd"/>
      <w:r w:rsidRPr="00B645EB">
        <w:rPr>
          <w:sz w:val="28"/>
          <w:szCs w:val="28"/>
          <w:lang w:val="uk-UA"/>
        </w:rPr>
        <w:t>, 2005. – 960 с.</w:t>
      </w:r>
    </w:p>
    <w:p w14:paraId="21B8DAD6" w14:textId="072E445F"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Лісовський П.М. / Військовий посібник: методологічний аналіз : навчальний посібник. – Київ: Кондор-Видавництво, - 2017. - С. 290</w:t>
      </w:r>
    </w:p>
    <w:p w14:paraId="4BAFFF4F" w14:textId="23A3E675"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Повернення з зони бойових дій. Пам’ятка для сімей військовослужбовців, які повернулися з зони АТО / редактор-упорядник: Т.М. Майстренко. – Житомир: вид-то </w:t>
      </w:r>
      <w:proofErr w:type="spellStart"/>
      <w:r w:rsidRPr="00B645EB">
        <w:rPr>
          <w:sz w:val="28"/>
          <w:szCs w:val="28"/>
          <w:lang w:val="uk-UA"/>
        </w:rPr>
        <w:t>Євенок</w:t>
      </w:r>
      <w:proofErr w:type="spellEnd"/>
      <w:r w:rsidRPr="00B645EB">
        <w:rPr>
          <w:sz w:val="28"/>
          <w:szCs w:val="28"/>
          <w:lang w:val="uk-UA"/>
        </w:rPr>
        <w:t xml:space="preserve"> О.О., - 2015 – С. 32</w:t>
      </w:r>
    </w:p>
    <w:p w14:paraId="39E2630D" w14:textId="2A1D73D2"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Ми пережили: техніки відновлення для сімей, військових, цивільних та дітей / Г.В. </w:t>
      </w:r>
      <w:proofErr w:type="spellStart"/>
      <w:r w:rsidRPr="00B645EB">
        <w:rPr>
          <w:sz w:val="28"/>
          <w:szCs w:val="28"/>
          <w:lang w:val="uk-UA"/>
        </w:rPr>
        <w:t>Циганенко</w:t>
      </w:r>
      <w:proofErr w:type="spellEnd"/>
      <w:r w:rsidRPr="00B645EB">
        <w:rPr>
          <w:sz w:val="28"/>
          <w:szCs w:val="28"/>
          <w:lang w:val="uk-UA"/>
        </w:rPr>
        <w:t xml:space="preserve"> та інші. – Київ: вид-то «ЛОГОС» - 2016 – С. 199</w:t>
      </w:r>
    </w:p>
    <w:p w14:paraId="3CFEAC09" w14:textId="0FA27768"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Кокун</w:t>
      </w:r>
      <w:proofErr w:type="spellEnd"/>
      <w:r w:rsidRPr="00B645EB">
        <w:rPr>
          <w:sz w:val="28"/>
          <w:szCs w:val="28"/>
          <w:lang w:val="uk-UA"/>
        </w:rPr>
        <w:t xml:space="preserve"> О.М. та інші / Особливості надання психологічної допомоги військовослужбовцям, ветеранам та членам їхніх сімей цивільними психологами : метод. </w:t>
      </w:r>
      <w:proofErr w:type="spellStart"/>
      <w:r w:rsidRPr="00B645EB">
        <w:rPr>
          <w:sz w:val="28"/>
          <w:szCs w:val="28"/>
          <w:lang w:val="uk-UA"/>
        </w:rPr>
        <w:t>посіб</w:t>
      </w:r>
      <w:proofErr w:type="spellEnd"/>
      <w:r w:rsidRPr="00B645EB">
        <w:rPr>
          <w:sz w:val="28"/>
          <w:szCs w:val="28"/>
          <w:lang w:val="uk-UA"/>
        </w:rPr>
        <w:t>. К. : 7БЦ, 2023. 175 с.</w:t>
      </w:r>
    </w:p>
    <w:p w14:paraId="111AA599" w14:textId="52DF2966"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lastRenderedPageBreak/>
        <w:t>Орловська О.А. / Стратегії подолання проблем адаптації у сім’ї учасника бойових дій після повернення до цивільного життя / URL: https://doi.org/10.32838/2709-3093/2020.4/19 (дата звернення: 25.11.2024).</w:t>
      </w:r>
    </w:p>
    <w:p w14:paraId="464F8745" w14:textId="4B2A272C"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Акименко</w:t>
      </w:r>
      <w:proofErr w:type="spellEnd"/>
      <w:r w:rsidRPr="00B645EB">
        <w:rPr>
          <w:sz w:val="28"/>
          <w:szCs w:val="28"/>
          <w:lang w:val="uk-UA"/>
        </w:rPr>
        <w:t xml:space="preserve"> Ю.Ф., Сила Т.І. Як допомогти родині учасника бойових дій : методичний посібник для соціальних працівників і психологів. Чернігів : Десна Поліграф, 2017. 144 с</w:t>
      </w:r>
    </w:p>
    <w:p w14:paraId="6B6FC0BF" w14:textId="5E20CC53"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Пам’ятка для сімей військовослужбовців, які повернулися із зони АТО / за ред. Майстренко Т.М.; пер. з </w:t>
      </w:r>
      <w:proofErr w:type="spellStart"/>
      <w:r w:rsidRPr="00B645EB">
        <w:rPr>
          <w:sz w:val="28"/>
          <w:szCs w:val="28"/>
          <w:lang w:val="uk-UA"/>
        </w:rPr>
        <w:t>англ</w:t>
      </w:r>
      <w:proofErr w:type="spellEnd"/>
      <w:r w:rsidRPr="00B645EB">
        <w:rPr>
          <w:sz w:val="28"/>
          <w:szCs w:val="28"/>
          <w:lang w:val="uk-UA"/>
        </w:rPr>
        <w:t xml:space="preserve">. </w:t>
      </w:r>
      <w:proofErr w:type="spellStart"/>
      <w:r w:rsidRPr="00B645EB">
        <w:rPr>
          <w:sz w:val="28"/>
          <w:szCs w:val="28"/>
          <w:lang w:val="uk-UA"/>
        </w:rPr>
        <w:t>Масик</w:t>
      </w:r>
      <w:proofErr w:type="spellEnd"/>
      <w:r w:rsidRPr="00B645EB">
        <w:rPr>
          <w:sz w:val="28"/>
          <w:szCs w:val="28"/>
          <w:lang w:val="uk-UA"/>
        </w:rPr>
        <w:t xml:space="preserve"> О.Л. URL: http://psyservice.org/wp-content/uploads/2015/03/Повернення-із-зонибойових-дій.pdf (дата звернення: 25.11.2024).</w:t>
      </w:r>
    </w:p>
    <w:p w14:paraId="37997570" w14:textId="1CE07EDE"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Болотова</w:t>
      </w:r>
      <w:proofErr w:type="spellEnd"/>
      <w:r w:rsidRPr="00B645EB">
        <w:rPr>
          <w:sz w:val="28"/>
          <w:szCs w:val="28"/>
          <w:lang w:val="uk-UA"/>
        </w:rPr>
        <w:t>, С. О. Психологічні наслідки бойової травми: динаміка, ризики та механізми відновлення. – Київ: Інститут психології ім. Костюка, 2020. – 248 с.</w:t>
      </w:r>
    </w:p>
    <w:p w14:paraId="17F72D6B" w14:textId="630364B3"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Гончаренко, О. Психологічний супровід сімей учасників АТО/ООС: теоретичні засади та практичні аспекти // Соціальна психологія. – 2021. – №2. – С. 45–54.</w:t>
      </w:r>
    </w:p>
    <w:p w14:paraId="18FFE608" w14:textId="389C660A"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Кочубей, О. М. Сімейна динаміка в умовах військового конфлікту: вплив травми на стосунки та рольові функції. – Львів: ЛНУ ім. І. Франка, 2022. – 312 с.</w:t>
      </w:r>
    </w:p>
    <w:p w14:paraId="29FF6E81" w14:textId="5C07F705"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Лазорко</w:t>
      </w:r>
      <w:proofErr w:type="spellEnd"/>
      <w:r w:rsidRPr="00B645EB">
        <w:rPr>
          <w:sz w:val="28"/>
          <w:szCs w:val="28"/>
          <w:lang w:val="uk-UA"/>
        </w:rPr>
        <w:t xml:space="preserve">, М. В., </w:t>
      </w:r>
      <w:proofErr w:type="spellStart"/>
      <w:r w:rsidRPr="00B645EB">
        <w:rPr>
          <w:sz w:val="28"/>
          <w:szCs w:val="28"/>
          <w:lang w:val="uk-UA"/>
        </w:rPr>
        <w:t>Тиндик</w:t>
      </w:r>
      <w:proofErr w:type="spellEnd"/>
      <w:r w:rsidRPr="00B645EB">
        <w:rPr>
          <w:sz w:val="28"/>
          <w:szCs w:val="28"/>
          <w:lang w:val="uk-UA"/>
        </w:rPr>
        <w:t>, Н. А. Вторинна травматизація у членів сімей військовослужбовців: вияв, ризики, можливості корекції // Психологічний журнал. – 2020. – Т. 6. – №3. – С. 16–28.</w:t>
      </w:r>
    </w:p>
    <w:p w14:paraId="5BE19576" w14:textId="5ECF9159"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Литвиненко, І. М. Психологічна допомога ветеранам та їх родинам у післявоєнний період: український контекст. – Харків: ХНУ, 2023. – 198 с.</w:t>
      </w:r>
    </w:p>
    <w:p w14:paraId="5C318103" w14:textId="3D68213A"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Нагай, С. Психологічна підтримка дітей військовослужбовців: емоційні реакції, корекція та профілактика. – Київ: Педагогічна думка, 2020. – 144 с.</w:t>
      </w:r>
    </w:p>
    <w:p w14:paraId="1A0037C0" w14:textId="4C7EF41F"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Хоменко, О. Р. Психологічна реабілітація учасників бойових дій: сучасні підходи, моделі та практики. – Київ: </w:t>
      </w:r>
      <w:proofErr w:type="spellStart"/>
      <w:r w:rsidRPr="00B645EB">
        <w:rPr>
          <w:sz w:val="28"/>
          <w:szCs w:val="28"/>
          <w:lang w:val="uk-UA"/>
        </w:rPr>
        <w:t>НаУКМА</w:t>
      </w:r>
      <w:proofErr w:type="spellEnd"/>
      <w:r w:rsidRPr="00B645EB">
        <w:rPr>
          <w:sz w:val="28"/>
          <w:szCs w:val="28"/>
          <w:lang w:val="uk-UA"/>
        </w:rPr>
        <w:t>, 2021. – 268 с.</w:t>
      </w:r>
    </w:p>
    <w:p w14:paraId="2A00D0CF" w14:textId="0F0A7421"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lastRenderedPageBreak/>
        <w:t>Чернобровкіна</w:t>
      </w:r>
      <w:proofErr w:type="spellEnd"/>
      <w:r w:rsidRPr="00B645EB">
        <w:rPr>
          <w:sz w:val="28"/>
          <w:szCs w:val="28"/>
          <w:lang w:val="uk-UA"/>
        </w:rPr>
        <w:t>, В. Роль соціальної підтримки в адаптації військовослужбовців до мирного життя // Практична психологія та соціальна робота. – 2021. – №12. – С. 23–31.</w:t>
      </w:r>
    </w:p>
    <w:p w14:paraId="3F23BD23" w14:textId="030A8BC8"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Beck</w:t>
      </w:r>
      <w:proofErr w:type="spellEnd"/>
      <w:r w:rsidRPr="00B645EB">
        <w:rPr>
          <w:sz w:val="28"/>
          <w:szCs w:val="28"/>
          <w:lang w:val="uk-UA"/>
        </w:rPr>
        <w:t xml:space="preserve">, A. T. </w:t>
      </w:r>
      <w:proofErr w:type="spellStart"/>
      <w:r w:rsidRPr="00B645EB">
        <w:rPr>
          <w:sz w:val="28"/>
          <w:szCs w:val="28"/>
          <w:lang w:val="uk-UA"/>
        </w:rPr>
        <w:t>Cognitive</w:t>
      </w:r>
      <w:proofErr w:type="spellEnd"/>
      <w:r w:rsidRPr="00B645EB">
        <w:rPr>
          <w:sz w:val="28"/>
          <w:szCs w:val="28"/>
          <w:lang w:val="uk-UA"/>
        </w:rPr>
        <w:t xml:space="preserve"> </w:t>
      </w:r>
      <w:proofErr w:type="spellStart"/>
      <w:r w:rsidRPr="00B645EB">
        <w:rPr>
          <w:sz w:val="28"/>
          <w:szCs w:val="28"/>
          <w:lang w:val="uk-UA"/>
        </w:rPr>
        <w:t>Therapy</w:t>
      </w:r>
      <w:proofErr w:type="spellEnd"/>
      <w:r w:rsidRPr="00B645EB">
        <w:rPr>
          <w:sz w:val="28"/>
          <w:szCs w:val="28"/>
          <w:lang w:val="uk-UA"/>
        </w:rPr>
        <w:t xml:space="preserve"> </w:t>
      </w:r>
      <w:proofErr w:type="spellStart"/>
      <w:r w:rsidRPr="00B645EB">
        <w:rPr>
          <w:sz w:val="28"/>
          <w:szCs w:val="28"/>
          <w:lang w:val="uk-UA"/>
        </w:rPr>
        <w:t>of</w:t>
      </w:r>
      <w:proofErr w:type="spellEnd"/>
      <w:r w:rsidRPr="00B645EB">
        <w:rPr>
          <w:sz w:val="28"/>
          <w:szCs w:val="28"/>
          <w:lang w:val="uk-UA"/>
        </w:rPr>
        <w:t xml:space="preserve"> </w:t>
      </w:r>
      <w:proofErr w:type="spellStart"/>
      <w:r w:rsidRPr="00B645EB">
        <w:rPr>
          <w:sz w:val="28"/>
          <w:szCs w:val="28"/>
          <w:lang w:val="uk-UA"/>
        </w:rPr>
        <w:t>Depression</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Guilford</w:t>
      </w:r>
      <w:proofErr w:type="spellEnd"/>
      <w:r w:rsidRPr="00B645EB">
        <w:rPr>
          <w:sz w:val="28"/>
          <w:szCs w:val="28"/>
          <w:lang w:val="uk-UA"/>
        </w:rPr>
        <w:t xml:space="preserve"> </w:t>
      </w:r>
      <w:proofErr w:type="spellStart"/>
      <w:r w:rsidRPr="00B645EB">
        <w:rPr>
          <w:sz w:val="28"/>
          <w:szCs w:val="28"/>
          <w:lang w:val="uk-UA"/>
        </w:rPr>
        <w:t>Press</w:t>
      </w:r>
      <w:proofErr w:type="spellEnd"/>
      <w:r w:rsidRPr="00B645EB">
        <w:rPr>
          <w:sz w:val="28"/>
          <w:szCs w:val="28"/>
          <w:lang w:val="uk-UA"/>
        </w:rPr>
        <w:t>, 2019. – 425 p.</w:t>
      </w:r>
    </w:p>
    <w:p w14:paraId="16A9CF9C" w14:textId="09CFC6CE"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Briere</w:t>
      </w:r>
      <w:proofErr w:type="spellEnd"/>
      <w:r w:rsidRPr="00B645EB">
        <w:rPr>
          <w:sz w:val="28"/>
          <w:szCs w:val="28"/>
          <w:lang w:val="uk-UA"/>
        </w:rPr>
        <w:t xml:space="preserve">, J., </w:t>
      </w:r>
      <w:proofErr w:type="spellStart"/>
      <w:r w:rsidRPr="00B645EB">
        <w:rPr>
          <w:sz w:val="28"/>
          <w:szCs w:val="28"/>
          <w:lang w:val="uk-UA"/>
        </w:rPr>
        <w:t>Scott</w:t>
      </w:r>
      <w:proofErr w:type="spellEnd"/>
      <w:r w:rsidRPr="00B645EB">
        <w:rPr>
          <w:sz w:val="28"/>
          <w:szCs w:val="28"/>
          <w:lang w:val="uk-UA"/>
        </w:rPr>
        <w:t xml:space="preserve">, C. </w:t>
      </w:r>
      <w:proofErr w:type="spellStart"/>
      <w:r w:rsidRPr="00B645EB">
        <w:rPr>
          <w:sz w:val="28"/>
          <w:szCs w:val="28"/>
          <w:lang w:val="uk-UA"/>
        </w:rPr>
        <w:t>Principles</w:t>
      </w:r>
      <w:proofErr w:type="spellEnd"/>
      <w:r w:rsidRPr="00B645EB">
        <w:rPr>
          <w:sz w:val="28"/>
          <w:szCs w:val="28"/>
          <w:lang w:val="uk-UA"/>
        </w:rPr>
        <w:t xml:space="preserve"> </w:t>
      </w:r>
      <w:proofErr w:type="spellStart"/>
      <w:r w:rsidRPr="00B645EB">
        <w:rPr>
          <w:sz w:val="28"/>
          <w:szCs w:val="28"/>
          <w:lang w:val="uk-UA"/>
        </w:rPr>
        <w:t>of</w:t>
      </w:r>
      <w:proofErr w:type="spellEnd"/>
      <w:r w:rsidRPr="00B645EB">
        <w:rPr>
          <w:sz w:val="28"/>
          <w:szCs w:val="28"/>
          <w:lang w:val="uk-UA"/>
        </w:rPr>
        <w:t xml:space="preserve"> </w:t>
      </w:r>
      <w:proofErr w:type="spellStart"/>
      <w:r w:rsidRPr="00B645EB">
        <w:rPr>
          <w:sz w:val="28"/>
          <w:szCs w:val="28"/>
          <w:lang w:val="uk-UA"/>
        </w:rPr>
        <w:t>Trauma</w:t>
      </w:r>
      <w:proofErr w:type="spellEnd"/>
      <w:r w:rsidRPr="00B645EB">
        <w:rPr>
          <w:sz w:val="28"/>
          <w:szCs w:val="28"/>
          <w:lang w:val="uk-UA"/>
        </w:rPr>
        <w:t xml:space="preserve"> </w:t>
      </w:r>
      <w:proofErr w:type="spellStart"/>
      <w:r w:rsidRPr="00B645EB">
        <w:rPr>
          <w:sz w:val="28"/>
          <w:szCs w:val="28"/>
          <w:lang w:val="uk-UA"/>
        </w:rPr>
        <w:t>Therapy</w:t>
      </w:r>
      <w:proofErr w:type="spellEnd"/>
      <w:r w:rsidRPr="00B645EB">
        <w:rPr>
          <w:sz w:val="28"/>
          <w:szCs w:val="28"/>
          <w:lang w:val="uk-UA"/>
        </w:rPr>
        <w:t xml:space="preserve">. – </w:t>
      </w:r>
      <w:proofErr w:type="spellStart"/>
      <w:r w:rsidRPr="00B645EB">
        <w:rPr>
          <w:sz w:val="28"/>
          <w:szCs w:val="28"/>
          <w:lang w:val="uk-UA"/>
        </w:rPr>
        <w:t>London</w:t>
      </w:r>
      <w:proofErr w:type="spellEnd"/>
      <w:r w:rsidRPr="00B645EB">
        <w:rPr>
          <w:sz w:val="28"/>
          <w:szCs w:val="28"/>
          <w:lang w:val="uk-UA"/>
        </w:rPr>
        <w:t xml:space="preserve">: SAGE </w:t>
      </w:r>
      <w:proofErr w:type="spellStart"/>
      <w:r w:rsidRPr="00B645EB">
        <w:rPr>
          <w:sz w:val="28"/>
          <w:szCs w:val="28"/>
          <w:lang w:val="uk-UA"/>
        </w:rPr>
        <w:t>Publications</w:t>
      </w:r>
      <w:proofErr w:type="spellEnd"/>
      <w:r w:rsidRPr="00B645EB">
        <w:rPr>
          <w:sz w:val="28"/>
          <w:szCs w:val="28"/>
          <w:lang w:val="uk-UA"/>
        </w:rPr>
        <w:t>, 2015. – 440 p.</w:t>
      </w:r>
    </w:p>
    <w:p w14:paraId="6C8B8BA1" w14:textId="4A3FBA02"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Figley</w:t>
      </w:r>
      <w:proofErr w:type="spellEnd"/>
      <w:r w:rsidRPr="00B645EB">
        <w:rPr>
          <w:sz w:val="28"/>
          <w:szCs w:val="28"/>
          <w:lang w:val="uk-UA"/>
        </w:rPr>
        <w:t xml:space="preserve">, C. R. </w:t>
      </w:r>
      <w:proofErr w:type="spellStart"/>
      <w:r w:rsidRPr="00B645EB">
        <w:rPr>
          <w:sz w:val="28"/>
          <w:szCs w:val="28"/>
          <w:lang w:val="uk-UA"/>
        </w:rPr>
        <w:t>Compassion</w:t>
      </w:r>
      <w:proofErr w:type="spellEnd"/>
      <w:r w:rsidRPr="00B645EB">
        <w:rPr>
          <w:sz w:val="28"/>
          <w:szCs w:val="28"/>
          <w:lang w:val="uk-UA"/>
        </w:rPr>
        <w:t xml:space="preserve"> </w:t>
      </w:r>
      <w:proofErr w:type="spellStart"/>
      <w:r w:rsidRPr="00B645EB">
        <w:rPr>
          <w:sz w:val="28"/>
          <w:szCs w:val="28"/>
          <w:lang w:val="uk-UA"/>
        </w:rPr>
        <w:t>Fatigue</w:t>
      </w:r>
      <w:proofErr w:type="spellEnd"/>
      <w:r w:rsidRPr="00B645EB">
        <w:rPr>
          <w:sz w:val="28"/>
          <w:szCs w:val="28"/>
          <w:lang w:val="uk-UA"/>
        </w:rPr>
        <w:t xml:space="preserve">: </w:t>
      </w:r>
      <w:proofErr w:type="spellStart"/>
      <w:r w:rsidRPr="00B645EB">
        <w:rPr>
          <w:sz w:val="28"/>
          <w:szCs w:val="28"/>
          <w:lang w:val="uk-UA"/>
        </w:rPr>
        <w:t>Secondary</w:t>
      </w:r>
      <w:proofErr w:type="spellEnd"/>
      <w:r w:rsidRPr="00B645EB">
        <w:rPr>
          <w:sz w:val="28"/>
          <w:szCs w:val="28"/>
          <w:lang w:val="uk-UA"/>
        </w:rPr>
        <w:t xml:space="preserve"> </w:t>
      </w:r>
      <w:proofErr w:type="spellStart"/>
      <w:r w:rsidRPr="00B645EB">
        <w:rPr>
          <w:sz w:val="28"/>
          <w:szCs w:val="28"/>
          <w:lang w:val="uk-UA"/>
        </w:rPr>
        <w:t>Traumatic</w:t>
      </w:r>
      <w:proofErr w:type="spellEnd"/>
      <w:r w:rsidRPr="00B645EB">
        <w:rPr>
          <w:sz w:val="28"/>
          <w:szCs w:val="28"/>
          <w:lang w:val="uk-UA"/>
        </w:rPr>
        <w:t xml:space="preserve"> </w:t>
      </w:r>
      <w:proofErr w:type="spellStart"/>
      <w:r w:rsidRPr="00B645EB">
        <w:rPr>
          <w:sz w:val="28"/>
          <w:szCs w:val="28"/>
          <w:lang w:val="uk-UA"/>
        </w:rPr>
        <w:t>Stress</w:t>
      </w:r>
      <w:proofErr w:type="spellEnd"/>
      <w:r w:rsidRPr="00B645EB">
        <w:rPr>
          <w:sz w:val="28"/>
          <w:szCs w:val="28"/>
          <w:lang w:val="uk-UA"/>
        </w:rPr>
        <w:t xml:space="preserve"> </w:t>
      </w:r>
      <w:proofErr w:type="spellStart"/>
      <w:r w:rsidRPr="00B645EB">
        <w:rPr>
          <w:sz w:val="28"/>
          <w:szCs w:val="28"/>
          <w:lang w:val="uk-UA"/>
        </w:rPr>
        <w:t>in</w:t>
      </w:r>
      <w:proofErr w:type="spellEnd"/>
      <w:r w:rsidRPr="00B645EB">
        <w:rPr>
          <w:sz w:val="28"/>
          <w:szCs w:val="28"/>
          <w:lang w:val="uk-UA"/>
        </w:rPr>
        <w:t xml:space="preserve"> </w:t>
      </w:r>
      <w:proofErr w:type="spellStart"/>
      <w:r w:rsidRPr="00B645EB">
        <w:rPr>
          <w:sz w:val="28"/>
          <w:szCs w:val="28"/>
          <w:lang w:val="uk-UA"/>
        </w:rPr>
        <w:t>Helping</w:t>
      </w:r>
      <w:proofErr w:type="spellEnd"/>
      <w:r w:rsidRPr="00B645EB">
        <w:rPr>
          <w:sz w:val="28"/>
          <w:szCs w:val="28"/>
          <w:lang w:val="uk-UA"/>
        </w:rPr>
        <w:t xml:space="preserve"> </w:t>
      </w:r>
      <w:proofErr w:type="spellStart"/>
      <w:r w:rsidRPr="00B645EB">
        <w:rPr>
          <w:sz w:val="28"/>
          <w:szCs w:val="28"/>
          <w:lang w:val="uk-UA"/>
        </w:rPr>
        <w:t>Professions</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Brunner-Routledge</w:t>
      </w:r>
      <w:proofErr w:type="spellEnd"/>
      <w:r w:rsidRPr="00B645EB">
        <w:rPr>
          <w:sz w:val="28"/>
          <w:szCs w:val="28"/>
          <w:lang w:val="uk-UA"/>
        </w:rPr>
        <w:t>, 2020. – 268 p.</w:t>
      </w:r>
    </w:p>
    <w:p w14:paraId="6C6B33E0" w14:textId="1FFD0F46"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Foa</w:t>
      </w:r>
      <w:proofErr w:type="spellEnd"/>
      <w:r w:rsidRPr="00B645EB">
        <w:rPr>
          <w:sz w:val="28"/>
          <w:szCs w:val="28"/>
          <w:lang w:val="uk-UA"/>
        </w:rPr>
        <w:t xml:space="preserve">, E., </w:t>
      </w:r>
      <w:proofErr w:type="spellStart"/>
      <w:r w:rsidRPr="00B645EB">
        <w:rPr>
          <w:sz w:val="28"/>
          <w:szCs w:val="28"/>
          <w:lang w:val="uk-UA"/>
        </w:rPr>
        <w:t>Keane</w:t>
      </w:r>
      <w:proofErr w:type="spellEnd"/>
      <w:r w:rsidRPr="00B645EB">
        <w:rPr>
          <w:sz w:val="28"/>
          <w:szCs w:val="28"/>
          <w:lang w:val="uk-UA"/>
        </w:rPr>
        <w:t xml:space="preserve">, T., </w:t>
      </w:r>
      <w:proofErr w:type="spellStart"/>
      <w:r w:rsidRPr="00B645EB">
        <w:rPr>
          <w:sz w:val="28"/>
          <w:szCs w:val="28"/>
          <w:lang w:val="uk-UA"/>
        </w:rPr>
        <w:t>Friedman</w:t>
      </w:r>
      <w:proofErr w:type="spellEnd"/>
      <w:r w:rsidRPr="00B645EB">
        <w:rPr>
          <w:sz w:val="28"/>
          <w:szCs w:val="28"/>
          <w:lang w:val="uk-UA"/>
        </w:rPr>
        <w:t xml:space="preserve">, M., </w:t>
      </w:r>
      <w:proofErr w:type="spellStart"/>
      <w:r w:rsidRPr="00B645EB">
        <w:rPr>
          <w:sz w:val="28"/>
          <w:szCs w:val="28"/>
          <w:lang w:val="uk-UA"/>
        </w:rPr>
        <w:t>Cohen</w:t>
      </w:r>
      <w:proofErr w:type="spellEnd"/>
      <w:r w:rsidRPr="00B645EB">
        <w:rPr>
          <w:sz w:val="28"/>
          <w:szCs w:val="28"/>
          <w:lang w:val="uk-UA"/>
        </w:rPr>
        <w:t xml:space="preserve">, J. </w:t>
      </w:r>
      <w:proofErr w:type="spellStart"/>
      <w:r w:rsidRPr="00B645EB">
        <w:rPr>
          <w:sz w:val="28"/>
          <w:szCs w:val="28"/>
          <w:lang w:val="uk-UA"/>
        </w:rPr>
        <w:t>Effective</w:t>
      </w:r>
      <w:proofErr w:type="spellEnd"/>
      <w:r w:rsidRPr="00B645EB">
        <w:rPr>
          <w:sz w:val="28"/>
          <w:szCs w:val="28"/>
          <w:lang w:val="uk-UA"/>
        </w:rPr>
        <w:t xml:space="preserve"> </w:t>
      </w:r>
      <w:proofErr w:type="spellStart"/>
      <w:r w:rsidRPr="00B645EB">
        <w:rPr>
          <w:sz w:val="28"/>
          <w:szCs w:val="28"/>
          <w:lang w:val="uk-UA"/>
        </w:rPr>
        <w:t>Treatments</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PTSD.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Guilford</w:t>
      </w:r>
      <w:proofErr w:type="spellEnd"/>
      <w:r w:rsidRPr="00B645EB">
        <w:rPr>
          <w:sz w:val="28"/>
          <w:szCs w:val="28"/>
          <w:lang w:val="uk-UA"/>
        </w:rPr>
        <w:t xml:space="preserve"> </w:t>
      </w:r>
      <w:proofErr w:type="spellStart"/>
      <w:r w:rsidRPr="00B645EB">
        <w:rPr>
          <w:sz w:val="28"/>
          <w:szCs w:val="28"/>
          <w:lang w:val="uk-UA"/>
        </w:rPr>
        <w:t>Press</w:t>
      </w:r>
      <w:proofErr w:type="spellEnd"/>
      <w:r w:rsidRPr="00B645EB">
        <w:rPr>
          <w:sz w:val="28"/>
          <w:szCs w:val="28"/>
          <w:lang w:val="uk-UA"/>
        </w:rPr>
        <w:t>, 2020. – 712 p.</w:t>
      </w:r>
    </w:p>
    <w:p w14:paraId="3537E52B" w14:textId="35E1516A"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Hobfoll</w:t>
      </w:r>
      <w:proofErr w:type="spellEnd"/>
      <w:r w:rsidRPr="00B645EB">
        <w:rPr>
          <w:sz w:val="28"/>
          <w:szCs w:val="28"/>
          <w:lang w:val="uk-UA"/>
        </w:rPr>
        <w:t xml:space="preserve">, S. </w:t>
      </w:r>
      <w:proofErr w:type="spellStart"/>
      <w:r w:rsidRPr="00B645EB">
        <w:rPr>
          <w:sz w:val="28"/>
          <w:szCs w:val="28"/>
          <w:lang w:val="uk-UA"/>
        </w:rPr>
        <w:t>Conservation</w:t>
      </w:r>
      <w:proofErr w:type="spellEnd"/>
      <w:r w:rsidRPr="00B645EB">
        <w:rPr>
          <w:sz w:val="28"/>
          <w:szCs w:val="28"/>
          <w:lang w:val="uk-UA"/>
        </w:rPr>
        <w:t xml:space="preserve"> </w:t>
      </w:r>
      <w:proofErr w:type="spellStart"/>
      <w:r w:rsidRPr="00B645EB">
        <w:rPr>
          <w:sz w:val="28"/>
          <w:szCs w:val="28"/>
          <w:lang w:val="uk-UA"/>
        </w:rPr>
        <w:t>of</w:t>
      </w:r>
      <w:proofErr w:type="spellEnd"/>
      <w:r w:rsidRPr="00B645EB">
        <w:rPr>
          <w:sz w:val="28"/>
          <w:szCs w:val="28"/>
          <w:lang w:val="uk-UA"/>
        </w:rPr>
        <w:t xml:space="preserve"> </w:t>
      </w:r>
      <w:proofErr w:type="spellStart"/>
      <w:r w:rsidRPr="00B645EB">
        <w:rPr>
          <w:sz w:val="28"/>
          <w:szCs w:val="28"/>
          <w:lang w:val="uk-UA"/>
        </w:rPr>
        <w:t>Resources</w:t>
      </w:r>
      <w:proofErr w:type="spellEnd"/>
      <w:r w:rsidRPr="00B645EB">
        <w:rPr>
          <w:sz w:val="28"/>
          <w:szCs w:val="28"/>
          <w:lang w:val="uk-UA"/>
        </w:rPr>
        <w:t xml:space="preserve"> </w:t>
      </w:r>
      <w:proofErr w:type="spellStart"/>
      <w:r w:rsidRPr="00B645EB">
        <w:rPr>
          <w:sz w:val="28"/>
          <w:szCs w:val="28"/>
          <w:lang w:val="uk-UA"/>
        </w:rPr>
        <w:t>Theory</w:t>
      </w:r>
      <w:proofErr w:type="spellEnd"/>
      <w:r w:rsidRPr="00B645EB">
        <w:rPr>
          <w:sz w:val="28"/>
          <w:szCs w:val="28"/>
          <w:lang w:val="uk-UA"/>
        </w:rPr>
        <w:t xml:space="preserve">: </w:t>
      </w:r>
      <w:proofErr w:type="spellStart"/>
      <w:r w:rsidRPr="00B645EB">
        <w:rPr>
          <w:sz w:val="28"/>
          <w:szCs w:val="28"/>
          <w:lang w:val="uk-UA"/>
        </w:rPr>
        <w:t>Applications</w:t>
      </w:r>
      <w:proofErr w:type="spellEnd"/>
      <w:r w:rsidRPr="00B645EB">
        <w:rPr>
          <w:sz w:val="28"/>
          <w:szCs w:val="28"/>
          <w:lang w:val="uk-UA"/>
        </w:rPr>
        <w:t xml:space="preserve"> </w:t>
      </w:r>
      <w:proofErr w:type="spellStart"/>
      <w:r w:rsidRPr="00B645EB">
        <w:rPr>
          <w:sz w:val="28"/>
          <w:szCs w:val="28"/>
          <w:lang w:val="uk-UA"/>
        </w:rPr>
        <w:t>in</w:t>
      </w:r>
      <w:proofErr w:type="spellEnd"/>
      <w:r w:rsidRPr="00B645EB">
        <w:rPr>
          <w:sz w:val="28"/>
          <w:szCs w:val="28"/>
          <w:lang w:val="uk-UA"/>
        </w:rPr>
        <w:t xml:space="preserve"> </w:t>
      </w:r>
      <w:proofErr w:type="spellStart"/>
      <w:r w:rsidRPr="00B645EB">
        <w:rPr>
          <w:sz w:val="28"/>
          <w:szCs w:val="28"/>
          <w:lang w:val="uk-UA"/>
        </w:rPr>
        <w:t>Trauma</w:t>
      </w:r>
      <w:proofErr w:type="spellEnd"/>
      <w:r w:rsidRPr="00B645EB">
        <w:rPr>
          <w:sz w:val="28"/>
          <w:szCs w:val="28"/>
          <w:lang w:val="uk-UA"/>
        </w:rPr>
        <w:t xml:space="preserve"> </w:t>
      </w:r>
      <w:proofErr w:type="spellStart"/>
      <w:r w:rsidRPr="00B645EB">
        <w:rPr>
          <w:sz w:val="28"/>
          <w:szCs w:val="28"/>
          <w:lang w:val="uk-UA"/>
        </w:rPr>
        <w:t>and</w:t>
      </w:r>
      <w:proofErr w:type="spellEnd"/>
      <w:r w:rsidRPr="00B645EB">
        <w:rPr>
          <w:sz w:val="28"/>
          <w:szCs w:val="28"/>
          <w:lang w:val="uk-UA"/>
        </w:rPr>
        <w:t xml:space="preserve"> </w:t>
      </w:r>
      <w:proofErr w:type="spellStart"/>
      <w:r w:rsidRPr="00B645EB">
        <w:rPr>
          <w:sz w:val="28"/>
          <w:szCs w:val="28"/>
          <w:lang w:val="uk-UA"/>
        </w:rPr>
        <w:t>Stress</w:t>
      </w:r>
      <w:proofErr w:type="spellEnd"/>
      <w:r w:rsidRPr="00B645EB">
        <w:rPr>
          <w:sz w:val="28"/>
          <w:szCs w:val="28"/>
          <w:lang w:val="uk-UA"/>
        </w:rPr>
        <w:t xml:space="preserve"> </w:t>
      </w:r>
      <w:proofErr w:type="spellStart"/>
      <w:r w:rsidRPr="00B645EB">
        <w:rPr>
          <w:sz w:val="28"/>
          <w:szCs w:val="28"/>
          <w:lang w:val="uk-UA"/>
        </w:rPr>
        <w:t>Research</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Springer</w:t>
      </w:r>
      <w:proofErr w:type="spellEnd"/>
      <w:r w:rsidRPr="00B645EB">
        <w:rPr>
          <w:sz w:val="28"/>
          <w:szCs w:val="28"/>
          <w:lang w:val="uk-UA"/>
        </w:rPr>
        <w:t>, 2018. – 340 p.</w:t>
      </w:r>
    </w:p>
    <w:p w14:paraId="341744FC" w14:textId="059B6794"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Van</w:t>
      </w:r>
      <w:proofErr w:type="spellEnd"/>
      <w:r w:rsidRPr="00B645EB">
        <w:rPr>
          <w:sz w:val="28"/>
          <w:szCs w:val="28"/>
          <w:lang w:val="uk-UA"/>
        </w:rPr>
        <w:t xml:space="preserve"> </w:t>
      </w:r>
      <w:proofErr w:type="spellStart"/>
      <w:r w:rsidRPr="00B645EB">
        <w:rPr>
          <w:sz w:val="28"/>
          <w:szCs w:val="28"/>
          <w:lang w:val="uk-UA"/>
        </w:rPr>
        <w:t>der</w:t>
      </w:r>
      <w:proofErr w:type="spellEnd"/>
      <w:r w:rsidRPr="00B645EB">
        <w:rPr>
          <w:sz w:val="28"/>
          <w:szCs w:val="28"/>
          <w:lang w:val="uk-UA"/>
        </w:rPr>
        <w:t xml:space="preserve"> </w:t>
      </w:r>
      <w:proofErr w:type="spellStart"/>
      <w:r w:rsidRPr="00B645EB">
        <w:rPr>
          <w:sz w:val="28"/>
          <w:szCs w:val="28"/>
          <w:lang w:val="uk-UA"/>
        </w:rPr>
        <w:t>Kolk</w:t>
      </w:r>
      <w:proofErr w:type="spellEnd"/>
      <w:r w:rsidRPr="00B645EB">
        <w:rPr>
          <w:sz w:val="28"/>
          <w:szCs w:val="28"/>
          <w:lang w:val="uk-UA"/>
        </w:rPr>
        <w:t xml:space="preserve">, B. </w:t>
      </w:r>
      <w:proofErr w:type="spellStart"/>
      <w:r w:rsidRPr="00B645EB">
        <w:rPr>
          <w:sz w:val="28"/>
          <w:szCs w:val="28"/>
          <w:lang w:val="uk-UA"/>
        </w:rPr>
        <w:t>The</w:t>
      </w:r>
      <w:proofErr w:type="spellEnd"/>
      <w:r w:rsidRPr="00B645EB">
        <w:rPr>
          <w:sz w:val="28"/>
          <w:szCs w:val="28"/>
          <w:lang w:val="uk-UA"/>
        </w:rPr>
        <w:t xml:space="preserve"> </w:t>
      </w:r>
      <w:proofErr w:type="spellStart"/>
      <w:r w:rsidRPr="00B645EB">
        <w:rPr>
          <w:sz w:val="28"/>
          <w:szCs w:val="28"/>
          <w:lang w:val="uk-UA"/>
        </w:rPr>
        <w:t>Body</w:t>
      </w:r>
      <w:proofErr w:type="spellEnd"/>
      <w:r w:rsidRPr="00B645EB">
        <w:rPr>
          <w:sz w:val="28"/>
          <w:szCs w:val="28"/>
          <w:lang w:val="uk-UA"/>
        </w:rPr>
        <w:t xml:space="preserve"> </w:t>
      </w:r>
      <w:proofErr w:type="spellStart"/>
      <w:r w:rsidRPr="00B645EB">
        <w:rPr>
          <w:sz w:val="28"/>
          <w:szCs w:val="28"/>
          <w:lang w:val="uk-UA"/>
        </w:rPr>
        <w:t>Keeps</w:t>
      </w:r>
      <w:proofErr w:type="spellEnd"/>
      <w:r w:rsidRPr="00B645EB">
        <w:rPr>
          <w:sz w:val="28"/>
          <w:szCs w:val="28"/>
          <w:lang w:val="uk-UA"/>
        </w:rPr>
        <w:t xml:space="preserve"> </w:t>
      </w:r>
      <w:proofErr w:type="spellStart"/>
      <w:r w:rsidRPr="00B645EB">
        <w:rPr>
          <w:sz w:val="28"/>
          <w:szCs w:val="28"/>
          <w:lang w:val="uk-UA"/>
        </w:rPr>
        <w:t>the</w:t>
      </w:r>
      <w:proofErr w:type="spellEnd"/>
      <w:r w:rsidRPr="00B645EB">
        <w:rPr>
          <w:sz w:val="28"/>
          <w:szCs w:val="28"/>
          <w:lang w:val="uk-UA"/>
        </w:rPr>
        <w:t xml:space="preserve"> </w:t>
      </w:r>
      <w:proofErr w:type="spellStart"/>
      <w:r w:rsidRPr="00B645EB">
        <w:rPr>
          <w:sz w:val="28"/>
          <w:szCs w:val="28"/>
          <w:lang w:val="uk-UA"/>
        </w:rPr>
        <w:t>Score</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Viking</w:t>
      </w:r>
      <w:proofErr w:type="spellEnd"/>
      <w:r w:rsidRPr="00B645EB">
        <w:rPr>
          <w:sz w:val="28"/>
          <w:szCs w:val="28"/>
          <w:lang w:val="uk-UA"/>
        </w:rPr>
        <w:t>, 2014. – 464 p.</w:t>
      </w:r>
    </w:p>
    <w:p w14:paraId="4B31A395" w14:textId="042E7717"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Meichenbaum</w:t>
      </w:r>
      <w:proofErr w:type="spellEnd"/>
      <w:r w:rsidRPr="00B645EB">
        <w:rPr>
          <w:sz w:val="28"/>
          <w:szCs w:val="28"/>
          <w:lang w:val="uk-UA"/>
        </w:rPr>
        <w:t xml:space="preserve">, D. </w:t>
      </w:r>
      <w:proofErr w:type="spellStart"/>
      <w:r w:rsidRPr="00B645EB">
        <w:rPr>
          <w:sz w:val="28"/>
          <w:szCs w:val="28"/>
          <w:lang w:val="uk-UA"/>
        </w:rPr>
        <w:t>Roadmap</w:t>
      </w:r>
      <w:proofErr w:type="spellEnd"/>
      <w:r w:rsidRPr="00B645EB">
        <w:rPr>
          <w:sz w:val="28"/>
          <w:szCs w:val="28"/>
          <w:lang w:val="uk-UA"/>
        </w:rPr>
        <w:t xml:space="preserve"> </w:t>
      </w:r>
      <w:proofErr w:type="spellStart"/>
      <w:r w:rsidRPr="00B645EB">
        <w:rPr>
          <w:sz w:val="28"/>
          <w:szCs w:val="28"/>
          <w:lang w:val="uk-UA"/>
        </w:rPr>
        <w:t>to</w:t>
      </w:r>
      <w:proofErr w:type="spellEnd"/>
      <w:r w:rsidRPr="00B645EB">
        <w:rPr>
          <w:sz w:val="28"/>
          <w:szCs w:val="28"/>
          <w:lang w:val="uk-UA"/>
        </w:rPr>
        <w:t xml:space="preserve"> </w:t>
      </w:r>
      <w:proofErr w:type="spellStart"/>
      <w:r w:rsidRPr="00B645EB">
        <w:rPr>
          <w:sz w:val="28"/>
          <w:szCs w:val="28"/>
          <w:lang w:val="uk-UA"/>
        </w:rPr>
        <w:t>Resilience</w:t>
      </w:r>
      <w:proofErr w:type="spellEnd"/>
      <w:r w:rsidRPr="00B645EB">
        <w:rPr>
          <w:sz w:val="28"/>
          <w:szCs w:val="28"/>
          <w:lang w:val="uk-UA"/>
        </w:rPr>
        <w:t xml:space="preserve">: A </w:t>
      </w:r>
      <w:proofErr w:type="spellStart"/>
      <w:r w:rsidRPr="00B645EB">
        <w:rPr>
          <w:sz w:val="28"/>
          <w:szCs w:val="28"/>
          <w:lang w:val="uk-UA"/>
        </w:rPr>
        <w:t>Guide</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w:t>
      </w:r>
      <w:proofErr w:type="spellStart"/>
      <w:r w:rsidRPr="00B645EB">
        <w:rPr>
          <w:sz w:val="28"/>
          <w:szCs w:val="28"/>
          <w:lang w:val="uk-UA"/>
        </w:rPr>
        <w:t>Military</w:t>
      </w:r>
      <w:proofErr w:type="spellEnd"/>
      <w:r w:rsidRPr="00B645EB">
        <w:rPr>
          <w:sz w:val="28"/>
          <w:szCs w:val="28"/>
          <w:lang w:val="uk-UA"/>
        </w:rPr>
        <w:t xml:space="preserve">, </w:t>
      </w:r>
      <w:proofErr w:type="spellStart"/>
      <w:r w:rsidRPr="00B645EB">
        <w:rPr>
          <w:sz w:val="28"/>
          <w:szCs w:val="28"/>
          <w:lang w:val="uk-UA"/>
        </w:rPr>
        <w:t>Trauma</w:t>
      </w:r>
      <w:proofErr w:type="spellEnd"/>
      <w:r w:rsidRPr="00B645EB">
        <w:rPr>
          <w:sz w:val="28"/>
          <w:szCs w:val="28"/>
          <w:lang w:val="uk-UA"/>
        </w:rPr>
        <w:t xml:space="preserve"> </w:t>
      </w:r>
      <w:proofErr w:type="spellStart"/>
      <w:r w:rsidRPr="00B645EB">
        <w:rPr>
          <w:sz w:val="28"/>
          <w:szCs w:val="28"/>
          <w:lang w:val="uk-UA"/>
        </w:rPr>
        <w:t>Survivors</w:t>
      </w:r>
      <w:proofErr w:type="spellEnd"/>
      <w:r w:rsidRPr="00B645EB">
        <w:rPr>
          <w:sz w:val="28"/>
          <w:szCs w:val="28"/>
          <w:lang w:val="uk-UA"/>
        </w:rPr>
        <w:t xml:space="preserve"> </w:t>
      </w:r>
      <w:proofErr w:type="spellStart"/>
      <w:r w:rsidRPr="00B645EB">
        <w:rPr>
          <w:sz w:val="28"/>
          <w:szCs w:val="28"/>
          <w:lang w:val="uk-UA"/>
        </w:rPr>
        <w:t>and</w:t>
      </w:r>
      <w:proofErr w:type="spellEnd"/>
      <w:r w:rsidRPr="00B645EB">
        <w:rPr>
          <w:sz w:val="28"/>
          <w:szCs w:val="28"/>
          <w:lang w:val="uk-UA"/>
        </w:rPr>
        <w:t xml:space="preserve"> </w:t>
      </w:r>
      <w:proofErr w:type="spellStart"/>
      <w:r w:rsidRPr="00B645EB">
        <w:rPr>
          <w:sz w:val="28"/>
          <w:szCs w:val="28"/>
          <w:lang w:val="uk-UA"/>
        </w:rPr>
        <w:t>Their</w:t>
      </w:r>
      <w:proofErr w:type="spellEnd"/>
      <w:r w:rsidRPr="00B645EB">
        <w:rPr>
          <w:sz w:val="28"/>
          <w:szCs w:val="28"/>
          <w:lang w:val="uk-UA"/>
        </w:rPr>
        <w:t xml:space="preserve"> </w:t>
      </w:r>
      <w:proofErr w:type="spellStart"/>
      <w:r w:rsidRPr="00B645EB">
        <w:rPr>
          <w:sz w:val="28"/>
          <w:szCs w:val="28"/>
          <w:lang w:val="uk-UA"/>
        </w:rPr>
        <w:t>Families</w:t>
      </w:r>
      <w:proofErr w:type="spellEnd"/>
      <w:r w:rsidRPr="00B645EB">
        <w:rPr>
          <w:sz w:val="28"/>
          <w:szCs w:val="28"/>
          <w:lang w:val="uk-UA"/>
        </w:rPr>
        <w:t xml:space="preserve">. – </w:t>
      </w:r>
      <w:proofErr w:type="spellStart"/>
      <w:r w:rsidRPr="00B645EB">
        <w:rPr>
          <w:sz w:val="28"/>
          <w:szCs w:val="28"/>
          <w:lang w:val="uk-UA"/>
        </w:rPr>
        <w:t>Miami</w:t>
      </w:r>
      <w:proofErr w:type="spellEnd"/>
      <w:r w:rsidRPr="00B645EB">
        <w:rPr>
          <w:sz w:val="28"/>
          <w:szCs w:val="28"/>
          <w:lang w:val="uk-UA"/>
        </w:rPr>
        <w:t xml:space="preserve">: </w:t>
      </w:r>
      <w:proofErr w:type="spellStart"/>
      <w:r w:rsidRPr="00B645EB">
        <w:rPr>
          <w:sz w:val="28"/>
          <w:szCs w:val="28"/>
          <w:lang w:val="uk-UA"/>
        </w:rPr>
        <w:t>Institute</w:t>
      </w:r>
      <w:proofErr w:type="spellEnd"/>
      <w:r w:rsidRPr="00B645EB">
        <w:rPr>
          <w:sz w:val="28"/>
          <w:szCs w:val="28"/>
          <w:lang w:val="uk-UA"/>
        </w:rPr>
        <w:t xml:space="preserve"> </w:t>
      </w:r>
      <w:proofErr w:type="spellStart"/>
      <w:r w:rsidRPr="00B645EB">
        <w:rPr>
          <w:sz w:val="28"/>
          <w:szCs w:val="28"/>
          <w:lang w:val="uk-UA"/>
        </w:rPr>
        <w:t>Press</w:t>
      </w:r>
      <w:proofErr w:type="spellEnd"/>
      <w:r w:rsidRPr="00B645EB">
        <w:rPr>
          <w:sz w:val="28"/>
          <w:szCs w:val="28"/>
          <w:lang w:val="uk-UA"/>
        </w:rPr>
        <w:t>, 2017. – 376 p.</w:t>
      </w:r>
    </w:p>
    <w:p w14:paraId="7EE772E5" w14:textId="18E42A10"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Walsh</w:t>
      </w:r>
      <w:proofErr w:type="spellEnd"/>
      <w:r w:rsidRPr="00B645EB">
        <w:rPr>
          <w:sz w:val="28"/>
          <w:szCs w:val="28"/>
          <w:lang w:val="uk-UA"/>
        </w:rPr>
        <w:t xml:space="preserve">, F. </w:t>
      </w:r>
      <w:proofErr w:type="spellStart"/>
      <w:r w:rsidRPr="00B645EB">
        <w:rPr>
          <w:sz w:val="28"/>
          <w:szCs w:val="28"/>
          <w:lang w:val="uk-UA"/>
        </w:rPr>
        <w:t>Strengthening</w:t>
      </w:r>
      <w:proofErr w:type="spellEnd"/>
      <w:r w:rsidRPr="00B645EB">
        <w:rPr>
          <w:sz w:val="28"/>
          <w:szCs w:val="28"/>
          <w:lang w:val="uk-UA"/>
        </w:rPr>
        <w:t xml:space="preserve"> </w:t>
      </w:r>
      <w:proofErr w:type="spellStart"/>
      <w:r w:rsidRPr="00B645EB">
        <w:rPr>
          <w:sz w:val="28"/>
          <w:szCs w:val="28"/>
          <w:lang w:val="uk-UA"/>
        </w:rPr>
        <w:t>Family</w:t>
      </w:r>
      <w:proofErr w:type="spellEnd"/>
      <w:r w:rsidRPr="00B645EB">
        <w:rPr>
          <w:sz w:val="28"/>
          <w:szCs w:val="28"/>
          <w:lang w:val="uk-UA"/>
        </w:rPr>
        <w:t xml:space="preserve"> </w:t>
      </w:r>
      <w:proofErr w:type="spellStart"/>
      <w:r w:rsidRPr="00B645EB">
        <w:rPr>
          <w:sz w:val="28"/>
          <w:szCs w:val="28"/>
          <w:lang w:val="uk-UA"/>
        </w:rPr>
        <w:t>Resilience</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Guilford</w:t>
      </w:r>
      <w:proofErr w:type="spellEnd"/>
      <w:r w:rsidRPr="00B645EB">
        <w:rPr>
          <w:sz w:val="28"/>
          <w:szCs w:val="28"/>
          <w:lang w:val="uk-UA"/>
        </w:rPr>
        <w:t xml:space="preserve"> </w:t>
      </w:r>
      <w:proofErr w:type="spellStart"/>
      <w:r w:rsidRPr="00B645EB">
        <w:rPr>
          <w:sz w:val="28"/>
          <w:szCs w:val="28"/>
          <w:lang w:val="uk-UA"/>
        </w:rPr>
        <w:t>Press</w:t>
      </w:r>
      <w:proofErr w:type="spellEnd"/>
      <w:r w:rsidRPr="00B645EB">
        <w:rPr>
          <w:sz w:val="28"/>
          <w:szCs w:val="28"/>
          <w:lang w:val="uk-UA"/>
        </w:rPr>
        <w:t>, 2016. – 384 p.</w:t>
      </w:r>
    </w:p>
    <w:p w14:paraId="0F9CE13E" w14:textId="672BDDAD"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American</w:t>
      </w:r>
      <w:proofErr w:type="spellEnd"/>
      <w:r w:rsidRPr="00B645EB">
        <w:rPr>
          <w:sz w:val="28"/>
          <w:szCs w:val="28"/>
          <w:lang w:val="uk-UA"/>
        </w:rPr>
        <w:t xml:space="preserve"> </w:t>
      </w:r>
      <w:proofErr w:type="spellStart"/>
      <w:r w:rsidRPr="00B645EB">
        <w:rPr>
          <w:sz w:val="28"/>
          <w:szCs w:val="28"/>
          <w:lang w:val="uk-UA"/>
        </w:rPr>
        <w:t>Psychological</w:t>
      </w:r>
      <w:proofErr w:type="spellEnd"/>
      <w:r w:rsidRPr="00B645EB">
        <w:rPr>
          <w:sz w:val="28"/>
          <w:szCs w:val="28"/>
          <w:lang w:val="uk-UA"/>
        </w:rPr>
        <w:t xml:space="preserve"> </w:t>
      </w:r>
      <w:proofErr w:type="spellStart"/>
      <w:r w:rsidRPr="00B645EB">
        <w:rPr>
          <w:sz w:val="28"/>
          <w:szCs w:val="28"/>
          <w:lang w:val="uk-UA"/>
        </w:rPr>
        <w:t>Association</w:t>
      </w:r>
      <w:proofErr w:type="spellEnd"/>
      <w:r w:rsidRPr="00B645EB">
        <w:rPr>
          <w:sz w:val="28"/>
          <w:szCs w:val="28"/>
          <w:lang w:val="uk-UA"/>
        </w:rPr>
        <w:t xml:space="preserve"> (APA). PTSD </w:t>
      </w:r>
      <w:proofErr w:type="spellStart"/>
      <w:r w:rsidRPr="00B645EB">
        <w:rPr>
          <w:sz w:val="28"/>
          <w:szCs w:val="28"/>
          <w:lang w:val="uk-UA"/>
        </w:rPr>
        <w:t>Treatment</w:t>
      </w:r>
      <w:proofErr w:type="spellEnd"/>
      <w:r w:rsidRPr="00B645EB">
        <w:rPr>
          <w:sz w:val="28"/>
          <w:szCs w:val="28"/>
          <w:lang w:val="uk-UA"/>
        </w:rPr>
        <w:t xml:space="preserve"> </w:t>
      </w:r>
      <w:proofErr w:type="spellStart"/>
      <w:r w:rsidRPr="00B645EB">
        <w:rPr>
          <w:sz w:val="28"/>
          <w:szCs w:val="28"/>
          <w:lang w:val="uk-UA"/>
        </w:rPr>
        <w:t>Guidelines</w:t>
      </w:r>
      <w:proofErr w:type="spellEnd"/>
      <w:r w:rsidRPr="00B645EB">
        <w:rPr>
          <w:sz w:val="28"/>
          <w:szCs w:val="28"/>
          <w:lang w:val="uk-UA"/>
        </w:rPr>
        <w:t xml:space="preserve">. – </w:t>
      </w:r>
      <w:proofErr w:type="spellStart"/>
      <w:r w:rsidRPr="00B645EB">
        <w:rPr>
          <w:sz w:val="28"/>
          <w:szCs w:val="28"/>
          <w:lang w:val="uk-UA"/>
        </w:rPr>
        <w:t>Washington</w:t>
      </w:r>
      <w:proofErr w:type="spellEnd"/>
      <w:r w:rsidRPr="00B645EB">
        <w:rPr>
          <w:sz w:val="28"/>
          <w:szCs w:val="28"/>
          <w:lang w:val="uk-UA"/>
        </w:rPr>
        <w:t>, 2021. – 98 p.</w:t>
      </w:r>
    </w:p>
    <w:p w14:paraId="27E56DBC" w14:textId="339B4827"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National</w:t>
      </w:r>
      <w:proofErr w:type="spellEnd"/>
      <w:r w:rsidRPr="00B645EB">
        <w:rPr>
          <w:sz w:val="28"/>
          <w:szCs w:val="28"/>
          <w:lang w:val="uk-UA"/>
        </w:rPr>
        <w:t xml:space="preserve"> </w:t>
      </w:r>
      <w:proofErr w:type="spellStart"/>
      <w:r w:rsidRPr="00B645EB">
        <w:rPr>
          <w:sz w:val="28"/>
          <w:szCs w:val="28"/>
          <w:lang w:val="uk-UA"/>
        </w:rPr>
        <w:t>Center</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PTSD. </w:t>
      </w:r>
      <w:proofErr w:type="spellStart"/>
      <w:r w:rsidRPr="00B645EB">
        <w:rPr>
          <w:sz w:val="28"/>
          <w:szCs w:val="28"/>
          <w:lang w:val="uk-UA"/>
        </w:rPr>
        <w:t>Family</w:t>
      </w:r>
      <w:proofErr w:type="spellEnd"/>
      <w:r w:rsidRPr="00B645EB">
        <w:rPr>
          <w:sz w:val="28"/>
          <w:szCs w:val="28"/>
          <w:lang w:val="uk-UA"/>
        </w:rPr>
        <w:t xml:space="preserve"> Support </w:t>
      </w:r>
      <w:proofErr w:type="spellStart"/>
      <w:r w:rsidRPr="00B645EB">
        <w:rPr>
          <w:sz w:val="28"/>
          <w:szCs w:val="28"/>
          <w:lang w:val="uk-UA"/>
        </w:rPr>
        <w:t>Interventions</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w:t>
      </w:r>
      <w:proofErr w:type="spellStart"/>
      <w:r w:rsidRPr="00B645EB">
        <w:rPr>
          <w:sz w:val="28"/>
          <w:szCs w:val="28"/>
          <w:lang w:val="uk-UA"/>
        </w:rPr>
        <w:t>Veterans</w:t>
      </w:r>
      <w:proofErr w:type="spellEnd"/>
      <w:r w:rsidRPr="00B645EB">
        <w:rPr>
          <w:sz w:val="28"/>
          <w:szCs w:val="28"/>
          <w:lang w:val="uk-UA"/>
        </w:rPr>
        <w:t xml:space="preserve">. – U.S. </w:t>
      </w:r>
      <w:proofErr w:type="spellStart"/>
      <w:r w:rsidRPr="00B645EB">
        <w:rPr>
          <w:sz w:val="28"/>
          <w:szCs w:val="28"/>
          <w:lang w:val="uk-UA"/>
        </w:rPr>
        <w:t>Department</w:t>
      </w:r>
      <w:proofErr w:type="spellEnd"/>
      <w:r w:rsidRPr="00B645EB">
        <w:rPr>
          <w:sz w:val="28"/>
          <w:szCs w:val="28"/>
          <w:lang w:val="uk-UA"/>
        </w:rPr>
        <w:t xml:space="preserve"> </w:t>
      </w:r>
      <w:proofErr w:type="spellStart"/>
      <w:r w:rsidRPr="00B645EB">
        <w:rPr>
          <w:sz w:val="28"/>
          <w:szCs w:val="28"/>
          <w:lang w:val="uk-UA"/>
        </w:rPr>
        <w:t>of</w:t>
      </w:r>
      <w:proofErr w:type="spellEnd"/>
      <w:r w:rsidRPr="00B645EB">
        <w:rPr>
          <w:sz w:val="28"/>
          <w:szCs w:val="28"/>
          <w:lang w:val="uk-UA"/>
        </w:rPr>
        <w:t xml:space="preserve"> </w:t>
      </w:r>
      <w:proofErr w:type="spellStart"/>
      <w:r w:rsidRPr="00B645EB">
        <w:rPr>
          <w:sz w:val="28"/>
          <w:szCs w:val="28"/>
          <w:lang w:val="uk-UA"/>
        </w:rPr>
        <w:t>Veterans</w:t>
      </w:r>
      <w:proofErr w:type="spellEnd"/>
      <w:r w:rsidRPr="00B645EB">
        <w:rPr>
          <w:sz w:val="28"/>
          <w:szCs w:val="28"/>
          <w:lang w:val="uk-UA"/>
        </w:rPr>
        <w:t xml:space="preserve"> </w:t>
      </w:r>
      <w:proofErr w:type="spellStart"/>
      <w:r w:rsidRPr="00B645EB">
        <w:rPr>
          <w:sz w:val="28"/>
          <w:szCs w:val="28"/>
          <w:lang w:val="uk-UA"/>
        </w:rPr>
        <w:t>Affairs</w:t>
      </w:r>
      <w:proofErr w:type="spellEnd"/>
      <w:r w:rsidRPr="00B645EB">
        <w:rPr>
          <w:sz w:val="28"/>
          <w:szCs w:val="28"/>
          <w:lang w:val="uk-UA"/>
        </w:rPr>
        <w:t>, 2020. – 72 p.</w:t>
      </w:r>
    </w:p>
    <w:p w14:paraId="168A3E20" w14:textId="0DBD560F"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WHO. </w:t>
      </w:r>
      <w:proofErr w:type="spellStart"/>
      <w:r w:rsidRPr="00B645EB">
        <w:rPr>
          <w:sz w:val="28"/>
          <w:szCs w:val="28"/>
          <w:lang w:val="uk-UA"/>
        </w:rPr>
        <w:t>Psychological</w:t>
      </w:r>
      <w:proofErr w:type="spellEnd"/>
      <w:r w:rsidRPr="00B645EB">
        <w:rPr>
          <w:sz w:val="28"/>
          <w:szCs w:val="28"/>
          <w:lang w:val="uk-UA"/>
        </w:rPr>
        <w:t xml:space="preserve"> </w:t>
      </w:r>
      <w:proofErr w:type="spellStart"/>
      <w:r w:rsidRPr="00B645EB">
        <w:rPr>
          <w:sz w:val="28"/>
          <w:szCs w:val="28"/>
          <w:lang w:val="uk-UA"/>
        </w:rPr>
        <w:t>First</w:t>
      </w:r>
      <w:proofErr w:type="spellEnd"/>
      <w:r w:rsidRPr="00B645EB">
        <w:rPr>
          <w:sz w:val="28"/>
          <w:szCs w:val="28"/>
          <w:lang w:val="uk-UA"/>
        </w:rPr>
        <w:t xml:space="preserve"> </w:t>
      </w:r>
      <w:proofErr w:type="spellStart"/>
      <w:r w:rsidRPr="00B645EB">
        <w:rPr>
          <w:sz w:val="28"/>
          <w:szCs w:val="28"/>
          <w:lang w:val="uk-UA"/>
        </w:rPr>
        <w:t>Aid</w:t>
      </w:r>
      <w:proofErr w:type="spellEnd"/>
      <w:r w:rsidRPr="00B645EB">
        <w:rPr>
          <w:sz w:val="28"/>
          <w:szCs w:val="28"/>
          <w:lang w:val="uk-UA"/>
        </w:rPr>
        <w:t xml:space="preserve">: </w:t>
      </w:r>
      <w:proofErr w:type="spellStart"/>
      <w:r w:rsidRPr="00B645EB">
        <w:rPr>
          <w:sz w:val="28"/>
          <w:szCs w:val="28"/>
          <w:lang w:val="uk-UA"/>
        </w:rPr>
        <w:t>Guide</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w:t>
      </w:r>
      <w:proofErr w:type="spellStart"/>
      <w:r w:rsidRPr="00B645EB">
        <w:rPr>
          <w:sz w:val="28"/>
          <w:szCs w:val="28"/>
          <w:lang w:val="uk-UA"/>
        </w:rPr>
        <w:t>Field</w:t>
      </w:r>
      <w:proofErr w:type="spellEnd"/>
      <w:r w:rsidRPr="00B645EB">
        <w:rPr>
          <w:sz w:val="28"/>
          <w:szCs w:val="28"/>
          <w:lang w:val="uk-UA"/>
        </w:rPr>
        <w:t xml:space="preserve"> </w:t>
      </w:r>
      <w:proofErr w:type="spellStart"/>
      <w:r w:rsidRPr="00B645EB">
        <w:rPr>
          <w:sz w:val="28"/>
          <w:szCs w:val="28"/>
          <w:lang w:val="uk-UA"/>
        </w:rPr>
        <w:t>Workers</w:t>
      </w:r>
      <w:proofErr w:type="spellEnd"/>
      <w:r w:rsidRPr="00B645EB">
        <w:rPr>
          <w:sz w:val="28"/>
          <w:szCs w:val="28"/>
          <w:lang w:val="uk-UA"/>
        </w:rPr>
        <w:t xml:space="preserve">. – </w:t>
      </w:r>
      <w:proofErr w:type="spellStart"/>
      <w:r w:rsidRPr="00B645EB">
        <w:rPr>
          <w:sz w:val="28"/>
          <w:szCs w:val="28"/>
          <w:lang w:val="uk-UA"/>
        </w:rPr>
        <w:t>Geneva</w:t>
      </w:r>
      <w:proofErr w:type="spellEnd"/>
      <w:r w:rsidRPr="00B645EB">
        <w:rPr>
          <w:sz w:val="28"/>
          <w:szCs w:val="28"/>
          <w:lang w:val="uk-UA"/>
        </w:rPr>
        <w:t xml:space="preserve">: WHO </w:t>
      </w:r>
      <w:proofErr w:type="spellStart"/>
      <w:r w:rsidRPr="00B645EB">
        <w:rPr>
          <w:sz w:val="28"/>
          <w:szCs w:val="28"/>
          <w:lang w:val="uk-UA"/>
        </w:rPr>
        <w:t>Press</w:t>
      </w:r>
      <w:proofErr w:type="spellEnd"/>
      <w:r w:rsidRPr="00B645EB">
        <w:rPr>
          <w:sz w:val="28"/>
          <w:szCs w:val="28"/>
          <w:lang w:val="uk-UA"/>
        </w:rPr>
        <w:t>, 2016. – 76 p.</w:t>
      </w:r>
    </w:p>
    <w:p w14:paraId="507E016E" w14:textId="77777777"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UNICEF. </w:t>
      </w:r>
      <w:proofErr w:type="spellStart"/>
      <w:r w:rsidRPr="00B645EB">
        <w:rPr>
          <w:sz w:val="28"/>
          <w:szCs w:val="28"/>
          <w:lang w:val="uk-UA"/>
        </w:rPr>
        <w:t>Children</w:t>
      </w:r>
      <w:proofErr w:type="spellEnd"/>
      <w:r w:rsidRPr="00B645EB">
        <w:rPr>
          <w:sz w:val="28"/>
          <w:szCs w:val="28"/>
          <w:lang w:val="uk-UA"/>
        </w:rPr>
        <w:t xml:space="preserve"> </w:t>
      </w:r>
      <w:proofErr w:type="spellStart"/>
      <w:r w:rsidRPr="00B645EB">
        <w:rPr>
          <w:sz w:val="28"/>
          <w:szCs w:val="28"/>
          <w:lang w:val="uk-UA"/>
        </w:rPr>
        <w:t>in</w:t>
      </w:r>
      <w:proofErr w:type="spellEnd"/>
      <w:r w:rsidRPr="00B645EB">
        <w:rPr>
          <w:sz w:val="28"/>
          <w:szCs w:val="28"/>
          <w:lang w:val="uk-UA"/>
        </w:rPr>
        <w:t xml:space="preserve"> </w:t>
      </w:r>
      <w:proofErr w:type="spellStart"/>
      <w:r w:rsidRPr="00B645EB">
        <w:rPr>
          <w:sz w:val="28"/>
          <w:szCs w:val="28"/>
          <w:lang w:val="uk-UA"/>
        </w:rPr>
        <w:t>Armed</w:t>
      </w:r>
      <w:proofErr w:type="spellEnd"/>
      <w:r w:rsidRPr="00B645EB">
        <w:rPr>
          <w:sz w:val="28"/>
          <w:szCs w:val="28"/>
          <w:lang w:val="uk-UA"/>
        </w:rPr>
        <w:t xml:space="preserve"> </w:t>
      </w:r>
      <w:proofErr w:type="spellStart"/>
      <w:r w:rsidRPr="00B645EB">
        <w:rPr>
          <w:sz w:val="28"/>
          <w:szCs w:val="28"/>
          <w:lang w:val="uk-UA"/>
        </w:rPr>
        <w:t>Conflict</w:t>
      </w:r>
      <w:proofErr w:type="spellEnd"/>
      <w:r w:rsidRPr="00B645EB">
        <w:rPr>
          <w:sz w:val="28"/>
          <w:szCs w:val="28"/>
          <w:lang w:val="uk-UA"/>
        </w:rPr>
        <w:t xml:space="preserve">: </w:t>
      </w:r>
      <w:proofErr w:type="spellStart"/>
      <w:r w:rsidRPr="00B645EB">
        <w:rPr>
          <w:sz w:val="28"/>
          <w:szCs w:val="28"/>
          <w:lang w:val="uk-UA"/>
        </w:rPr>
        <w:t>Psychological</w:t>
      </w:r>
      <w:proofErr w:type="spellEnd"/>
      <w:r w:rsidRPr="00B645EB">
        <w:rPr>
          <w:sz w:val="28"/>
          <w:szCs w:val="28"/>
          <w:lang w:val="uk-UA"/>
        </w:rPr>
        <w:t xml:space="preserve"> Support </w:t>
      </w:r>
      <w:proofErr w:type="spellStart"/>
      <w:r w:rsidRPr="00B645EB">
        <w:rPr>
          <w:sz w:val="28"/>
          <w:szCs w:val="28"/>
          <w:lang w:val="uk-UA"/>
        </w:rPr>
        <w:t>Recommendations</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2019. – 55 p.</w:t>
      </w:r>
    </w:p>
    <w:p w14:paraId="23DEF7A9" w14:textId="2D1EB2C7"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Закон України «Про статус ветеранів війни, гарантії їх соціального захисту». – №3551-XII від 22.10.1993.</w:t>
      </w:r>
    </w:p>
    <w:p w14:paraId="30D9854F" w14:textId="03FD7283"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lastRenderedPageBreak/>
        <w:t>Постанова Кабінету Міністрів України «Про затвердження Порядку надання психологічної допомоги ветеранам війни та членам їх сімей». – №707 від 21.07.2021.</w:t>
      </w:r>
    </w:p>
    <w:p w14:paraId="23DBEDAF" w14:textId="77777777"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Наказ МОЗ України №129 від 06.02.2020 «Про затвердження стандарту надання психологічної реабілітації учасникам бойових дій».</w:t>
      </w:r>
    </w:p>
    <w:p w14:paraId="451B778E" w14:textId="69F9E869"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Міністерство у справах ветеранів України. Аналітичні дані та програми підтримки. – Режим доступу: https://mva.gov.ua</w:t>
      </w:r>
    </w:p>
    <w:p w14:paraId="5B3EC2F9" w14:textId="3900AD02" w:rsidR="000371D3" w:rsidRPr="00B645EB" w:rsidRDefault="000371D3" w:rsidP="00696E38">
      <w:pPr>
        <w:pStyle w:val="a3"/>
        <w:numPr>
          <w:ilvl w:val="0"/>
          <w:numId w:val="81"/>
        </w:numPr>
        <w:spacing w:line="360" w:lineRule="auto"/>
        <w:ind w:left="284" w:right="-1" w:hanging="284"/>
        <w:rPr>
          <w:sz w:val="28"/>
          <w:szCs w:val="28"/>
          <w:lang w:val="uk-UA"/>
        </w:rPr>
      </w:pPr>
      <w:r w:rsidRPr="00B645EB">
        <w:rPr>
          <w:sz w:val="28"/>
          <w:szCs w:val="28"/>
          <w:lang w:val="uk-UA"/>
        </w:rPr>
        <w:t>Центр психічного здоров’я та реабілітації ветеранів «Лісова поляна». – Режим доступу: https://lisovapolyana.gov.ua</w:t>
      </w:r>
    </w:p>
    <w:p w14:paraId="28A8AB48" w14:textId="38ABFC73"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Veteran</w:t>
      </w:r>
      <w:proofErr w:type="spellEnd"/>
      <w:r w:rsidRPr="00B645EB">
        <w:rPr>
          <w:sz w:val="28"/>
          <w:szCs w:val="28"/>
          <w:lang w:val="uk-UA"/>
        </w:rPr>
        <w:t xml:space="preserve"> </w:t>
      </w:r>
      <w:proofErr w:type="spellStart"/>
      <w:r w:rsidRPr="00B645EB">
        <w:rPr>
          <w:sz w:val="28"/>
          <w:szCs w:val="28"/>
          <w:lang w:val="uk-UA"/>
        </w:rPr>
        <w:t>Hub</w:t>
      </w:r>
      <w:proofErr w:type="spellEnd"/>
      <w:r w:rsidRPr="00B645EB">
        <w:rPr>
          <w:sz w:val="28"/>
          <w:szCs w:val="28"/>
          <w:lang w:val="uk-UA"/>
        </w:rPr>
        <w:t xml:space="preserve"> (організація підтримки ветеранів). – Режим доступу: https://veteranhub.com.ua</w:t>
      </w:r>
    </w:p>
    <w:p w14:paraId="3AF281BC" w14:textId="2BFFE546"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Shapiro</w:t>
      </w:r>
      <w:proofErr w:type="spellEnd"/>
      <w:r w:rsidRPr="00B645EB">
        <w:rPr>
          <w:sz w:val="28"/>
          <w:szCs w:val="28"/>
          <w:lang w:val="uk-UA"/>
        </w:rPr>
        <w:t xml:space="preserve">, F. EMDR </w:t>
      </w:r>
      <w:proofErr w:type="spellStart"/>
      <w:r w:rsidRPr="00B645EB">
        <w:rPr>
          <w:sz w:val="28"/>
          <w:szCs w:val="28"/>
          <w:lang w:val="uk-UA"/>
        </w:rPr>
        <w:t>Therapy</w:t>
      </w:r>
      <w:proofErr w:type="spellEnd"/>
      <w:r w:rsidRPr="00B645EB">
        <w:rPr>
          <w:sz w:val="28"/>
          <w:szCs w:val="28"/>
          <w:lang w:val="uk-UA"/>
        </w:rPr>
        <w:t xml:space="preserve">: </w:t>
      </w:r>
      <w:proofErr w:type="spellStart"/>
      <w:r w:rsidRPr="00B645EB">
        <w:rPr>
          <w:sz w:val="28"/>
          <w:szCs w:val="28"/>
          <w:lang w:val="uk-UA"/>
        </w:rPr>
        <w:t>Basic</w:t>
      </w:r>
      <w:proofErr w:type="spellEnd"/>
      <w:r w:rsidRPr="00B645EB">
        <w:rPr>
          <w:sz w:val="28"/>
          <w:szCs w:val="28"/>
          <w:lang w:val="uk-UA"/>
        </w:rPr>
        <w:t xml:space="preserve"> </w:t>
      </w:r>
      <w:proofErr w:type="spellStart"/>
      <w:r w:rsidRPr="00B645EB">
        <w:rPr>
          <w:sz w:val="28"/>
          <w:szCs w:val="28"/>
          <w:lang w:val="uk-UA"/>
        </w:rPr>
        <w:t>Principles</w:t>
      </w:r>
      <w:proofErr w:type="spellEnd"/>
      <w:r w:rsidRPr="00B645EB">
        <w:rPr>
          <w:sz w:val="28"/>
          <w:szCs w:val="28"/>
          <w:lang w:val="uk-UA"/>
        </w:rPr>
        <w:t xml:space="preserve">, </w:t>
      </w:r>
      <w:proofErr w:type="spellStart"/>
      <w:r w:rsidRPr="00B645EB">
        <w:rPr>
          <w:sz w:val="28"/>
          <w:szCs w:val="28"/>
          <w:lang w:val="uk-UA"/>
        </w:rPr>
        <w:t>Protocols</w:t>
      </w:r>
      <w:proofErr w:type="spellEnd"/>
      <w:r w:rsidRPr="00B645EB">
        <w:rPr>
          <w:sz w:val="28"/>
          <w:szCs w:val="28"/>
          <w:lang w:val="uk-UA"/>
        </w:rPr>
        <w:t xml:space="preserve">, </w:t>
      </w:r>
      <w:proofErr w:type="spellStart"/>
      <w:r w:rsidRPr="00B645EB">
        <w:rPr>
          <w:sz w:val="28"/>
          <w:szCs w:val="28"/>
          <w:lang w:val="uk-UA"/>
        </w:rPr>
        <w:t>and</w:t>
      </w:r>
      <w:proofErr w:type="spellEnd"/>
      <w:r w:rsidRPr="00B645EB">
        <w:rPr>
          <w:sz w:val="28"/>
          <w:szCs w:val="28"/>
          <w:lang w:val="uk-UA"/>
        </w:rPr>
        <w:t xml:space="preserve"> </w:t>
      </w:r>
      <w:proofErr w:type="spellStart"/>
      <w:r w:rsidRPr="00B645EB">
        <w:rPr>
          <w:sz w:val="28"/>
          <w:szCs w:val="28"/>
          <w:lang w:val="uk-UA"/>
        </w:rPr>
        <w:t>Procedures</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Guilford</w:t>
      </w:r>
      <w:proofErr w:type="spellEnd"/>
      <w:r w:rsidRPr="00B645EB">
        <w:rPr>
          <w:sz w:val="28"/>
          <w:szCs w:val="28"/>
          <w:lang w:val="uk-UA"/>
        </w:rPr>
        <w:t xml:space="preserve"> </w:t>
      </w:r>
      <w:proofErr w:type="spellStart"/>
      <w:r w:rsidRPr="00B645EB">
        <w:rPr>
          <w:sz w:val="28"/>
          <w:szCs w:val="28"/>
          <w:lang w:val="uk-UA"/>
        </w:rPr>
        <w:t>Press</w:t>
      </w:r>
      <w:proofErr w:type="spellEnd"/>
      <w:r w:rsidRPr="00B645EB">
        <w:rPr>
          <w:sz w:val="28"/>
          <w:szCs w:val="28"/>
          <w:lang w:val="uk-UA"/>
        </w:rPr>
        <w:t>, 2017. – 514 p.</w:t>
      </w:r>
    </w:p>
    <w:p w14:paraId="1EBE4A14" w14:textId="1E833E76"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Bowen</w:t>
      </w:r>
      <w:proofErr w:type="spellEnd"/>
      <w:r w:rsidRPr="00B645EB">
        <w:rPr>
          <w:sz w:val="28"/>
          <w:szCs w:val="28"/>
          <w:lang w:val="uk-UA"/>
        </w:rPr>
        <w:t xml:space="preserve">, M. </w:t>
      </w:r>
      <w:proofErr w:type="spellStart"/>
      <w:r w:rsidRPr="00B645EB">
        <w:rPr>
          <w:sz w:val="28"/>
          <w:szCs w:val="28"/>
          <w:lang w:val="uk-UA"/>
        </w:rPr>
        <w:t>Family</w:t>
      </w:r>
      <w:proofErr w:type="spellEnd"/>
      <w:r w:rsidRPr="00B645EB">
        <w:rPr>
          <w:sz w:val="28"/>
          <w:szCs w:val="28"/>
          <w:lang w:val="uk-UA"/>
        </w:rPr>
        <w:t xml:space="preserve"> </w:t>
      </w:r>
      <w:proofErr w:type="spellStart"/>
      <w:r w:rsidRPr="00B645EB">
        <w:rPr>
          <w:sz w:val="28"/>
          <w:szCs w:val="28"/>
          <w:lang w:val="uk-UA"/>
        </w:rPr>
        <w:t>Therapy</w:t>
      </w:r>
      <w:proofErr w:type="spellEnd"/>
      <w:r w:rsidRPr="00B645EB">
        <w:rPr>
          <w:sz w:val="28"/>
          <w:szCs w:val="28"/>
          <w:lang w:val="uk-UA"/>
        </w:rPr>
        <w:t xml:space="preserve"> </w:t>
      </w:r>
      <w:proofErr w:type="spellStart"/>
      <w:r w:rsidRPr="00B645EB">
        <w:rPr>
          <w:sz w:val="28"/>
          <w:szCs w:val="28"/>
          <w:lang w:val="uk-UA"/>
        </w:rPr>
        <w:t>in</w:t>
      </w:r>
      <w:proofErr w:type="spellEnd"/>
      <w:r w:rsidRPr="00B645EB">
        <w:rPr>
          <w:sz w:val="28"/>
          <w:szCs w:val="28"/>
          <w:lang w:val="uk-UA"/>
        </w:rPr>
        <w:t xml:space="preserve"> </w:t>
      </w:r>
      <w:proofErr w:type="spellStart"/>
      <w:r w:rsidRPr="00B645EB">
        <w:rPr>
          <w:sz w:val="28"/>
          <w:szCs w:val="28"/>
          <w:lang w:val="uk-UA"/>
        </w:rPr>
        <w:t>Clinical</w:t>
      </w:r>
      <w:proofErr w:type="spellEnd"/>
      <w:r w:rsidRPr="00B645EB">
        <w:rPr>
          <w:sz w:val="28"/>
          <w:szCs w:val="28"/>
          <w:lang w:val="uk-UA"/>
        </w:rPr>
        <w:t xml:space="preserve"> </w:t>
      </w:r>
      <w:proofErr w:type="spellStart"/>
      <w:r w:rsidRPr="00B645EB">
        <w:rPr>
          <w:sz w:val="28"/>
          <w:szCs w:val="28"/>
          <w:lang w:val="uk-UA"/>
        </w:rPr>
        <w:t>Practice</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Jason</w:t>
      </w:r>
      <w:proofErr w:type="spellEnd"/>
      <w:r w:rsidRPr="00B645EB">
        <w:rPr>
          <w:sz w:val="28"/>
          <w:szCs w:val="28"/>
          <w:lang w:val="uk-UA"/>
        </w:rPr>
        <w:t xml:space="preserve"> </w:t>
      </w:r>
      <w:proofErr w:type="spellStart"/>
      <w:r w:rsidRPr="00B645EB">
        <w:rPr>
          <w:sz w:val="28"/>
          <w:szCs w:val="28"/>
          <w:lang w:val="uk-UA"/>
        </w:rPr>
        <w:t>Aronson</w:t>
      </w:r>
      <w:proofErr w:type="spellEnd"/>
      <w:r w:rsidRPr="00B645EB">
        <w:rPr>
          <w:sz w:val="28"/>
          <w:szCs w:val="28"/>
          <w:lang w:val="uk-UA"/>
        </w:rPr>
        <w:t>, 2004. – 571 p.</w:t>
      </w:r>
    </w:p>
    <w:p w14:paraId="378C5631" w14:textId="052CB0B2" w:rsidR="000371D3" w:rsidRPr="00B645EB" w:rsidRDefault="000371D3"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Gottman</w:t>
      </w:r>
      <w:proofErr w:type="spellEnd"/>
      <w:r w:rsidRPr="00B645EB">
        <w:rPr>
          <w:sz w:val="28"/>
          <w:szCs w:val="28"/>
          <w:lang w:val="uk-UA"/>
        </w:rPr>
        <w:t xml:space="preserve">, J. </w:t>
      </w:r>
      <w:proofErr w:type="spellStart"/>
      <w:r w:rsidRPr="00B645EB">
        <w:rPr>
          <w:sz w:val="28"/>
          <w:szCs w:val="28"/>
          <w:lang w:val="uk-UA"/>
        </w:rPr>
        <w:t>The</w:t>
      </w:r>
      <w:proofErr w:type="spellEnd"/>
      <w:r w:rsidRPr="00B645EB">
        <w:rPr>
          <w:sz w:val="28"/>
          <w:szCs w:val="28"/>
          <w:lang w:val="uk-UA"/>
        </w:rPr>
        <w:t xml:space="preserve"> </w:t>
      </w:r>
      <w:proofErr w:type="spellStart"/>
      <w:r w:rsidRPr="00B645EB">
        <w:rPr>
          <w:sz w:val="28"/>
          <w:szCs w:val="28"/>
          <w:lang w:val="uk-UA"/>
        </w:rPr>
        <w:t>Seven</w:t>
      </w:r>
      <w:proofErr w:type="spellEnd"/>
      <w:r w:rsidRPr="00B645EB">
        <w:rPr>
          <w:sz w:val="28"/>
          <w:szCs w:val="28"/>
          <w:lang w:val="uk-UA"/>
        </w:rPr>
        <w:t xml:space="preserve"> </w:t>
      </w:r>
      <w:proofErr w:type="spellStart"/>
      <w:r w:rsidRPr="00B645EB">
        <w:rPr>
          <w:sz w:val="28"/>
          <w:szCs w:val="28"/>
          <w:lang w:val="uk-UA"/>
        </w:rPr>
        <w:t>Principles</w:t>
      </w:r>
      <w:proofErr w:type="spellEnd"/>
      <w:r w:rsidRPr="00B645EB">
        <w:rPr>
          <w:sz w:val="28"/>
          <w:szCs w:val="28"/>
          <w:lang w:val="uk-UA"/>
        </w:rPr>
        <w:t xml:space="preserve"> </w:t>
      </w:r>
      <w:proofErr w:type="spellStart"/>
      <w:r w:rsidRPr="00B645EB">
        <w:rPr>
          <w:sz w:val="28"/>
          <w:szCs w:val="28"/>
          <w:lang w:val="uk-UA"/>
        </w:rPr>
        <w:t>for</w:t>
      </w:r>
      <w:proofErr w:type="spellEnd"/>
      <w:r w:rsidRPr="00B645EB">
        <w:rPr>
          <w:sz w:val="28"/>
          <w:szCs w:val="28"/>
          <w:lang w:val="uk-UA"/>
        </w:rPr>
        <w:t xml:space="preserve"> </w:t>
      </w:r>
      <w:proofErr w:type="spellStart"/>
      <w:r w:rsidRPr="00B645EB">
        <w:rPr>
          <w:sz w:val="28"/>
          <w:szCs w:val="28"/>
          <w:lang w:val="uk-UA"/>
        </w:rPr>
        <w:t>Making</w:t>
      </w:r>
      <w:proofErr w:type="spellEnd"/>
      <w:r w:rsidRPr="00B645EB">
        <w:rPr>
          <w:sz w:val="28"/>
          <w:szCs w:val="28"/>
          <w:lang w:val="uk-UA"/>
        </w:rPr>
        <w:t xml:space="preserve"> </w:t>
      </w:r>
      <w:proofErr w:type="spellStart"/>
      <w:r w:rsidRPr="00B645EB">
        <w:rPr>
          <w:sz w:val="28"/>
          <w:szCs w:val="28"/>
          <w:lang w:val="uk-UA"/>
        </w:rPr>
        <w:t>Marriage</w:t>
      </w:r>
      <w:proofErr w:type="spellEnd"/>
      <w:r w:rsidRPr="00B645EB">
        <w:rPr>
          <w:sz w:val="28"/>
          <w:szCs w:val="28"/>
          <w:lang w:val="uk-UA"/>
        </w:rPr>
        <w:t xml:space="preserve"> </w:t>
      </w:r>
      <w:proofErr w:type="spellStart"/>
      <w:r w:rsidRPr="00B645EB">
        <w:rPr>
          <w:sz w:val="28"/>
          <w:szCs w:val="28"/>
          <w:lang w:val="uk-UA"/>
        </w:rPr>
        <w:t>Work</w:t>
      </w:r>
      <w:proofErr w:type="spellEnd"/>
      <w:r w:rsidRPr="00B645EB">
        <w:rPr>
          <w:sz w:val="28"/>
          <w:szCs w:val="28"/>
          <w:lang w:val="uk-UA"/>
        </w:rPr>
        <w:t xml:space="preserve">. – </w:t>
      </w:r>
      <w:proofErr w:type="spellStart"/>
      <w:r w:rsidRPr="00B645EB">
        <w:rPr>
          <w:sz w:val="28"/>
          <w:szCs w:val="28"/>
          <w:lang w:val="uk-UA"/>
        </w:rPr>
        <w:t>New</w:t>
      </w:r>
      <w:proofErr w:type="spellEnd"/>
      <w:r w:rsidRPr="00B645EB">
        <w:rPr>
          <w:sz w:val="28"/>
          <w:szCs w:val="28"/>
          <w:lang w:val="uk-UA"/>
        </w:rPr>
        <w:t xml:space="preserve"> </w:t>
      </w:r>
      <w:proofErr w:type="spellStart"/>
      <w:r w:rsidRPr="00B645EB">
        <w:rPr>
          <w:sz w:val="28"/>
          <w:szCs w:val="28"/>
          <w:lang w:val="uk-UA"/>
        </w:rPr>
        <w:t>York</w:t>
      </w:r>
      <w:proofErr w:type="spellEnd"/>
      <w:r w:rsidRPr="00B645EB">
        <w:rPr>
          <w:sz w:val="28"/>
          <w:szCs w:val="28"/>
          <w:lang w:val="uk-UA"/>
        </w:rPr>
        <w:t xml:space="preserve">: </w:t>
      </w:r>
      <w:proofErr w:type="spellStart"/>
      <w:r w:rsidRPr="00B645EB">
        <w:rPr>
          <w:sz w:val="28"/>
          <w:szCs w:val="28"/>
          <w:lang w:val="uk-UA"/>
        </w:rPr>
        <w:t>Harmony</w:t>
      </w:r>
      <w:proofErr w:type="spellEnd"/>
      <w:r w:rsidRPr="00B645EB">
        <w:rPr>
          <w:sz w:val="28"/>
          <w:szCs w:val="28"/>
          <w:lang w:val="uk-UA"/>
        </w:rPr>
        <w:t xml:space="preserve"> </w:t>
      </w:r>
      <w:proofErr w:type="spellStart"/>
      <w:r w:rsidRPr="00B645EB">
        <w:rPr>
          <w:sz w:val="28"/>
          <w:szCs w:val="28"/>
          <w:lang w:val="uk-UA"/>
        </w:rPr>
        <w:t>Books</w:t>
      </w:r>
      <w:proofErr w:type="spellEnd"/>
      <w:r w:rsidRPr="00B645EB">
        <w:rPr>
          <w:sz w:val="28"/>
          <w:szCs w:val="28"/>
          <w:lang w:val="uk-UA"/>
        </w:rPr>
        <w:t>, 2015. – 295 p.</w:t>
      </w:r>
    </w:p>
    <w:p w14:paraId="4C3879E8" w14:textId="63DBC0B5" w:rsidR="005F4FE0" w:rsidRPr="00B645EB" w:rsidRDefault="005F4FE0"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Медична психологія. Підручник. М.М. </w:t>
      </w:r>
      <w:proofErr w:type="spellStart"/>
      <w:r w:rsidRPr="00B645EB">
        <w:rPr>
          <w:sz w:val="28"/>
          <w:szCs w:val="28"/>
          <w:lang w:val="uk-UA"/>
        </w:rPr>
        <w:t>Пустовойт</w:t>
      </w:r>
      <w:proofErr w:type="spellEnd"/>
      <w:r w:rsidRPr="00B645EB">
        <w:rPr>
          <w:sz w:val="28"/>
          <w:szCs w:val="28"/>
          <w:lang w:val="uk-UA"/>
        </w:rPr>
        <w:t xml:space="preserve">, </w:t>
      </w:r>
      <w:proofErr w:type="spellStart"/>
      <w:r w:rsidRPr="00B645EB">
        <w:rPr>
          <w:sz w:val="28"/>
          <w:szCs w:val="28"/>
          <w:lang w:val="uk-UA"/>
        </w:rPr>
        <w:t>Є.В.Опря,О.Ю.Донець</w:t>
      </w:r>
      <w:proofErr w:type="spellEnd"/>
      <w:r w:rsidRPr="00B645EB">
        <w:rPr>
          <w:sz w:val="28"/>
          <w:szCs w:val="28"/>
          <w:lang w:val="uk-UA"/>
        </w:rPr>
        <w:t xml:space="preserve">, </w:t>
      </w:r>
      <w:proofErr w:type="spellStart"/>
      <w:r w:rsidRPr="00B645EB">
        <w:rPr>
          <w:sz w:val="28"/>
          <w:szCs w:val="28"/>
          <w:lang w:val="uk-UA"/>
        </w:rPr>
        <w:t>П.І.Горячев</w:t>
      </w:r>
      <w:proofErr w:type="spellEnd"/>
      <w:r w:rsidRPr="00B645EB">
        <w:rPr>
          <w:sz w:val="28"/>
          <w:szCs w:val="28"/>
          <w:lang w:val="uk-UA"/>
        </w:rPr>
        <w:t xml:space="preserve">, </w:t>
      </w:r>
      <w:proofErr w:type="spellStart"/>
      <w:r w:rsidRPr="00B645EB">
        <w:rPr>
          <w:sz w:val="28"/>
          <w:szCs w:val="28"/>
          <w:lang w:val="uk-UA"/>
        </w:rPr>
        <w:t>Т.М.Чернова.Львів</w:t>
      </w:r>
      <w:proofErr w:type="spellEnd"/>
      <w:r w:rsidRPr="00B645EB">
        <w:rPr>
          <w:sz w:val="28"/>
          <w:szCs w:val="28"/>
          <w:lang w:val="uk-UA"/>
        </w:rPr>
        <w:t xml:space="preserve">: Новий світ-2000.-2021.-350 с. </w:t>
      </w:r>
    </w:p>
    <w:p w14:paraId="5C5E6ADD" w14:textId="61E03651" w:rsidR="005F4FE0" w:rsidRPr="00B645EB" w:rsidRDefault="005F4FE0"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Крюкова М. А., </w:t>
      </w:r>
      <w:proofErr w:type="spellStart"/>
      <w:r w:rsidRPr="00B645EB">
        <w:rPr>
          <w:sz w:val="28"/>
          <w:szCs w:val="28"/>
          <w:lang w:val="uk-UA"/>
        </w:rPr>
        <w:t>Лісовенко</w:t>
      </w:r>
      <w:proofErr w:type="spellEnd"/>
      <w:r w:rsidRPr="00B645EB">
        <w:rPr>
          <w:sz w:val="28"/>
          <w:szCs w:val="28"/>
          <w:lang w:val="uk-UA"/>
        </w:rPr>
        <w:t xml:space="preserve"> А. Ф. Практикум з психотерапії та психокорекції : навчально-методичні рекомендації (в допомогу до самостійної роботи для здобувачів вищої освіти ступеня магістра факультету психології, політології та соціології) кафедра психології НУ «Одеська юридична академія». Одеса : Фенікс, 2020. 40 с. </w:t>
      </w:r>
    </w:p>
    <w:p w14:paraId="222AFEEE" w14:textId="2F86DD98" w:rsidR="005F4FE0" w:rsidRPr="00B645EB" w:rsidRDefault="005F4FE0"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Кузікова</w:t>
      </w:r>
      <w:proofErr w:type="spellEnd"/>
      <w:r w:rsidRPr="00B645EB">
        <w:rPr>
          <w:sz w:val="28"/>
          <w:szCs w:val="28"/>
          <w:lang w:val="uk-UA"/>
        </w:rPr>
        <w:t xml:space="preserve"> С.Б. Теорія і практика вікової психокорекції: навчальний посібник. Суми: ВТД «Університетська книга», 2020. 304с.</w:t>
      </w:r>
    </w:p>
    <w:p w14:paraId="160D5842" w14:textId="5D969C4F" w:rsidR="005F4FE0" w:rsidRPr="00B645EB" w:rsidRDefault="005F4FE0"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Лисянська</w:t>
      </w:r>
      <w:proofErr w:type="spellEnd"/>
      <w:r w:rsidRPr="00B645EB">
        <w:rPr>
          <w:sz w:val="28"/>
          <w:szCs w:val="28"/>
          <w:lang w:val="uk-UA"/>
        </w:rPr>
        <w:t xml:space="preserve"> Т.М. Педагогічна психологія. </w:t>
      </w:r>
      <w:proofErr w:type="spellStart"/>
      <w:r w:rsidRPr="00B645EB">
        <w:rPr>
          <w:sz w:val="28"/>
          <w:szCs w:val="28"/>
          <w:lang w:val="uk-UA"/>
        </w:rPr>
        <w:t>Навч</w:t>
      </w:r>
      <w:proofErr w:type="spellEnd"/>
      <w:r w:rsidRPr="00B645EB">
        <w:rPr>
          <w:sz w:val="28"/>
          <w:szCs w:val="28"/>
          <w:lang w:val="uk-UA"/>
        </w:rPr>
        <w:t xml:space="preserve">. </w:t>
      </w:r>
      <w:proofErr w:type="spellStart"/>
      <w:r w:rsidRPr="00B645EB">
        <w:rPr>
          <w:sz w:val="28"/>
          <w:szCs w:val="28"/>
          <w:lang w:val="uk-UA"/>
        </w:rPr>
        <w:t>посіб</w:t>
      </w:r>
      <w:proofErr w:type="spellEnd"/>
      <w:r w:rsidRPr="00B645EB">
        <w:rPr>
          <w:sz w:val="28"/>
          <w:szCs w:val="28"/>
          <w:lang w:val="uk-UA"/>
        </w:rPr>
        <w:t xml:space="preserve">. / Т. М. </w:t>
      </w:r>
      <w:proofErr w:type="spellStart"/>
      <w:r w:rsidRPr="00B645EB">
        <w:rPr>
          <w:sz w:val="28"/>
          <w:szCs w:val="28"/>
          <w:lang w:val="uk-UA"/>
        </w:rPr>
        <w:t>Лисянська</w:t>
      </w:r>
      <w:proofErr w:type="spellEnd"/>
      <w:r w:rsidRPr="00B645EB">
        <w:rPr>
          <w:sz w:val="28"/>
          <w:szCs w:val="28"/>
          <w:lang w:val="uk-UA"/>
        </w:rPr>
        <w:t xml:space="preserve">,– К.: Каравела, 2019. 5. </w:t>
      </w:r>
      <w:proofErr w:type="spellStart"/>
      <w:r w:rsidRPr="00B645EB">
        <w:rPr>
          <w:sz w:val="28"/>
          <w:szCs w:val="28"/>
          <w:lang w:val="uk-UA"/>
        </w:rPr>
        <w:t>Кокун</w:t>
      </w:r>
      <w:proofErr w:type="spellEnd"/>
      <w:r w:rsidRPr="00B645EB">
        <w:rPr>
          <w:sz w:val="28"/>
          <w:szCs w:val="28"/>
          <w:lang w:val="uk-UA"/>
        </w:rPr>
        <w:t xml:space="preserve"> О. М., </w:t>
      </w:r>
      <w:proofErr w:type="spellStart"/>
      <w:r w:rsidRPr="00B645EB">
        <w:rPr>
          <w:sz w:val="28"/>
          <w:szCs w:val="28"/>
          <w:lang w:val="uk-UA"/>
        </w:rPr>
        <w:t>Кодлубовська</w:t>
      </w:r>
      <w:proofErr w:type="spellEnd"/>
      <w:r w:rsidRPr="00B645EB">
        <w:rPr>
          <w:sz w:val="28"/>
          <w:szCs w:val="28"/>
          <w:lang w:val="uk-UA"/>
        </w:rPr>
        <w:t xml:space="preserve"> Т. Б. Психофізіологічна </w:t>
      </w:r>
      <w:proofErr w:type="spellStart"/>
      <w:r w:rsidRPr="00B645EB">
        <w:rPr>
          <w:sz w:val="28"/>
          <w:szCs w:val="28"/>
          <w:lang w:val="uk-UA"/>
        </w:rPr>
        <w:t>постстресова</w:t>
      </w:r>
      <w:proofErr w:type="spellEnd"/>
      <w:r w:rsidRPr="00B645EB">
        <w:rPr>
          <w:sz w:val="28"/>
          <w:szCs w:val="28"/>
          <w:lang w:val="uk-UA"/>
        </w:rPr>
        <w:t xml:space="preserve"> регуляція функціональних станів </w:t>
      </w:r>
      <w:r w:rsidRPr="00B645EB">
        <w:rPr>
          <w:sz w:val="28"/>
          <w:szCs w:val="28"/>
          <w:lang w:val="uk-UA"/>
        </w:rPr>
        <w:lastRenderedPageBreak/>
        <w:t xml:space="preserve">правоохоронців як засіб розвитку їх особистісно-професійних якостей. Актуальні проблеми психології: </w:t>
      </w:r>
      <w:proofErr w:type="spellStart"/>
      <w:r w:rsidRPr="00B645EB">
        <w:rPr>
          <w:sz w:val="28"/>
          <w:szCs w:val="28"/>
          <w:lang w:val="uk-UA"/>
        </w:rPr>
        <w:t>зб</w:t>
      </w:r>
      <w:proofErr w:type="spellEnd"/>
      <w:r w:rsidRPr="00B645EB">
        <w:rPr>
          <w:sz w:val="28"/>
          <w:szCs w:val="28"/>
          <w:lang w:val="uk-UA"/>
        </w:rPr>
        <w:t xml:space="preserve">. наук. пр. Інституту психології імені Г. С. Костюка НАПН України. Т. V: </w:t>
      </w:r>
      <w:proofErr w:type="spellStart"/>
      <w:r w:rsidRPr="00B645EB">
        <w:rPr>
          <w:sz w:val="28"/>
          <w:szCs w:val="28"/>
          <w:lang w:val="uk-UA"/>
        </w:rPr>
        <w:t>Вип</w:t>
      </w:r>
      <w:proofErr w:type="spellEnd"/>
      <w:r w:rsidRPr="00B645EB">
        <w:rPr>
          <w:sz w:val="28"/>
          <w:szCs w:val="28"/>
          <w:lang w:val="uk-UA"/>
        </w:rPr>
        <w:t>. 19. Київ, 2019. С. 73–83.</w:t>
      </w:r>
    </w:p>
    <w:p w14:paraId="20CFFF90" w14:textId="3E34ED7D" w:rsidR="005F4FE0" w:rsidRP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Дем’яненко, Б. Т. Сучасні напрями інтегральної психотерапії: методичні основи, механізми психотерапії, техніки // Науковий часопис (Корекційна педагогіка та спеціальна психологія). – № 43. – С. 95–104. – 2022.</w:t>
      </w:r>
    </w:p>
    <w:p w14:paraId="0F87B61F" w14:textId="74BE27B6" w:rsidR="00B645EB" w:rsidRPr="00B645EB" w:rsidRDefault="00B645EB" w:rsidP="00696E38">
      <w:pPr>
        <w:pStyle w:val="a3"/>
        <w:numPr>
          <w:ilvl w:val="0"/>
          <w:numId w:val="81"/>
        </w:numPr>
        <w:spacing w:line="360" w:lineRule="auto"/>
        <w:ind w:left="284" w:right="-1" w:hanging="284"/>
        <w:rPr>
          <w:sz w:val="28"/>
          <w:szCs w:val="28"/>
          <w:lang w:val="uk-UA"/>
        </w:rPr>
      </w:pPr>
      <w:proofErr w:type="spellStart"/>
      <w:r w:rsidRPr="00B645EB">
        <w:rPr>
          <w:sz w:val="28"/>
          <w:szCs w:val="28"/>
          <w:lang w:val="uk-UA"/>
        </w:rPr>
        <w:t>Ялом</w:t>
      </w:r>
      <w:proofErr w:type="spellEnd"/>
      <w:r w:rsidRPr="00B645EB">
        <w:rPr>
          <w:sz w:val="28"/>
          <w:szCs w:val="28"/>
          <w:lang w:val="uk-UA"/>
        </w:rPr>
        <w:t xml:space="preserve">, І. Дар психотерапії: відкритий лист до нового покоління терапевтів та їхніх пацієнтів / </w:t>
      </w:r>
      <w:proofErr w:type="spellStart"/>
      <w:r w:rsidRPr="00B645EB">
        <w:rPr>
          <w:sz w:val="28"/>
          <w:szCs w:val="28"/>
          <w:lang w:val="uk-UA"/>
        </w:rPr>
        <w:t>Ірвін</w:t>
      </w:r>
      <w:proofErr w:type="spellEnd"/>
      <w:r w:rsidRPr="00B645EB">
        <w:rPr>
          <w:sz w:val="28"/>
          <w:szCs w:val="28"/>
          <w:lang w:val="uk-UA"/>
        </w:rPr>
        <w:t xml:space="preserve"> </w:t>
      </w:r>
      <w:proofErr w:type="spellStart"/>
      <w:r w:rsidRPr="00B645EB">
        <w:rPr>
          <w:sz w:val="28"/>
          <w:szCs w:val="28"/>
          <w:lang w:val="uk-UA"/>
        </w:rPr>
        <w:t>Ялом</w:t>
      </w:r>
      <w:proofErr w:type="spellEnd"/>
      <w:r w:rsidRPr="00B645EB">
        <w:rPr>
          <w:sz w:val="28"/>
          <w:szCs w:val="28"/>
          <w:lang w:val="uk-UA"/>
        </w:rPr>
        <w:t>. – Львів : Видавництво Ростислава Бурлаки. – 384 с. – 2024.</w:t>
      </w:r>
    </w:p>
    <w:p w14:paraId="3E066E9F" w14:textId="29DFD0C7"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Національна бібліотека України імені В. І. Вернадського [Електронний ресурс]. – Режим доступу: </w:t>
      </w:r>
      <w:hyperlink r:id="rId5" w:history="1">
        <w:r w:rsidRPr="00A954D1">
          <w:rPr>
            <w:rStyle w:val="a5"/>
            <w:sz w:val="28"/>
            <w:szCs w:val="28"/>
            <w:lang w:val="uk-UA"/>
          </w:rPr>
          <w:t>http://www.nbuv.gov.ua/</w:t>
        </w:r>
      </w:hyperlink>
    </w:p>
    <w:p w14:paraId="5EE7A4CC" w14:textId="7C097043"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Охорона психічного здоров’я в умовах війни / пер. з </w:t>
      </w:r>
      <w:proofErr w:type="spellStart"/>
      <w:r w:rsidRPr="00B645EB">
        <w:rPr>
          <w:sz w:val="28"/>
          <w:szCs w:val="28"/>
          <w:lang w:val="uk-UA"/>
        </w:rPr>
        <w:t>англ</w:t>
      </w:r>
      <w:proofErr w:type="spellEnd"/>
      <w:r w:rsidRPr="00B645EB">
        <w:rPr>
          <w:sz w:val="28"/>
          <w:szCs w:val="28"/>
          <w:lang w:val="uk-UA"/>
        </w:rPr>
        <w:t xml:space="preserve">. Тетяна </w:t>
      </w:r>
      <w:proofErr w:type="spellStart"/>
      <w:r w:rsidRPr="00B645EB">
        <w:rPr>
          <w:sz w:val="28"/>
          <w:szCs w:val="28"/>
          <w:lang w:val="uk-UA"/>
        </w:rPr>
        <w:t>Семигіна</w:t>
      </w:r>
      <w:proofErr w:type="spellEnd"/>
      <w:r w:rsidRPr="00B645EB">
        <w:rPr>
          <w:sz w:val="28"/>
          <w:szCs w:val="28"/>
          <w:lang w:val="uk-UA"/>
        </w:rPr>
        <w:t xml:space="preserve">, Ірина Павленко, Євгенія </w:t>
      </w:r>
      <w:proofErr w:type="spellStart"/>
      <w:r w:rsidRPr="00B645EB">
        <w:rPr>
          <w:sz w:val="28"/>
          <w:szCs w:val="28"/>
          <w:lang w:val="uk-UA"/>
        </w:rPr>
        <w:t>Овсяннікова</w:t>
      </w:r>
      <w:proofErr w:type="spellEnd"/>
      <w:r w:rsidRPr="00B645EB">
        <w:rPr>
          <w:sz w:val="28"/>
          <w:szCs w:val="28"/>
          <w:lang w:val="uk-UA"/>
        </w:rPr>
        <w:t xml:space="preserve"> [та ін.]. — К. : Наш формат, 2017. — 1068 с.</w:t>
      </w:r>
    </w:p>
    <w:p w14:paraId="1124A51E" w14:textId="43D76861"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Нові клінічні протоколи: Психіатрія. Київ. Професійні видання, 2020. – 265 с.</w:t>
      </w:r>
    </w:p>
    <w:p w14:paraId="39CC1BA5" w14:textId="62667352"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Психіатрія і наркологія В.Л. </w:t>
      </w:r>
      <w:proofErr w:type="spellStart"/>
      <w:r w:rsidRPr="00B645EB">
        <w:rPr>
          <w:sz w:val="28"/>
          <w:szCs w:val="28"/>
          <w:lang w:val="uk-UA"/>
        </w:rPr>
        <w:t>Гавенко</w:t>
      </w:r>
      <w:proofErr w:type="spellEnd"/>
      <w:r w:rsidRPr="00B645EB">
        <w:rPr>
          <w:sz w:val="28"/>
          <w:szCs w:val="28"/>
          <w:lang w:val="uk-UA"/>
        </w:rPr>
        <w:t xml:space="preserve">, В.С. </w:t>
      </w:r>
      <w:proofErr w:type="spellStart"/>
      <w:r w:rsidRPr="00B645EB">
        <w:rPr>
          <w:sz w:val="28"/>
          <w:szCs w:val="28"/>
          <w:lang w:val="uk-UA"/>
        </w:rPr>
        <w:t>Бітенський</w:t>
      </w:r>
      <w:proofErr w:type="spellEnd"/>
      <w:r w:rsidRPr="00B645EB">
        <w:rPr>
          <w:sz w:val="28"/>
          <w:szCs w:val="28"/>
          <w:lang w:val="uk-UA"/>
        </w:rPr>
        <w:t>. – Київ: Медицина., 2020. – 512</w:t>
      </w:r>
    </w:p>
    <w:p w14:paraId="0F63066E" w14:textId="1EA98EB7"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Посттравматичний стресовий розлад: посібник / </w:t>
      </w:r>
      <w:proofErr w:type="spellStart"/>
      <w:r w:rsidRPr="00B645EB">
        <w:rPr>
          <w:sz w:val="28"/>
          <w:szCs w:val="28"/>
          <w:lang w:val="uk-UA"/>
        </w:rPr>
        <w:t>Венгер</w:t>
      </w:r>
      <w:proofErr w:type="spellEnd"/>
      <w:r w:rsidRPr="00B645EB">
        <w:rPr>
          <w:sz w:val="28"/>
          <w:szCs w:val="28"/>
          <w:lang w:val="uk-UA"/>
        </w:rPr>
        <w:t xml:space="preserve"> О.П, </w:t>
      </w:r>
      <w:proofErr w:type="spellStart"/>
      <w:r w:rsidRPr="00B645EB">
        <w:rPr>
          <w:sz w:val="28"/>
          <w:szCs w:val="28"/>
          <w:lang w:val="uk-UA"/>
        </w:rPr>
        <w:t>Ястремська</w:t>
      </w:r>
      <w:proofErr w:type="spellEnd"/>
      <w:r w:rsidRPr="00B645EB">
        <w:rPr>
          <w:sz w:val="28"/>
          <w:szCs w:val="28"/>
          <w:lang w:val="uk-UA"/>
        </w:rPr>
        <w:t xml:space="preserve"> С.О. – Т. 2019. — 264с.</w:t>
      </w:r>
    </w:p>
    <w:p w14:paraId="727D0AD3" w14:textId="610169A6" w:rsidR="00B645EB" w:rsidRDefault="00B645EB" w:rsidP="00696E38">
      <w:pPr>
        <w:pStyle w:val="a3"/>
        <w:numPr>
          <w:ilvl w:val="0"/>
          <w:numId w:val="81"/>
        </w:numPr>
        <w:spacing w:line="360" w:lineRule="auto"/>
        <w:ind w:left="284" w:right="-1" w:hanging="284"/>
        <w:rPr>
          <w:sz w:val="28"/>
          <w:szCs w:val="28"/>
          <w:lang w:val="uk-UA"/>
        </w:rPr>
      </w:pPr>
      <w:r w:rsidRPr="00B645EB">
        <w:rPr>
          <w:sz w:val="28"/>
          <w:szCs w:val="28"/>
          <w:lang w:val="uk-UA"/>
        </w:rPr>
        <w:t xml:space="preserve">Психіатрія особливого періоду: навчальний посібник [для лікарів та психологів] / </w:t>
      </w:r>
      <w:proofErr w:type="spellStart"/>
      <w:r w:rsidRPr="00B645EB">
        <w:rPr>
          <w:sz w:val="28"/>
          <w:szCs w:val="28"/>
          <w:lang w:val="uk-UA"/>
        </w:rPr>
        <w:t>Рум’янцев</w:t>
      </w:r>
      <w:proofErr w:type="spellEnd"/>
      <w:r w:rsidRPr="00B645EB">
        <w:rPr>
          <w:sz w:val="28"/>
          <w:szCs w:val="28"/>
          <w:lang w:val="uk-UA"/>
        </w:rPr>
        <w:t xml:space="preserve"> Ю.В., </w:t>
      </w:r>
      <w:proofErr w:type="spellStart"/>
      <w:r w:rsidRPr="00B645EB">
        <w:rPr>
          <w:sz w:val="28"/>
          <w:szCs w:val="28"/>
          <w:lang w:val="uk-UA"/>
        </w:rPr>
        <w:t>Сиропятов</w:t>
      </w:r>
      <w:proofErr w:type="spellEnd"/>
      <w:r w:rsidRPr="00B645EB">
        <w:rPr>
          <w:sz w:val="28"/>
          <w:szCs w:val="28"/>
          <w:lang w:val="uk-UA"/>
        </w:rPr>
        <w:t xml:space="preserve"> О.Г., </w:t>
      </w:r>
      <w:proofErr w:type="spellStart"/>
      <w:r w:rsidRPr="00B645EB">
        <w:rPr>
          <w:sz w:val="28"/>
          <w:szCs w:val="28"/>
          <w:lang w:val="uk-UA"/>
        </w:rPr>
        <w:t>Іванцова</w:t>
      </w:r>
      <w:proofErr w:type="spellEnd"/>
      <w:r w:rsidRPr="00B645EB">
        <w:rPr>
          <w:sz w:val="28"/>
          <w:szCs w:val="28"/>
          <w:lang w:val="uk-UA"/>
        </w:rPr>
        <w:t xml:space="preserve"> Г.В., </w:t>
      </w:r>
      <w:proofErr w:type="spellStart"/>
      <w:r w:rsidRPr="00B645EB">
        <w:rPr>
          <w:sz w:val="28"/>
          <w:szCs w:val="28"/>
          <w:lang w:val="uk-UA"/>
        </w:rPr>
        <w:t>Осьодло</w:t>
      </w:r>
      <w:proofErr w:type="spellEnd"/>
      <w:r w:rsidRPr="00B645EB">
        <w:rPr>
          <w:sz w:val="28"/>
          <w:szCs w:val="28"/>
          <w:lang w:val="uk-UA"/>
        </w:rPr>
        <w:t xml:space="preserve"> Г.В. – К.: УВМА, 2014. – 193 с.</w:t>
      </w:r>
    </w:p>
    <w:p w14:paraId="10B5AB6D" w14:textId="77777777" w:rsidR="004B3373" w:rsidRPr="004B3373" w:rsidRDefault="004B3373" w:rsidP="00D4367D">
      <w:pPr>
        <w:pStyle w:val="a3"/>
        <w:numPr>
          <w:ilvl w:val="0"/>
          <w:numId w:val="81"/>
        </w:numPr>
        <w:spacing w:line="360" w:lineRule="auto"/>
        <w:ind w:left="0" w:firstLine="284"/>
        <w:rPr>
          <w:rFonts w:asciiTheme="majorBidi" w:hAnsiTheme="majorBidi" w:cstheme="majorBidi"/>
          <w:sz w:val="28"/>
          <w:szCs w:val="28"/>
        </w:rPr>
      </w:pPr>
      <w:bookmarkStart w:id="3" w:name="_Hlk224262109"/>
      <w:bookmarkStart w:id="4" w:name="_Hlk224262031"/>
      <w:bookmarkStart w:id="5" w:name="_Hlk224282419"/>
      <w:bookmarkStart w:id="6" w:name="_Hlk224283110"/>
      <w:bookmarkStart w:id="7" w:name="_Hlk224283576"/>
      <w:r w:rsidRPr="004B3373">
        <w:rPr>
          <w:rFonts w:asciiTheme="majorBidi" w:hAnsiTheme="majorBidi" w:cstheme="majorBidi"/>
          <w:sz w:val="28"/>
          <w:szCs w:val="28"/>
          <w:lang w:val="uk-UA"/>
        </w:rPr>
        <w:t>Аннєнкова І.П.,</w:t>
      </w:r>
      <w:r w:rsidRPr="004B3373">
        <w:rPr>
          <w:rFonts w:asciiTheme="majorBidi" w:hAnsiTheme="majorBidi" w:cstheme="majorBidi"/>
          <w:sz w:val="28"/>
          <w:szCs w:val="28"/>
        </w:rPr>
        <w:t> </w:t>
      </w:r>
      <w:r w:rsidRPr="004B3373">
        <w:rPr>
          <w:rFonts w:asciiTheme="majorBidi" w:hAnsiTheme="majorBidi" w:cstheme="majorBidi"/>
          <w:sz w:val="28"/>
          <w:szCs w:val="28"/>
          <w:lang w:val="uk-UA"/>
        </w:rPr>
        <w:t>Дружкова І.С.,</w:t>
      </w:r>
      <w:r w:rsidRPr="004B3373">
        <w:rPr>
          <w:rFonts w:asciiTheme="majorBidi" w:hAnsiTheme="majorBidi" w:cstheme="majorBidi"/>
          <w:sz w:val="28"/>
          <w:szCs w:val="28"/>
        </w:rPr>
        <w:t> </w:t>
      </w:r>
      <w:r w:rsidRPr="004B3373">
        <w:rPr>
          <w:rFonts w:asciiTheme="majorBidi" w:hAnsiTheme="majorBidi" w:cstheme="majorBidi"/>
          <w:sz w:val="28"/>
          <w:szCs w:val="28"/>
          <w:lang w:val="uk-UA"/>
        </w:rPr>
        <w:t xml:space="preserve">Рудінська О.В. Психологічні чинники дотримання академічної доброчесності в контексті застосування штучного інтелекту у вищій медичній освіті. </w:t>
      </w:r>
      <w:proofErr w:type="spellStart"/>
      <w:r w:rsidRPr="004B3373">
        <w:rPr>
          <w:rFonts w:asciiTheme="majorBidi" w:hAnsiTheme="majorBidi" w:cstheme="majorBidi"/>
          <w:i/>
          <w:iCs/>
          <w:sz w:val="28"/>
          <w:szCs w:val="28"/>
        </w:rPr>
        <w:t>Наукові</w:t>
      </w:r>
      <w:proofErr w:type="spellEnd"/>
      <w:r w:rsidRPr="004B3373">
        <w:rPr>
          <w:rFonts w:asciiTheme="majorBidi" w:hAnsiTheme="majorBidi" w:cstheme="majorBidi"/>
          <w:i/>
          <w:iCs/>
          <w:sz w:val="28"/>
          <w:szCs w:val="28"/>
        </w:rPr>
        <w:t xml:space="preserve"> записки </w:t>
      </w:r>
      <w:proofErr w:type="spellStart"/>
      <w:r w:rsidRPr="004B3373">
        <w:rPr>
          <w:rFonts w:asciiTheme="majorBidi" w:hAnsiTheme="majorBidi" w:cstheme="majorBidi"/>
          <w:i/>
          <w:iCs/>
          <w:sz w:val="28"/>
          <w:szCs w:val="28"/>
        </w:rPr>
        <w:t>Львівського</w:t>
      </w:r>
      <w:proofErr w:type="spellEnd"/>
      <w:r w:rsidRPr="004B3373">
        <w:rPr>
          <w:rFonts w:asciiTheme="majorBidi" w:hAnsiTheme="majorBidi" w:cstheme="majorBidi"/>
          <w:i/>
          <w:iCs/>
          <w:sz w:val="28"/>
          <w:szCs w:val="28"/>
        </w:rPr>
        <w:t xml:space="preserve"> державного </w:t>
      </w:r>
      <w:proofErr w:type="spellStart"/>
      <w:r w:rsidRPr="004B3373">
        <w:rPr>
          <w:rFonts w:asciiTheme="majorBidi" w:hAnsiTheme="majorBidi" w:cstheme="majorBidi"/>
          <w:i/>
          <w:iCs/>
          <w:sz w:val="28"/>
          <w:szCs w:val="28"/>
        </w:rPr>
        <w:t>університету</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безпеки</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життєдіяльності</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Педагогіка</w:t>
      </w:r>
      <w:proofErr w:type="spellEnd"/>
      <w:r w:rsidRPr="004B3373">
        <w:rPr>
          <w:rFonts w:asciiTheme="majorBidi" w:hAnsiTheme="majorBidi" w:cstheme="majorBidi"/>
          <w:i/>
          <w:iCs/>
          <w:sz w:val="28"/>
          <w:szCs w:val="28"/>
        </w:rPr>
        <w:t xml:space="preserve"> і </w:t>
      </w:r>
      <w:proofErr w:type="spellStart"/>
      <w:r w:rsidRPr="004B3373">
        <w:rPr>
          <w:rFonts w:asciiTheme="majorBidi" w:hAnsiTheme="majorBidi" w:cstheme="majorBidi"/>
          <w:i/>
          <w:iCs/>
          <w:sz w:val="28"/>
          <w:szCs w:val="28"/>
        </w:rPr>
        <w:t>психологія</w:t>
      </w:r>
      <w:proofErr w:type="spellEnd"/>
      <w:r w:rsidRPr="004B3373">
        <w:rPr>
          <w:rFonts w:asciiTheme="majorBidi" w:hAnsiTheme="majorBidi" w:cstheme="majorBidi"/>
          <w:i/>
          <w:iCs/>
          <w:sz w:val="28"/>
          <w:szCs w:val="28"/>
        </w:rPr>
        <w:t>.</w:t>
      </w:r>
      <w:r w:rsidRPr="004B3373">
        <w:rPr>
          <w:rFonts w:asciiTheme="majorBidi" w:hAnsiTheme="majorBidi" w:cstheme="majorBidi"/>
          <w:sz w:val="28"/>
          <w:szCs w:val="28"/>
        </w:rPr>
        <w:t xml:space="preserve"> 2025. </w:t>
      </w:r>
      <w:proofErr w:type="spellStart"/>
      <w:r w:rsidRPr="004B3373">
        <w:rPr>
          <w:rFonts w:asciiTheme="majorBidi" w:hAnsiTheme="majorBidi" w:cstheme="majorBidi"/>
          <w:sz w:val="28"/>
          <w:szCs w:val="28"/>
        </w:rPr>
        <w:t>No</w:t>
      </w:r>
      <w:proofErr w:type="spellEnd"/>
      <w:r w:rsidRPr="004B3373">
        <w:rPr>
          <w:rFonts w:asciiTheme="majorBidi" w:hAnsiTheme="majorBidi" w:cstheme="majorBidi"/>
          <w:sz w:val="28"/>
          <w:szCs w:val="28"/>
        </w:rPr>
        <w:t xml:space="preserve"> 1 (5). С. 192–199. DOI: </w:t>
      </w:r>
      <w:hyperlink r:id="rId6" w:history="1">
        <w:r w:rsidRPr="004B3373">
          <w:rPr>
            <w:rStyle w:val="a5"/>
            <w:rFonts w:asciiTheme="majorBidi" w:hAnsiTheme="majorBidi" w:cstheme="majorBidi"/>
            <w:sz w:val="28"/>
            <w:szCs w:val="28"/>
          </w:rPr>
          <w:t>https://doi.org/10.32782/3041-1297/2025-1-26</w:t>
        </w:r>
      </w:hyperlink>
    </w:p>
    <w:p w14:paraId="17AEA8C0" w14:textId="77777777" w:rsidR="004B3373" w:rsidRPr="004B3373" w:rsidRDefault="004B3373" w:rsidP="00D4367D">
      <w:pPr>
        <w:pStyle w:val="a3"/>
        <w:numPr>
          <w:ilvl w:val="0"/>
          <w:numId w:val="81"/>
        </w:numPr>
        <w:spacing w:line="360" w:lineRule="auto"/>
        <w:ind w:left="0" w:firstLine="284"/>
        <w:rPr>
          <w:rFonts w:asciiTheme="majorBidi" w:hAnsiTheme="majorBidi" w:cstheme="majorBidi"/>
          <w:sz w:val="28"/>
          <w:szCs w:val="28"/>
        </w:rPr>
      </w:pPr>
      <w:bookmarkStart w:id="8" w:name="_Hlk224261530"/>
      <w:bookmarkEnd w:id="4"/>
      <w:bookmarkEnd w:id="5"/>
      <w:bookmarkEnd w:id="6"/>
      <w:r w:rsidRPr="004B3373">
        <w:rPr>
          <w:rFonts w:asciiTheme="majorBidi" w:hAnsiTheme="majorBidi" w:cstheme="majorBidi"/>
          <w:sz w:val="28"/>
          <w:szCs w:val="28"/>
        </w:rPr>
        <w:lastRenderedPageBreak/>
        <w:t xml:space="preserve">Грекова А. В., Литвиненко О.Д., Рудінська О.В., Князькова В.Я. </w:t>
      </w:r>
      <w:proofErr w:type="spellStart"/>
      <w:r w:rsidRPr="004B3373">
        <w:rPr>
          <w:rFonts w:asciiTheme="majorBidi" w:hAnsiTheme="majorBidi" w:cstheme="majorBidi"/>
          <w:sz w:val="28"/>
          <w:szCs w:val="28"/>
        </w:rPr>
        <w:t>Вплив</w:t>
      </w:r>
      <w:proofErr w:type="spellEnd"/>
      <w:r w:rsidRPr="004B3373">
        <w:rPr>
          <w:rFonts w:asciiTheme="majorBidi" w:hAnsiTheme="majorBidi" w:cstheme="majorBidi"/>
          <w:sz w:val="28"/>
          <w:szCs w:val="28"/>
        </w:rPr>
        <w:t xml:space="preserve"> цифрового стилю </w:t>
      </w:r>
      <w:proofErr w:type="spellStart"/>
      <w:r w:rsidRPr="004B3373">
        <w:rPr>
          <w:rFonts w:asciiTheme="majorBidi" w:hAnsiTheme="majorBidi" w:cstheme="majorBidi"/>
          <w:sz w:val="28"/>
          <w:szCs w:val="28"/>
        </w:rPr>
        <w:t>життя</w:t>
      </w:r>
      <w:proofErr w:type="spellEnd"/>
      <w:r w:rsidRPr="004B3373">
        <w:rPr>
          <w:rFonts w:asciiTheme="majorBidi" w:hAnsiTheme="majorBidi" w:cstheme="majorBidi"/>
          <w:sz w:val="28"/>
          <w:szCs w:val="28"/>
        </w:rPr>
        <w:t xml:space="preserve"> на </w:t>
      </w:r>
      <w:proofErr w:type="spellStart"/>
      <w:r w:rsidRPr="004B3373">
        <w:rPr>
          <w:rFonts w:asciiTheme="majorBidi" w:hAnsiTheme="majorBidi" w:cstheme="majorBidi"/>
          <w:sz w:val="28"/>
          <w:szCs w:val="28"/>
        </w:rPr>
        <w:t>соціально-психологічну</w:t>
      </w:r>
      <w:proofErr w:type="spellEnd"/>
      <w:r w:rsidRPr="004B3373">
        <w:rPr>
          <w:rFonts w:asciiTheme="majorBidi" w:hAnsiTheme="majorBidi" w:cstheme="majorBidi"/>
          <w:sz w:val="28"/>
          <w:szCs w:val="28"/>
        </w:rPr>
        <w:t xml:space="preserve"> </w:t>
      </w:r>
      <w:proofErr w:type="spellStart"/>
      <w:r w:rsidRPr="004B3373">
        <w:rPr>
          <w:rFonts w:asciiTheme="majorBidi" w:hAnsiTheme="majorBidi" w:cstheme="majorBidi"/>
          <w:sz w:val="28"/>
          <w:szCs w:val="28"/>
        </w:rPr>
        <w:t>адаптацію</w:t>
      </w:r>
      <w:proofErr w:type="spellEnd"/>
      <w:r w:rsidRPr="004B3373">
        <w:rPr>
          <w:rFonts w:asciiTheme="majorBidi" w:hAnsiTheme="majorBidi" w:cstheme="majorBidi"/>
          <w:sz w:val="28"/>
          <w:szCs w:val="28"/>
        </w:rPr>
        <w:t xml:space="preserve"> </w:t>
      </w:r>
      <w:proofErr w:type="spellStart"/>
      <w:r w:rsidRPr="004B3373">
        <w:rPr>
          <w:rFonts w:asciiTheme="majorBidi" w:hAnsiTheme="majorBidi" w:cstheme="majorBidi"/>
          <w:sz w:val="28"/>
          <w:szCs w:val="28"/>
        </w:rPr>
        <w:t>молоді</w:t>
      </w:r>
      <w:proofErr w:type="spellEnd"/>
      <w:r w:rsidRPr="004B3373">
        <w:rPr>
          <w:rFonts w:asciiTheme="majorBidi" w:hAnsiTheme="majorBidi" w:cstheme="majorBidi"/>
          <w:sz w:val="28"/>
          <w:szCs w:val="28"/>
        </w:rPr>
        <w:t xml:space="preserve"> </w:t>
      </w:r>
      <w:proofErr w:type="spellStart"/>
      <w:r w:rsidRPr="004B3373">
        <w:rPr>
          <w:rFonts w:asciiTheme="majorBidi" w:hAnsiTheme="majorBidi" w:cstheme="majorBidi"/>
          <w:i/>
          <w:iCs/>
          <w:sz w:val="28"/>
          <w:szCs w:val="28"/>
        </w:rPr>
        <w:t>Вісник</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соціальної</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гігієни</w:t>
      </w:r>
      <w:proofErr w:type="spellEnd"/>
      <w:r w:rsidRPr="004B3373">
        <w:rPr>
          <w:rFonts w:asciiTheme="majorBidi" w:hAnsiTheme="majorBidi" w:cstheme="majorBidi"/>
          <w:i/>
          <w:iCs/>
          <w:sz w:val="28"/>
          <w:szCs w:val="28"/>
        </w:rPr>
        <w:t xml:space="preserve"> та </w:t>
      </w:r>
      <w:proofErr w:type="spellStart"/>
      <w:r w:rsidRPr="004B3373">
        <w:rPr>
          <w:rFonts w:asciiTheme="majorBidi" w:hAnsiTheme="majorBidi" w:cstheme="majorBidi"/>
          <w:i/>
          <w:iCs/>
          <w:sz w:val="28"/>
          <w:szCs w:val="28"/>
        </w:rPr>
        <w:t>організації</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охорони</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здоров'я</w:t>
      </w:r>
      <w:proofErr w:type="spellEnd"/>
      <w:r w:rsidRPr="004B3373">
        <w:rPr>
          <w:rFonts w:asciiTheme="majorBidi" w:hAnsiTheme="majorBidi" w:cstheme="majorBidi"/>
          <w:i/>
          <w:iCs/>
          <w:sz w:val="28"/>
          <w:szCs w:val="28"/>
        </w:rPr>
        <w:t xml:space="preserve"> </w:t>
      </w:r>
      <w:proofErr w:type="spellStart"/>
      <w:r w:rsidRPr="004B3373">
        <w:rPr>
          <w:rFonts w:asciiTheme="majorBidi" w:hAnsiTheme="majorBidi" w:cstheme="majorBidi"/>
          <w:i/>
          <w:iCs/>
          <w:sz w:val="28"/>
          <w:szCs w:val="28"/>
        </w:rPr>
        <w:t>України</w:t>
      </w:r>
      <w:proofErr w:type="spellEnd"/>
      <w:r w:rsidRPr="004B3373">
        <w:rPr>
          <w:rFonts w:asciiTheme="majorBidi" w:hAnsiTheme="majorBidi" w:cstheme="majorBidi"/>
          <w:sz w:val="28"/>
          <w:szCs w:val="28"/>
        </w:rPr>
        <w:t xml:space="preserve">.  2025.  №. 1. С. 6-11. DOI:  </w:t>
      </w:r>
      <w:hyperlink r:id="rId7" w:history="1">
        <w:r w:rsidRPr="004B3373">
          <w:rPr>
            <w:rStyle w:val="a5"/>
            <w:rFonts w:asciiTheme="majorBidi" w:hAnsiTheme="majorBidi" w:cstheme="majorBidi"/>
            <w:sz w:val="28"/>
            <w:szCs w:val="28"/>
          </w:rPr>
          <w:t>https://doi.org/10.11603/1681-2786.2025.1.15334</w:t>
        </w:r>
      </w:hyperlink>
    </w:p>
    <w:bookmarkEnd w:id="7"/>
    <w:bookmarkEnd w:id="8"/>
    <w:p w14:paraId="210591F2" w14:textId="77777777" w:rsidR="004B3373" w:rsidRPr="004B3373" w:rsidRDefault="004B3373" w:rsidP="00D4367D">
      <w:pPr>
        <w:pStyle w:val="a3"/>
        <w:numPr>
          <w:ilvl w:val="0"/>
          <w:numId w:val="81"/>
        </w:numPr>
        <w:spacing w:line="360" w:lineRule="auto"/>
        <w:ind w:left="0" w:firstLine="284"/>
        <w:rPr>
          <w:rFonts w:asciiTheme="majorBidi" w:hAnsiTheme="majorBidi" w:cstheme="majorBidi"/>
          <w:sz w:val="28"/>
          <w:szCs w:val="28"/>
        </w:rPr>
      </w:pPr>
      <w:r w:rsidRPr="004B3373">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4B3373">
        <w:rPr>
          <w:rFonts w:asciiTheme="majorBidi" w:hAnsiTheme="majorBidi" w:cstheme="majorBidi"/>
          <w:i/>
          <w:iCs/>
          <w:sz w:val="28"/>
          <w:szCs w:val="28"/>
          <w:lang w:val="uk-UA"/>
        </w:rPr>
        <w:t>Науковий вісник Львівського державного університету внутрішніх справ (серія психологічна)</w:t>
      </w:r>
      <w:r w:rsidRPr="004B3373">
        <w:rPr>
          <w:rFonts w:asciiTheme="majorBidi" w:hAnsiTheme="majorBidi" w:cstheme="majorBidi"/>
          <w:sz w:val="28"/>
          <w:szCs w:val="28"/>
          <w:lang w:val="uk-UA"/>
        </w:rPr>
        <w:t xml:space="preserve"> 2025 № 1 С. 52–59.  </w:t>
      </w:r>
      <w:r w:rsidRPr="004B3373">
        <w:rPr>
          <w:rFonts w:asciiTheme="majorBidi" w:hAnsiTheme="majorBidi" w:cstheme="majorBidi"/>
          <w:sz w:val="28"/>
          <w:szCs w:val="28"/>
        </w:rPr>
        <w:t xml:space="preserve">DOI: </w:t>
      </w:r>
      <w:hyperlink r:id="rId8" w:history="1">
        <w:r w:rsidRPr="004B3373">
          <w:rPr>
            <w:rStyle w:val="a5"/>
            <w:rFonts w:asciiTheme="majorBidi" w:hAnsiTheme="majorBidi" w:cstheme="majorBidi"/>
            <w:sz w:val="28"/>
            <w:szCs w:val="28"/>
          </w:rPr>
          <w:t>https://doi.org/10.32782/2311-8458/2025-1-7</w:t>
        </w:r>
      </w:hyperlink>
    </w:p>
    <w:p w14:paraId="0232F018" w14:textId="77777777" w:rsidR="004B3373" w:rsidRPr="004B3373" w:rsidRDefault="004B3373" w:rsidP="00D4367D">
      <w:pPr>
        <w:pStyle w:val="a3"/>
        <w:numPr>
          <w:ilvl w:val="0"/>
          <w:numId w:val="81"/>
        </w:numPr>
        <w:spacing w:line="360" w:lineRule="auto"/>
        <w:ind w:left="0" w:firstLine="284"/>
        <w:rPr>
          <w:rFonts w:asciiTheme="majorBidi" w:hAnsiTheme="majorBidi" w:cstheme="majorBidi"/>
          <w:sz w:val="28"/>
          <w:szCs w:val="28"/>
        </w:rPr>
      </w:pPr>
      <w:bookmarkStart w:id="9" w:name="_Hlk224262256"/>
      <w:bookmarkEnd w:id="3"/>
      <w:proofErr w:type="spellStart"/>
      <w:r w:rsidRPr="004B3373">
        <w:rPr>
          <w:rFonts w:asciiTheme="majorBidi" w:hAnsiTheme="majorBidi" w:cstheme="majorBidi"/>
          <w:sz w:val="28"/>
          <w:szCs w:val="28"/>
          <w:lang w:val="en-US"/>
        </w:rPr>
        <w:t>Druzhkova</w:t>
      </w:r>
      <w:proofErr w:type="spellEnd"/>
      <w:r w:rsidRPr="004B3373">
        <w:rPr>
          <w:rFonts w:asciiTheme="majorBidi" w:hAnsiTheme="majorBidi" w:cstheme="majorBidi"/>
          <w:sz w:val="28"/>
          <w:szCs w:val="28"/>
          <w:lang w:val="en-US"/>
        </w:rPr>
        <w:t xml:space="preserve"> I., </w:t>
      </w:r>
      <w:proofErr w:type="spellStart"/>
      <w:r w:rsidRPr="004B3373">
        <w:rPr>
          <w:rFonts w:asciiTheme="majorBidi" w:hAnsiTheme="majorBidi" w:cstheme="majorBidi"/>
          <w:sz w:val="28"/>
          <w:szCs w:val="28"/>
          <w:lang w:val="en-US"/>
        </w:rPr>
        <w:t>Annienkova</w:t>
      </w:r>
      <w:proofErr w:type="spellEnd"/>
      <w:r w:rsidRPr="004B3373">
        <w:rPr>
          <w:rFonts w:asciiTheme="majorBidi" w:hAnsiTheme="majorBidi" w:cstheme="majorBidi"/>
          <w:sz w:val="28"/>
          <w:szCs w:val="28"/>
          <w:lang w:val="en-US"/>
        </w:rPr>
        <w:t xml:space="preserve"> I., </w:t>
      </w:r>
      <w:proofErr w:type="spellStart"/>
      <w:r w:rsidRPr="004B3373">
        <w:rPr>
          <w:rFonts w:asciiTheme="majorBidi" w:hAnsiTheme="majorBidi" w:cstheme="majorBidi"/>
          <w:sz w:val="28"/>
          <w:szCs w:val="28"/>
          <w:lang w:val="en-US"/>
        </w:rPr>
        <w:t>Busel</w:t>
      </w:r>
      <w:proofErr w:type="spellEnd"/>
      <w:r w:rsidRPr="004B3373">
        <w:rPr>
          <w:rFonts w:asciiTheme="majorBidi" w:hAnsiTheme="majorBidi" w:cstheme="majorBidi"/>
          <w:sz w:val="28"/>
          <w:szCs w:val="28"/>
          <w:lang w:val="en-US"/>
        </w:rPr>
        <w:t xml:space="preserve"> S., </w:t>
      </w:r>
      <w:proofErr w:type="spellStart"/>
      <w:r w:rsidRPr="004B3373">
        <w:rPr>
          <w:rFonts w:asciiTheme="majorBidi" w:hAnsiTheme="majorBidi" w:cstheme="majorBidi"/>
          <w:sz w:val="28"/>
          <w:szCs w:val="28"/>
          <w:lang w:val="en-US"/>
        </w:rPr>
        <w:t>Nemchenko</w:t>
      </w:r>
      <w:proofErr w:type="spellEnd"/>
      <w:r w:rsidRPr="004B3373">
        <w:rPr>
          <w:rFonts w:asciiTheme="majorBidi" w:hAnsiTheme="majorBidi" w:cstheme="majorBidi"/>
          <w:sz w:val="28"/>
          <w:szCs w:val="28"/>
          <w:lang w:val="en-US"/>
        </w:rPr>
        <w:t xml:space="preserve"> H., </w:t>
      </w:r>
      <w:proofErr w:type="spellStart"/>
      <w:r w:rsidRPr="004B3373">
        <w:rPr>
          <w:rFonts w:asciiTheme="majorBidi" w:hAnsiTheme="majorBidi" w:cstheme="majorBidi"/>
          <w:sz w:val="28"/>
          <w:szCs w:val="28"/>
          <w:lang w:val="en-US"/>
        </w:rPr>
        <w:t>Rudinska</w:t>
      </w:r>
      <w:proofErr w:type="spellEnd"/>
      <w:r w:rsidRPr="004B3373">
        <w:rPr>
          <w:rFonts w:asciiTheme="majorBidi" w:hAnsiTheme="majorBidi" w:cstheme="majorBidi"/>
          <w:sz w:val="28"/>
          <w:szCs w:val="28"/>
          <w:lang w:val="en-US"/>
        </w:rPr>
        <w:t xml:space="preserve"> O. Gender challenges in healthcare, psychological strategies for overcoming discrimination </w:t>
      </w:r>
      <w:r w:rsidRPr="004B3373">
        <w:rPr>
          <w:rFonts w:asciiTheme="majorBidi" w:hAnsiTheme="majorBidi" w:cstheme="majorBidi"/>
          <w:i/>
          <w:iCs/>
          <w:sz w:val="28"/>
          <w:szCs w:val="28"/>
          <w:lang w:val="en-US"/>
        </w:rPr>
        <w:t xml:space="preserve">Amazonia </w:t>
      </w:r>
      <w:proofErr w:type="spellStart"/>
      <w:r w:rsidRPr="004B3373">
        <w:rPr>
          <w:rFonts w:asciiTheme="majorBidi" w:hAnsiTheme="majorBidi" w:cstheme="majorBidi"/>
          <w:i/>
          <w:iCs/>
          <w:sz w:val="28"/>
          <w:szCs w:val="28"/>
          <w:lang w:val="en-US"/>
        </w:rPr>
        <w:t>Investiga</w:t>
      </w:r>
      <w:proofErr w:type="spellEnd"/>
      <w:r w:rsidRPr="004B3373">
        <w:rPr>
          <w:rFonts w:asciiTheme="majorBidi" w:hAnsiTheme="majorBidi" w:cstheme="majorBidi"/>
          <w:i/>
          <w:iCs/>
          <w:sz w:val="28"/>
          <w:szCs w:val="28"/>
          <w:lang w:val="en-US"/>
        </w:rPr>
        <w:t>.</w:t>
      </w:r>
      <w:r w:rsidRPr="004B3373">
        <w:rPr>
          <w:rFonts w:asciiTheme="majorBidi" w:hAnsiTheme="majorBidi" w:cstheme="majorBidi"/>
          <w:sz w:val="28"/>
          <w:szCs w:val="28"/>
          <w:lang w:val="en-US"/>
        </w:rPr>
        <w:t xml:space="preserve">  </w:t>
      </w:r>
      <w:r w:rsidRPr="004B3373">
        <w:rPr>
          <w:rFonts w:asciiTheme="majorBidi" w:hAnsiTheme="majorBidi" w:cstheme="majorBidi"/>
          <w:sz w:val="28"/>
          <w:szCs w:val="28"/>
        </w:rPr>
        <w:t>2025. V</w:t>
      </w:r>
      <w:proofErr w:type="spellStart"/>
      <w:r w:rsidRPr="004B3373">
        <w:rPr>
          <w:rFonts w:asciiTheme="majorBidi" w:hAnsiTheme="majorBidi" w:cstheme="majorBidi"/>
          <w:sz w:val="28"/>
          <w:szCs w:val="28"/>
        </w:rPr>
        <w:t>ol</w:t>
      </w:r>
      <w:proofErr w:type="spellEnd"/>
      <w:r w:rsidRPr="004B3373">
        <w:rPr>
          <w:rFonts w:asciiTheme="majorBidi" w:hAnsiTheme="majorBidi" w:cstheme="majorBidi"/>
          <w:sz w:val="28"/>
          <w:szCs w:val="28"/>
        </w:rPr>
        <w:t xml:space="preserve">. 14, </w:t>
      </w:r>
      <w:proofErr w:type="spellStart"/>
      <w:r w:rsidRPr="004B3373">
        <w:rPr>
          <w:rFonts w:asciiTheme="majorBidi" w:hAnsiTheme="majorBidi" w:cstheme="majorBidi"/>
          <w:sz w:val="28"/>
          <w:szCs w:val="28"/>
        </w:rPr>
        <w:t>No</w:t>
      </w:r>
      <w:proofErr w:type="spellEnd"/>
      <w:r w:rsidRPr="004B3373">
        <w:rPr>
          <w:rFonts w:asciiTheme="majorBidi" w:hAnsiTheme="majorBidi" w:cstheme="majorBidi"/>
          <w:sz w:val="28"/>
          <w:szCs w:val="28"/>
        </w:rPr>
        <w:t xml:space="preserve">. 86.  P. 114–130. DOI: </w:t>
      </w:r>
      <w:hyperlink r:id="rId9" w:history="1">
        <w:r w:rsidRPr="004B3373">
          <w:rPr>
            <w:rStyle w:val="a5"/>
            <w:rFonts w:asciiTheme="majorBidi" w:hAnsiTheme="majorBidi" w:cstheme="majorBidi"/>
            <w:sz w:val="28"/>
            <w:szCs w:val="28"/>
          </w:rPr>
          <w:t>https://doi.org/10.34069/AI/2025.86.02.10</w:t>
        </w:r>
      </w:hyperlink>
    </w:p>
    <w:bookmarkEnd w:id="9"/>
    <w:p w14:paraId="0E3EF9E5" w14:textId="77777777" w:rsidR="004B3373" w:rsidRPr="00B645EB" w:rsidRDefault="004B3373" w:rsidP="00D4367D">
      <w:pPr>
        <w:pStyle w:val="a3"/>
        <w:spacing w:line="360" w:lineRule="auto"/>
        <w:ind w:left="0" w:right="-1" w:firstLine="284"/>
        <w:rPr>
          <w:sz w:val="28"/>
          <w:szCs w:val="28"/>
          <w:lang w:val="uk-UA"/>
        </w:rPr>
      </w:pPr>
    </w:p>
    <w:p w14:paraId="254B947C" w14:textId="77777777" w:rsidR="005F4FE0" w:rsidRPr="005F4FE0" w:rsidRDefault="005F4FE0" w:rsidP="00D4367D">
      <w:pPr>
        <w:spacing w:line="360" w:lineRule="auto"/>
        <w:ind w:right="-1" w:firstLine="284"/>
        <w:rPr>
          <w:sz w:val="28"/>
          <w:szCs w:val="28"/>
          <w:lang w:val="uk-UA"/>
        </w:rPr>
      </w:pPr>
      <w:bookmarkStart w:id="10" w:name="_GoBack"/>
      <w:bookmarkEnd w:id="10"/>
    </w:p>
    <w:sectPr w:rsidR="005F4FE0" w:rsidRPr="005F4FE0" w:rsidSect="00843396">
      <w:pgSz w:w="11906" w:h="16838"/>
      <w:pgMar w:top="1134" w:right="850" w:bottom="127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EFF" w:usb1="F9DFFFFF" w:usb2="0000007F" w:usb3="00000000" w:csb0="003F01FF" w:csb1="00000000"/>
  </w:font>
  <w:font w:name="TimesNewRomanPSMT">
    <w:altName w:val="Times New Roman"/>
    <w:charset w:val="80"/>
    <w:family w:val="auto"/>
    <w:pitch w:val="default"/>
    <w:sig w:usb0="00000201" w:usb1="00000000" w:usb2="00000010" w:usb3="00000000" w:csb0="00020005" w:csb1="00000000"/>
  </w:font>
  <w:font w:name="Segoe UI">
    <w:panose1 w:val="020B0502040204020203"/>
    <w:charset w:val="CC"/>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33374"/>
    <w:multiLevelType w:val="hybridMultilevel"/>
    <w:tmpl w:val="63A40DE2"/>
    <w:lvl w:ilvl="0" w:tplc="04190001">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 w15:restartNumberingAfterBreak="0">
    <w:nsid w:val="020E01D7"/>
    <w:multiLevelType w:val="hybridMultilevel"/>
    <w:tmpl w:val="AA66AC9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2437EAF"/>
    <w:multiLevelType w:val="hybridMultilevel"/>
    <w:tmpl w:val="B9741562"/>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3" w15:restartNumberingAfterBreak="0">
    <w:nsid w:val="04D62521"/>
    <w:multiLevelType w:val="hybridMultilevel"/>
    <w:tmpl w:val="2BEA07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4FF4BDD"/>
    <w:multiLevelType w:val="hybridMultilevel"/>
    <w:tmpl w:val="8A705B56"/>
    <w:lvl w:ilvl="0" w:tplc="7FDED9F8">
      <w:start w:val="1"/>
      <w:numFmt w:val="decimal"/>
      <w:lvlText w:val="%1."/>
      <w:lvlJc w:val="left"/>
      <w:pPr>
        <w:ind w:left="1287" w:hanging="360"/>
      </w:pPr>
      <w:rPr>
        <w:b/>
        <w:bCs/>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05B64B66"/>
    <w:multiLevelType w:val="hybridMultilevel"/>
    <w:tmpl w:val="B7189F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079D50B8"/>
    <w:multiLevelType w:val="hybridMultilevel"/>
    <w:tmpl w:val="C4768FBC"/>
    <w:lvl w:ilvl="0" w:tplc="4C165E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07A97D1A"/>
    <w:multiLevelType w:val="hybridMultilevel"/>
    <w:tmpl w:val="49DE3BB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0ADE0C3F"/>
    <w:multiLevelType w:val="hybridMultilevel"/>
    <w:tmpl w:val="F282100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0AF03C55"/>
    <w:multiLevelType w:val="hybridMultilevel"/>
    <w:tmpl w:val="7DC4468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0AF17DED"/>
    <w:multiLevelType w:val="hybridMultilevel"/>
    <w:tmpl w:val="713A5E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0BB837E9"/>
    <w:multiLevelType w:val="hybridMultilevel"/>
    <w:tmpl w:val="424AA3C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0CEF5160"/>
    <w:multiLevelType w:val="hybridMultilevel"/>
    <w:tmpl w:val="241477F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0D791ACC"/>
    <w:multiLevelType w:val="hybridMultilevel"/>
    <w:tmpl w:val="6686A82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0DEF324A"/>
    <w:multiLevelType w:val="hybridMultilevel"/>
    <w:tmpl w:val="1F4277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0E835FBA"/>
    <w:multiLevelType w:val="hybridMultilevel"/>
    <w:tmpl w:val="71E28F26"/>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6" w15:restartNumberingAfterBreak="0">
    <w:nsid w:val="11F05803"/>
    <w:multiLevelType w:val="hybridMultilevel"/>
    <w:tmpl w:val="7FAA165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13CF239D"/>
    <w:multiLevelType w:val="hybridMultilevel"/>
    <w:tmpl w:val="E612E9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4483259"/>
    <w:multiLevelType w:val="hybridMultilevel"/>
    <w:tmpl w:val="74C896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171665AF"/>
    <w:multiLevelType w:val="hybridMultilevel"/>
    <w:tmpl w:val="49A23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17473C8E"/>
    <w:multiLevelType w:val="hybridMultilevel"/>
    <w:tmpl w:val="8F52CC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19AA3383"/>
    <w:multiLevelType w:val="hybridMultilevel"/>
    <w:tmpl w:val="AAD2AF08"/>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2" w15:restartNumberingAfterBreak="0">
    <w:nsid w:val="1ADB69C1"/>
    <w:multiLevelType w:val="hybridMultilevel"/>
    <w:tmpl w:val="3E7C80E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1BFA0163"/>
    <w:multiLevelType w:val="hybridMultilevel"/>
    <w:tmpl w:val="AE568A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1CC01FC5"/>
    <w:multiLevelType w:val="hybridMultilevel"/>
    <w:tmpl w:val="21E0EC0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1E7F149A"/>
    <w:multiLevelType w:val="hybridMultilevel"/>
    <w:tmpl w:val="1146FFA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1E887F78"/>
    <w:multiLevelType w:val="hybridMultilevel"/>
    <w:tmpl w:val="E814D5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1FB93596"/>
    <w:multiLevelType w:val="hybridMultilevel"/>
    <w:tmpl w:val="5BE617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20FA4C89"/>
    <w:multiLevelType w:val="hybridMultilevel"/>
    <w:tmpl w:val="CF987D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21D642C7"/>
    <w:multiLevelType w:val="hybridMultilevel"/>
    <w:tmpl w:val="387AEA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22B07C99"/>
    <w:multiLevelType w:val="hybridMultilevel"/>
    <w:tmpl w:val="4E90511A"/>
    <w:lvl w:ilvl="0" w:tplc="04190001">
      <w:start w:val="1"/>
      <w:numFmt w:val="bullet"/>
      <w:lvlText w:val=""/>
      <w:lvlJc w:val="left"/>
      <w:pPr>
        <w:ind w:left="1287" w:hanging="360"/>
      </w:pPr>
      <w:rPr>
        <w:rFonts w:ascii="Symbol" w:hAnsi="Symbol" w:hint="default"/>
      </w:rPr>
    </w:lvl>
    <w:lvl w:ilvl="1" w:tplc="BA3E6666">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22F25FFE"/>
    <w:multiLevelType w:val="hybridMultilevel"/>
    <w:tmpl w:val="CFC4302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253D4993"/>
    <w:multiLevelType w:val="hybridMultilevel"/>
    <w:tmpl w:val="A47E19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282430F1"/>
    <w:multiLevelType w:val="hybridMultilevel"/>
    <w:tmpl w:val="B0AAF7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2B4E1A8F"/>
    <w:multiLevelType w:val="hybridMultilevel"/>
    <w:tmpl w:val="494A1FD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2F91077E"/>
    <w:multiLevelType w:val="hybridMultilevel"/>
    <w:tmpl w:val="2C54FA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36B44333"/>
    <w:multiLevelType w:val="hybridMultilevel"/>
    <w:tmpl w:val="6210719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36F91B93"/>
    <w:multiLevelType w:val="hybridMultilevel"/>
    <w:tmpl w:val="32F0974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398B3DB0"/>
    <w:multiLevelType w:val="hybridMultilevel"/>
    <w:tmpl w:val="A528A31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3AA22B25"/>
    <w:multiLevelType w:val="hybridMultilevel"/>
    <w:tmpl w:val="EA6837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3C357A21"/>
    <w:multiLevelType w:val="hybridMultilevel"/>
    <w:tmpl w:val="41F250C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3FC640F1"/>
    <w:multiLevelType w:val="hybridMultilevel"/>
    <w:tmpl w:val="4DA6498A"/>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45B44828"/>
    <w:multiLevelType w:val="hybridMultilevel"/>
    <w:tmpl w:val="EE028BA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15:restartNumberingAfterBreak="0">
    <w:nsid w:val="4681189A"/>
    <w:multiLevelType w:val="multilevel"/>
    <w:tmpl w:val="2EDC1E40"/>
    <w:lvl w:ilvl="0">
      <w:start w:val="1"/>
      <w:numFmt w:val="decimal"/>
      <w:lvlText w:val="%1"/>
      <w:lvlJc w:val="left"/>
      <w:pPr>
        <w:ind w:left="375" w:hanging="375"/>
      </w:pPr>
      <w:rPr>
        <w:rFonts w:hint="default"/>
      </w:rPr>
    </w:lvl>
    <w:lvl w:ilvl="1">
      <w:start w:val="4"/>
      <w:numFmt w:val="decimal"/>
      <w:lvlText w:val="%1.%2"/>
      <w:lvlJc w:val="left"/>
      <w:pPr>
        <w:ind w:left="943"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44" w15:restartNumberingAfterBreak="0">
    <w:nsid w:val="4A487787"/>
    <w:multiLevelType w:val="hybridMultilevel"/>
    <w:tmpl w:val="9F805FB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15:restartNumberingAfterBreak="0">
    <w:nsid w:val="4AA902C5"/>
    <w:multiLevelType w:val="hybridMultilevel"/>
    <w:tmpl w:val="FD9CFB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15:restartNumberingAfterBreak="0">
    <w:nsid w:val="4C017BD4"/>
    <w:multiLevelType w:val="hybridMultilevel"/>
    <w:tmpl w:val="A5E848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15:restartNumberingAfterBreak="0">
    <w:nsid w:val="4DFA3C2D"/>
    <w:multiLevelType w:val="hybridMultilevel"/>
    <w:tmpl w:val="95BAA32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15:restartNumberingAfterBreak="0">
    <w:nsid w:val="4FE53B58"/>
    <w:multiLevelType w:val="hybridMultilevel"/>
    <w:tmpl w:val="BF8CF23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15:restartNumberingAfterBreak="0">
    <w:nsid w:val="4FEC4CAA"/>
    <w:multiLevelType w:val="hybridMultilevel"/>
    <w:tmpl w:val="C31699B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0" w15:restartNumberingAfterBreak="0">
    <w:nsid w:val="51101A1B"/>
    <w:multiLevelType w:val="hybridMultilevel"/>
    <w:tmpl w:val="416409E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1" w15:restartNumberingAfterBreak="0">
    <w:nsid w:val="53F05E80"/>
    <w:multiLevelType w:val="hybridMultilevel"/>
    <w:tmpl w:val="43A21D5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15:restartNumberingAfterBreak="0">
    <w:nsid w:val="56CB7645"/>
    <w:multiLevelType w:val="hybridMultilevel"/>
    <w:tmpl w:val="FEBAD8D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3" w15:restartNumberingAfterBreak="0">
    <w:nsid w:val="57DF4212"/>
    <w:multiLevelType w:val="hybridMultilevel"/>
    <w:tmpl w:val="BB2E66D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15:restartNumberingAfterBreak="0">
    <w:nsid w:val="58284C1A"/>
    <w:multiLevelType w:val="hybridMultilevel"/>
    <w:tmpl w:val="15084CF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597227B2"/>
    <w:multiLevelType w:val="hybridMultilevel"/>
    <w:tmpl w:val="1BECA5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6" w15:restartNumberingAfterBreak="0">
    <w:nsid w:val="5A5B0F00"/>
    <w:multiLevelType w:val="hybridMultilevel"/>
    <w:tmpl w:val="55D8A012"/>
    <w:lvl w:ilvl="0" w:tplc="04190001">
      <w:start w:val="1"/>
      <w:numFmt w:val="bullet"/>
      <w:lvlText w:val=""/>
      <w:lvlJc w:val="left"/>
      <w:pPr>
        <w:ind w:left="1287" w:hanging="360"/>
      </w:pPr>
      <w:rPr>
        <w:rFonts w:ascii="Symbol" w:hAnsi="Symbol" w:hint="default"/>
      </w:rPr>
    </w:lvl>
    <w:lvl w:ilvl="1" w:tplc="5130132A">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7" w15:restartNumberingAfterBreak="0">
    <w:nsid w:val="5AF93BBD"/>
    <w:multiLevelType w:val="hybridMultilevel"/>
    <w:tmpl w:val="2118E6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8" w15:restartNumberingAfterBreak="0">
    <w:nsid w:val="5BD303E8"/>
    <w:multiLevelType w:val="hybridMultilevel"/>
    <w:tmpl w:val="0E12328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9" w15:restartNumberingAfterBreak="0">
    <w:nsid w:val="5D152EB9"/>
    <w:multiLevelType w:val="hybridMultilevel"/>
    <w:tmpl w:val="3DA431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 w15:restartNumberingAfterBreak="0">
    <w:nsid w:val="5E4373F9"/>
    <w:multiLevelType w:val="hybridMultilevel"/>
    <w:tmpl w:val="D0CA842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1" w15:restartNumberingAfterBreak="0">
    <w:nsid w:val="625F2A99"/>
    <w:multiLevelType w:val="hybridMultilevel"/>
    <w:tmpl w:val="DF18370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2" w15:restartNumberingAfterBreak="0">
    <w:nsid w:val="62634681"/>
    <w:multiLevelType w:val="hybridMultilevel"/>
    <w:tmpl w:val="FA40EE0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3" w15:restartNumberingAfterBreak="0">
    <w:nsid w:val="6345130D"/>
    <w:multiLevelType w:val="hybridMultilevel"/>
    <w:tmpl w:val="047E9AF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4" w15:restartNumberingAfterBreak="0">
    <w:nsid w:val="64C409F8"/>
    <w:multiLevelType w:val="hybridMultilevel"/>
    <w:tmpl w:val="524A5E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5" w15:restartNumberingAfterBreak="0">
    <w:nsid w:val="667B552A"/>
    <w:multiLevelType w:val="hybridMultilevel"/>
    <w:tmpl w:val="FE86F7D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6" w15:restartNumberingAfterBreak="0">
    <w:nsid w:val="6B392A52"/>
    <w:multiLevelType w:val="hybridMultilevel"/>
    <w:tmpl w:val="AFB091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7" w15:restartNumberingAfterBreak="0">
    <w:nsid w:val="6C4B5206"/>
    <w:multiLevelType w:val="hybridMultilevel"/>
    <w:tmpl w:val="0C4AC86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8" w15:restartNumberingAfterBreak="0">
    <w:nsid w:val="6D051EE3"/>
    <w:multiLevelType w:val="hybridMultilevel"/>
    <w:tmpl w:val="236A0D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9" w15:restartNumberingAfterBreak="0">
    <w:nsid w:val="725A2613"/>
    <w:multiLevelType w:val="hybridMultilevel"/>
    <w:tmpl w:val="AFB8C5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0" w15:restartNumberingAfterBreak="0">
    <w:nsid w:val="7276626B"/>
    <w:multiLevelType w:val="hybridMultilevel"/>
    <w:tmpl w:val="E438BC7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1" w15:restartNumberingAfterBreak="0">
    <w:nsid w:val="72964443"/>
    <w:multiLevelType w:val="hybridMultilevel"/>
    <w:tmpl w:val="22823C7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2" w15:restartNumberingAfterBreak="0">
    <w:nsid w:val="752D1828"/>
    <w:multiLevelType w:val="hybridMultilevel"/>
    <w:tmpl w:val="E20A232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3" w15:restartNumberingAfterBreak="0">
    <w:nsid w:val="76130772"/>
    <w:multiLevelType w:val="hybridMultilevel"/>
    <w:tmpl w:val="995CE5B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4" w15:restartNumberingAfterBreak="0">
    <w:nsid w:val="76986F6A"/>
    <w:multiLevelType w:val="hybridMultilevel"/>
    <w:tmpl w:val="2D5C78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5" w15:restartNumberingAfterBreak="0">
    <w:nsid w:val="782B4FED"/>
    <w:multiLevelType w:val="multilevel"/>
    <w:tmpl w:val="FB7C7C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6" w15:restartNumberingAfterBreak="0">
    <w:nsid w:val="79D77560"/>
    <w:multiLevelType w:val="hybridMultilevel"/>
    <w:tmpl w:val="55D6468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7" w15:restartNumberingAfterBreak="0">
    <w:nsid w:val="7CBB6813"/>
    <w:multiLevelType w:val="hybridMultilevel"/>
    <w:tmpl w:val="D94CD1C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8" w15:restartNumberingAfterBreak="0">
    <w:nsid w:val="7D5A26F4"/>
    <w:multiLevelType w:val="hybridMultilevel"/>
    <w:tmpl w:val="14181FA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9" w15:restartNumberingAfterBreak="0">
    <w:nsid w:val="7F8C6CAA"/>
    <w:multiLevelType w:val="hybridMultilevel"/>
    <w:tmpl w:val="2A64A0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0" w15:restartNumberingAfterBreak="0">
    <w:nsid w:val="7FDC61B7"/>
    <w:multiLevelType w:val="hybridMultilevel"/>
    <w:tmpl w:val="CFD0040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75"/>
  </w:num>
  <w:num w:numId="2">
    <w:abstractNumId w:val="27"/>
  </w:num>
  <w:num w:numId="3">
    <w:abstractNumId w:val="76"/>
  </w:num>
  <w:num w:numId="4">
    <w:abstractNumId w:val="48"/>
  </w:num>
  <w:num w:numId="5">
    <w:abstractNumId w:val="72"/>
  </w:num>
  <w:num w:numId="6">
    <w:abstractNumId w:val="0"/>
  </w:num>
  <w:num w:numId="7">
    <w:abstractNumId w:val="35"/>
  </w:num>
  <w:num w:numId="8">
    <w:abstractNumId w:val="43"/>
  </w:num>
  <w:num w:numId="9">
    <w:abstractNumId w:val="80"/>
  </w:num>
  <w:num w:numId="10">
    <w:abstractNumId w:val="30"/>
  </w:num>
  <w:num w:numId="11">
    <w:abstractNumId w:val="66"/>
  </w:num>
  <w:num w:numId="12">
    <w:abstractNumId w:val="25"/>
  </w:num>
  <w:num w:numId="13">
    <w:abstractNumId w:val="7"/>
  </w:num>
  <w:num w:numId="14">
    <w:abstractNumId w:val="57"/>
  </w:num>
  <w:num w:numId="15">
    <w:abstractNumId w:val="67"/>
  </w:num>
  <w:num w:numId="16">
    <w:abstractNumId w:val="41"/>
  </w:num>
  <w:num w:numId="17">
    <w:abstractNumId w:val="14"/>
  </w:num>
  <w:num w:numId="18">
    <w:abstractNumId w:val="38"/>
  </w:num>
  <w:num w:numId="19">
    <w:abstractNumId w:val="78"/>
  </w:num>
  <w:num w:numId="20">
    <w:abstractNumId w:val="33"/>
  </w:num>
  <w:num w:numId="21">
    <w:abstractNumId w:val="16"/>
  </w:num>
  <w:num w:numId="22">
    <w:abstractNumId w:val="47"/>
  </w:num>
  <w:num w:numId="23">
    <w:abstractNumId w:val="49"/>
  </w:num>
  <w:num w:numId="24">
    <w:abstractNumId w:val="59"/>
  </w:num>
  <w:num w:numId="25">
    <w:abstractNumId w:val="79"/>
  </w:num>
  <w:num w:numId="26">
    <w:abstractNumId w:val="73"/>
  </w:num>
  <w:num w:numId="27">
    <w:abstractNumId w:val="51"/>
  </w:num>
  <w:num w:numId="28">
    <w:abstractNumId w:val="63"/>
  </w:num>
  <w:num w:numId="29">
    <w:abstractNumId w:val="61"/>
  </w:num>
  <w:num w:numId="30">
    <w:abstractNumId w:val="13"/>
  </w:num>
  <w:num w:numId="31">
    <w:abstractNumId w:val="20"/>
  </w:num>
  <w:num w:numId="32">
    <w:abstractNumId w:val="10"/>
  </w:num>
  <w:num w:numId="33">
    <w:abstractNumId w:val="60"/>
  </w:num>
  <w:num w:numId="34">
    <w:abstractNumId w:val="53"/>
  </w:num>
  <w:num w:numId="35">
    <w:abstractNumId w:val="52"/>
  </w:num>
  <w:num w:numId="36">
    <w:abstractNumId w:val="24"/>
  </w:num>
  <w:num w:numId="37">
    <w:abstractNumId w:val="19"/>
  </w:num>
  <w:num w:numId="38">
    <w:abstractNumId w:val="11"/>
  </w:num>
  <w:num w:numId="39">
    <w:abstractNumId w:val="42"/>
  </w:num>
  <w:num w:numId="40">
    <w:abstractNumId w:val="29"/>
  </w:num>
  <w:num w:numId="41">
    <w:abstractNumId w:val="36"/>
  </w:num>
  <w:num w:numId="42">
    <w:abstractNumId w:val="6"/>
  </w:num>
  <w:num w:numId="43">
    <w:abstractNumId w:val="37"/>
  </w:num>
  <w:num w:numId="44">
    <w:abstractNumId w:val="58"/>
  </w:num>
  <w:num w:numId="45">
    <w:abstractNumId w:val="77"/>
  </w:num>
  <w:num w:numId="46">
    <w:abstractNumId w:val="22"/>
  </w:num>
  <w:num w:numId="47">
    <w:abstractNumId w:val="74"/>
  </w:num>
  <w:num w:numId="48">
    <w:abstractNumId w:val="55"/>
  </w:num>
  <w:num w:numId="49">
    <w:abstractNumId w:val="23"/>
  </w:num>
  <w:num w:numId="50">
    <w:abstractNumId w:val="28"/>
  </w:num>
  <w:num w:numId="51">
    <w:abstractNumId w:val="71"/>
  </w:num>
  <w:num w:numId="52">
    <w:abstractNumId w:val="1"/>
  </w:num>
  <w:num w:numId="53">
    <w:abstractNumId w:val="56"/>
  </w:num>
  <w:num w:numId="54">
    <w:abstractNumId w:val="2"/>
  </w:num>
  <w:num w:numId="55">
    <w:abstractNumId w:val="70"/>
  </w:num>
  <w:num w:numId="56">
    <w:abstractNumId w:val="40"/>
  </w:num>
  <w:num w:numId="57">
    <w:abstractNumId w:val="15"/>
  </w:num>
  <w:num w:numId="58">
    <w:abstractNumId w:val="32"/>
  </w:num>
  <w:num w:numId="59">
    <w:abstractNumId w:val="34"/>
  </w:num>
  <w:num w:numId="60">
    <w:abstractNumId w:val="45"/>
  </w:num>
  <w:num w:numId="61">
    <w:abstractNumId w:val="26"/>
  </w:num>
  <w:num w:numId="62">
    <w:abstractNumId w:val="21"/>
  </w:num>
  <w:num w:numId="63">
    <w:abstractNumId w:val="18"/>
  </w:num>
  <w:num w:numId="64">
    <w:abstractNumId w:val="4"/>
  </w:num>
  <w:num w:numId="65">
    <w:abstractNumId w:val="31"/>
  </w:num>
  <w:num w:numId="66">
    <w:abstractNumId w:val="8"/>
  </w:num>
  <w:num w:numId="67">
    <w:abstractNumId w:val="64"/>
  </w:num>
  <w:num w:numId="68">
    <w:abstractNumId w:val="68"/>
  </w:num>
  <w:num w:numId="69">
    <w:abstractNumId w:val="69"/>
  </w:num>
  <w:num w:numId="70">
    <w:abstractNumId w:val="62"/>
  </w:num>
  <w:num w:numId="71">
    <w:abstractNumId w:val="12"/>
  </w:num>
  <w:num w:numId="72">
    <w:abstractNumId w:val="46"/>
  </w:num>
  <w:num w:numId="73">
    <w:abstractNumId w:val="54"/>
  </w:num>
  <w:num w:numId="74">
    <w:abstractNumId w:val="3"/>
  </w:num>
  <w:num w:numId="75">
    <w:abstractNumId w:val="39"/>
  </w:num>
  <w:num w:numId="76">
    <w:abstractNumId w:val="44"/>
  </w:num>
  <w:num w:numId="77">
    <w:abstractNumId w:val="9"/>
  </w:num>
  <w:num w:numId="78">
    <w:abstractNumId w:val="65"/>
  </w:num>
  <w:num w:numId="79">
    <w:abstractNumId w:val="5"/>
  </w:num>
  <w:num w:numId="80">
    <w:abstractNumId w:val="17"/>
  </w:num>
  <w:num w:numId="81">
    <w:abstractNumId w:val="50"/>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4128"/>
    <w:rsid w:val="000371D3"/>
    <w:rsid w:val="00042357"/>
    <w:rsid w:val="00110F74"/>
    <w:rsid w:val="0014622E"/>
    <w:rsid w:val="00193224"/>
    <w:rsid w:val="00193E88"/>
    <w:rsid w:val="001A0888"/>
    <w:rsid w:val="001A6261"/>
    <w:rsid w:val="001B1D92"/>
    <w:rsid w:val="001C0EE7"/>
    <w:rsid w:val="001F6A4A"/>
    <w:rsid w:val="0020187E"/>
    <w:rsid w:val="00204A5A"/>
    <w:rsid w:val="0021488A"/>
    <w:rsid w:val="002274F5"/>
    <w:rsid w:val="00277E2A"/>
    <w:rsid w:val="002A40BF"/>
    <w:rsid w:val="002F7E92"/>
    <w:rsid w:val="003137AC"/>
    <w:rsid w:val="00314F62"/>
    <w:rsid w:val="00376135"/>
    <w:rsid w:val="00384ACE"/>
    <w:rsid w:val="00391C50"/>
    <w:rsid w:val="003A1C39"/>
    <w:rsid w:val="003D19CA"/>
    <w:rsid w:val="003F1682"/>
    <w:rsid w:val="00403649"/>
    <w:rsid w:val="00466108"/>
    <w:rsid w:val="004B3373"/>
    <w:rsid w:val="0054377D"/>
    <w:rsid w:val="00547784"/>
    <w:rsid w:val="005A692C"/>
    <w:rsid w:val="005E3999"/>
    <w:rsid w:val="005F4FE0"/>
    <w:rsid w:val="00620E8E"/>
    <w:rsid w:val="0064498E"/>
    <w:rsid w:val="00662DE4"/>
    <w:rsid w:val="006679ED"/>
    <w:rsid w:val="0067091E"/>
    <w:rsid w:val="00671C2A"/>
    <w:rsid w:val="00696E38"/>
    <w:rsid w:val="006A47E1"/>
    <w:rsid w:val="006B6D4E"/>
    <w:rsid w:val="00705124"/>
    <w:rsid w:val="007701BC"/>
    <w:rsid w:val="007E29C2"/>
    <w:rsid w:val="00833130"/>
    <w:rsid w:val="00843396"/>
    <w:rsid w:val="00862AB2"/>
    <w:rsid w:val="00893E9D"/>
    <w:rsid w:val="008A1F5B"/>
    <w:rsid w:val="008B59FF"/>
    <w:rsid w:val="008C6BC4"/>
    <w:rsid w:val="008F0341"/>
    <w:rsid w:val="00976D68"/>
    <w:rsid w:val="00977E1F"/>
    <w:rsid w:val="009937B0"/>
    <w:rsid w:val="009A11C8"/>
    <w:rsid w:val="009A46F8"/>
    <w:rsid w:val="009D2F51"/>
    <w:rsid w:val="009D6C54"/>
    <w:rsid w:val="00A43705"/>
    <w:rsid w:val="00A93E04"/>
    <w:rsid w:val="00AF75E3"/>
    <w:rsid w:val="00B0038D"/>
    <w:rsid w:val="00B645EB"/>
    <w:rsid w:val="00B74128"/>
    <w:rsid w:val="00B84275"/>
    <w:rsid w:val="00B90D33"/>
    <w:rsid w:val="00BE0AF5"/>
    <w:rsid w:val="00C302C1"/>
    <w:rsid w:val="00C91D61"/>
    <w:rsid w:val="00CB36FB"/>
    <w:rsid w:val="00CC1437"/>
    <w:rsid w:val="00D276BA"/>
    <w:rsid w:val="00D3493E"/>
    <w:rsid w:val="00D4367D"/>
    <w:rsid w:val="00D8556D"/>
    <w:rsid w:val="00D9277C"/>
    <w:rsid w:val="00DB56A2"/>
    <w:rsid w:val="00DC088B"/>
    <w:rsid w:val="00E04A5D"/>
    <w:rsid w:val="00E669D6"/>
    <w:rsid w:val="00E7273F"/>
    <w:rsid w:val="00EC1426"/>
    <w:rsid w:val="00EF5C4F"/>
    <w:rsid w:val="00F13C01"/>
    <w:rsid w:val="00F25990"/>
    <w:rsid w:val="00F3144F"/>
    <w:rsid w:val="00F70670"/>
    <w:rsid w:val="00F7451B"/>
    <w:rsid w:val="00FC0E9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59FC1"/>
  <w15:chartTrackingRefBased/>
  <w15:docId w15:val="{43CF8977-B879-47D8-8A75-222ABFB84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622E"/>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14622E"/>
    <w:pPr>
      <w:spacing w:before="100" w:beforeAutospacing="1" w:after="100" w:afterAutospacing="1"/>
    </w:pPr>
    <w:rPr>
      <w:sz w:val="24"/>
      <w:szCs w:val="24"/>
    </w:rPr>
  </w:style>
  <w:style w:type="character" w:customStyle="1" w:styleId="normaltextrun">
    <w:name w:val="normaltextrun"/>
    <w:basedOn w:val="a0"/>
    <w:rsid w:val="0014622E"/>
  </w:style>
  <w:style w:type="character" w:customStyle="1" w:styleId="eop">
    <w:name w:val="eop"/>
    <w:basedOn w:val="a0"/>
    <w:rsid w:val="0014622E"/>
  </w:style>
  <w:style w:type="paragraph" w:styleId="a3">
    <w:name w:val="List Paragraph"/>
    <w:basedOn w:val="a"/>
    <w:uiPriority w:val="34"/>
    <w:qFormat/>
    <w:rsid w:val="0014622E"/>
    <w:pPr>
      <w:ind w:left="720"/>
      <w:contextualSpacing/>
    </w:pPr>
  </w:style>
  <w:style w:type="table" w:styleId="a4">
    <w:name w:val="Table Grid"/>
    <w:basedOn w:val="a1"/>
    <w:uiPriority w:val="39"/>
    <w:rsid w:val="00D276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B645EB"/>
    <w:rPr>
      <w:color w:val="0563C1" w:themeColor="hyperlink"/>
      <w:u w:val="single"/>
    </w:rPr>
  </w:style>
  <w:style w:type="character" w:styleId="a6">
    <w:name w:val="Unresolved Mention"/>
    <w:basedOn w:val="a0"/>
    <w:uiPriority w:val="99"/>
    <w:semiHidden/>
    <w:unhideWhenUsed/>
    <w:rsid w:val="00B645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366871">
      <w:bodyDiv w:val="1"/>
      <w:marLeft w:val="0"/>
      <w:marRight w:val="0"/>
      <w:marTop w:val="0"/>
      <w:marBottom w:val="0"/>
      <w:divBdr>
        <w:top w:val="none" w:sz="0" w:space="0" w:color="auto"/>
        <w:left w:val="none" w:sz="0" w:space="0" w:color="auto"/>
        <w:bottom w:val="none" w:sz="0" w:space="0" w:color="auto"/>
        <w:right w:val="none" w:sz="0" w:space="0" w:color="auto"/>
      </w:divBdr>
    </w:div>
    <w:div w:id="195196926">
      <w:bodyDiv w:val="1"/>
      <w:marLeft w:val="0"/>
      <w:marRight w:val="0"/>
      <w:marTop w:val="0"/>
      <w:marBottom w:val="0"/>
      <w:divBdr>
        <w:top w:val="none" w:sz="0" w:space="0" w:color="auto"/>
        <w:left w:val="none" w:sz="0" w:space="0" w:color="auto"/>
        <w:bottom w:val="none" w:sz="0" w:space="0" w:color="auto"/>
        <w:right w:val="none" w:sz="0" w:space="0" w:color="auto"/>
      </w:divBdr>
    </w:div>
    <w:div w:id="314116264">
      <w:bodyDiv w:val="1"/>
      <w:marLeft w:val="0"/>
      <w:marRight w:val="0"/>
      <w:marTop w:val="0"/>
      <w:marBottom w:val="0"/>
      <w:divBdr>
        <w:top w:val="none" w:sz="0" w:space="0" w:color="auto"/>
        <w:left w:val="none" w:sz="0" w:space="0" w:color="auto"/>
        <w:bottom w:val="none" w:sz="0" w:space="0" w:color="auto"/>
        <w:right w:val="none" w:sz="0" w:space="0" w:color="auto"/>
      </w:divBdr>
    </w:div>
    <w:div w:id="637536998">
      <w:bodyDiv w:val="1"/>
      <w:marLeft w:val="0"/>
      <w:marRight w:val="0"/>
      <w:marTop w:val="0"/>
      <w:marBottom w:val="0"/>
      <w:divBdr>
        <w:top w:val="none" w:sz="0" w:space="0" w:color="auto"/>
        <w:left w:val="none" w:sz="0" w:space="0" w:color="auto"/>
        <w:bottom w:val="none" w:sz="0" w:space="0" w:color="auto"/>
        <w:right w:val="none" w:sz="0" w:space="0" w:color="auto"/>
      </w:divBdr>
    </w:div>
    <w:div w:id="1132753691">
      <w:bodyDiv w:val="1"/>
      <w:marLeft w:val="0"/>
      <w:marRight w:val="0"/>
      <w:marTop w:val="0"/>
      <w:marBottom w:val="0"/>
      <w:divBdr>
        <w:top w:val="none" w:sz="0" w:space="0" w:color="auto"/>
        <w:left w:val="none" w:sz="0" w:space="0" w:color="auto"/>
        <w:bottom w:val="none" w:sz="0" w:space="0" w:color="auto"/>
        <w:right w:val="none" w:sz="0" w:space="0" w:color="auto"/>
      </w:divBdr>
    </w:div>
    <w:div w:id="1515923681">
      <w:bodyDiv w:val="1"/>
      <w:marLeft w:val="0"/>
      <w:marRight w:val="0"/>
      <w:marTop w:val="0"/>
      <w:marBottom w:val="0"/>
      <w:divBdr>
        <w:top w:val="none" w:sz="0" w:space="0" w:color="auto"/>
        <w:left w:val="none" w:sz="0" w:space="0" w:color="auto"/>
        <w:bottom w:val="none" w:sz="0" w:space="0" w:color="auto"/>
        <w:right w:val="none" w:sz="0" w:space="0" w:color="auto"/>
      </w:divBdr>
    </w:div>
    <w:div w:id="1550409549">
      <w:bodyDiv w:val="1"/>
      <w:marLeft w:val="0"/>
      <w:marRight w:val="0"/>
      <w:marTop w:val="0"/>
      <w:marBottom w:val="0"/>
      <w:divBdr>
        <w:top w:val="none" w:sz="0" w:space="0" w:color="auto"/>
        <w:left w:val="none" w:sz="0" w:space="0" w:color="auto"/>
        <w:bottom w:val="none" w:sz="0" w:space="0" w:color="auto"/>
        <w:right w:val="none" w:sz="0" w:space="0" w:color="auto"/>
      </w:divBdr>
    </w:div>
    <w:div w:id="1689597957">
      <w:bodyDiv w:val="1"/>
      <w:marLeft w:val="0"/>
      <w:marRight w:val="0"/>
      <w:marTop w:val="0"/>
      <w:marBottom w:val="0"/>
      <w:divBdr>
        <w:top w:val="none" w:sz="0" w:space="0" w:color="auto"/>
        <w:left w:val="none" w:sz="0" w:space="0" w:color="auto"/>
        <w:bottom w:val="none" w:sz="0" w:space="0" w:color="auto"/>
        <w:right w:val="none" w:sz="0" w:space="0" w:color="auto"/>
      </w:divBdr>
    </w:div>
    <w:div w:id="1711802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311-8458/2025-1-7" TargetMode="External"/><Relationship Id="rId3" Type="http://schemas.openxmlformats.org/officeDocument/2006/relationships/settings" Target="settings.xml"/><Relationship Id="rId7" Type="http://schemas.openxmlformats.org/officeDocument/2006/relationships/hyperlink" Target="https://doi.org/10.11603/1681-2786.2025.1.1533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2782/3041-1297/2025-1-26" TargetMode="External"/><Relationship Id="rId11" Type="http://schemas.openxmlformats.org/officeDocument/2006/relationships/theme" Target="theme/theme1.xml"/><Relationship Id="rId5" Type="http://schemas.openxmlformats.org/officeDocument/2006/relationships/hyperlink" Target="http://www.nbuv.gov.u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34069/AI/2025.86.02.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3385</TotalTime>
  <Pages>106</Pages>
  <Words>24102</Words>
  <Characters>137383</Characters>
  <Application>Microsoft Office Word</Application>
  <DocSecurity>0</DocSecurity>
  <Lines>1144</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Ірина Сергіївна Дружкова</cp:lastModifiedBy>
  <cp:revision>23</cp:revision>
  <dcterms:created xsi:type="dcterms:W3CDTF">2025-08-08T10:17:00Z</dcterms:created>
  <dcterms:modified xsi:type="dcterms:W3CDTF">2026-03-13T20:45:00Z</dcterms:modified>
</cp:coreProperties>
</file>