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741D" w:rsidRPr="00B65140" w:rsidRDefault="004D741D" w:rsidP="00CD259B">
      <w:pPr>
        <w:widowControl w:val="0"/>
        <w:spacing w:after="0" w:line="30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uk-UA" w:bidi="uk-UA"/>
        </w:rPr>
      </w:pPr>
      <w:bookmarkStart w:id="0" w:name="bookmark28"/>
    </w:p>
    <w:p w:rsidR="00CD259B" w:rsidRDefault="00CD259B" w:rsidP="00D34409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r w:rsidRPr="00CD25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МІНІСТЕРСТВО ОХОРОНИ ЗДОРОВ’Я УКРАЇНИ</w:t>
      </w:r>
    </w:p>
    <w:p w:rsidR="00CD259B" w:rsidRPr="00D34409" w:rsidRDefault="00D34409" w:rsidP="00D34409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 w:bidi="uk-UA"/>
        </w:rPr>
      </w:pPr>
      <w:r w:rsidRPr="00D34409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 w:bidi="uk-UA"/>
        </w:rPr>
        <w:t>Одеський національний медичний університет</w:t>
      </w:r>
    </w:p>
    <w:p w:rsidR="00CD259B" w:rsidRPr="00CD259B" w:rsidRDefault="00CD259B" w:rsidP="00D34409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CD259B" w:rsidRPr="00D34409" w:rsidRDefault="00D34409" w:rsidP="00D34409">
      <w:pPr>
        <w:widowControl w:val="0"/>
        <w:tabs>
          <w:tab w:val="left" w:leader="underscore" w:pos="9557"/>
        </w:tabs>
        <w:spacing w:after="0" w:line="300" w:lineRule="auto"/>
        <w:ind w:firstLine="127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</w:pPr>
      <w:r w:rsidRPr="00D344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 w:bidi="ru-RU"/>
        </w:rPr>
        <w:t>Кафедра ф</w:t>
      </w:r>
      <w:r w:rsidR="00CD259B" w:rsidRPr="00D3440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 w:bidi="ru-RU"/>
        </w:rPr>
        <w:t>армацевтичної хімії та технології ліків</w:t>
      </w:r>
      <w:r w:rsidR="00CD259B" w:rsidRPr="00D34409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ru-RU"/>
        </w:rPr>
        <w:t xml:space="preserve">                     </w:t>
      </w:r>
      <w:r w:rsidR="00CD259B" w:rsidRPr="00D34409">
        <w:rPr>
          <w:rFonts w:ascii="Times New Roman" w:eastAsia="Times New Roman" w:hAnsi="Times New Roman" w:cs="Times New Roman"/>
          <w:color w:val="FFFFFF" w:themeColor="background1"/>
          <w:sz w:val="28"/>
          <w:szCs w:val="28"/>
          <w:lang w:eastAsia="ru-RU" w:bidi="ru-RU"/>
        </w:rPr>
        <w:t>.</w:t>
      </w:r>
    </w:p>
    <w:p w:rsidR="00CD259B" w:rsidRPr="00CD259B" w:rsidRDefault="00CD259B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577"/>
      </w:tblGrid>
      <w:tr w:rsidR="00D34409" w:rsidRPr="00CD259B" w:rsidTr="00D34409">
        <w:trPr>
          <w:trHeight w:val="1875"/>
        </w:trPr>
        <w:tc>
          <w:tcPr>
            <w:tcW w:w="3577" w:type="dxa"/>
          </w:tcPr>
          <w:p w:rsidR="00D34409" w:rsidRPr="00CD259B" w:rsidRDefault="00D34409" w:rsidP="00CD259B">
            <w:pPr>
              <w:widowControl w:val="0"/>
              <w:spacing w:after="0" w:line="30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 w:bidi="ru-RU"/>
              </w:rPr>
            </w:pPr>
          </w:p>
        </w:tc>
      </w:tr>
    </w:tbl>
    <w:p w:rsidR="00CD259B" w:rsidRPr="00D34409" w:rsidRDefault="00CD259B" w:rsidP="009E2AE1">
      <w:pPr>
        <w:widowControl w:val="0"/>
        <w:spacing w:after="0" w:line="30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bookmarkStart w:id="1" w:name="bookmark30"/>
      <w:bookmarkEnd w:id="0"/>
    </w:p>
    <w:p w:rsidR="00D34409" w:rsidRDefault="00D34409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>Н</w:t>
      </w:r>
      <w:r w:rsidRPr="00D34409"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 xml:space="preserve">авчально - методичний </w:t>
      </w:r>
    </w:p>
    <w:p w:rsidR="00CD259B" w:rsidRDefault="007107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</w:pPr>
      <w:r w:rsidRPr="00D34409"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>П</w:t>
      </w:r>
      <w:r w:rsidR="00D34409" w:rsidRPr="00D34409"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>осібник</w:t>
      </w:r>
      <w:bookmarkEnd w:id="1"/>
    </w:p>
    <w:p w:rsidR="007107CE" w:rsidRPr="00D34409" w:rsidRDefault="00377195" w:rsidP="00377195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40"/>
          <w:szCs w:val="40"/>
          <w:lang w:eastAsia="uk-UA" w:bidi="uk-UA"/>
        </w:rPr>
      </w:pPr>
      <w:r w:rsidRPr="0037719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« Виготовлення порошк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і</w:t>
      </w:r>
      <w:r w:rsidRPr="0037719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в в аптеках</w:t>
      </w:r>
      <w:r w:rsidR="00F84714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uk-UA" w:bidi="uk-UA"/>
        </w:rPr>
        <w:t xml:space="preserve"> </w:t>
      </w:r>
      <w:r w:rsidRPr="0037719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»</w:t>
      </w:r>
      <w:r w:rsidR="00D314E2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lang w:eastAsia="uk-UA" w:bidi="uk-UA"/>
        </w:rPr>
        <w:t xml:space="preserve"> </w:t>
      </w:r>
    </w:p>
    <w:p w:rsidR="00D34409" w:rsidRDefault="00D34409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r w:rsidRPr="00D344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для самостійних робіт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 xml:space="preserve"> здобувачів</w:t>
      </w:r>
    </w:p>
    <w:p w:rsidR="00D34409" w:rsidRDefault="009C3A7C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>з а</w:t>
      </w:r>
      <w:r w:rsidR="00D34409"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uk-UA" w:bidi="uk-UA"/>
        </w:rPr>
        <w:t>птечної технології ліків</w:t>
      </w:r>
    </w:p>
    <w:p w:rsidR="00D34409" w:rsidRDefault="00D34409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 xml:space="preserve">для здобувачів вищої освіти </w:t>
      </w:r>
      <w:r w:rsidR="005314C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спеціальності</w:t>
      </w:r>
    </w:p>
    <w:p w:rsidR="00D34409" w:rsidRDefault="00D34409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«226. Фармація, промислова фармація»</w:t>
      </w: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7C2BE9">
      <w:pPr>
        <w:widowControl w:val="0"/>
        <w:spacing w:after="0" w:line="30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5314CE" w:rsidRDefault="005314CE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Одеса-2025</w:t>
      </w:r>
    </w:p>
    <w:p w:rsidR="002E5C72" w:rsidRDefault="002E5C72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2E5C72" w:rsidRDefault="002E5C72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2E5C72" w:rsidRPr="00D34409" w:rsidRDefault="002E5C72" w:rsidP="00CD259B">
      <w:pPr>
        <w:widowControl w:val="0"/>
        <w:spacing w:after="0" w:line="30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377195" w:rsidRDefault="00377195" w:rsidP="00DF1221">
      <w:pPr>
        <w:widowControl w:val="0"/>
        <w:spacing w:after="0" w:line="30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</w:pPr>
    </w:p>
    <w:p w:rsidR="00DF1221" w:rsidRPr="00D34409" w:rsidRDefault="009E0146" w:rsidP="00DF1221">
      <w:pPr>
        <w:widowControl w:val="0"/>
        <w:spacing w:after="0" w:line="300" w:lineRule="auto"/>
        <w:jc w:val="both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40"/>
          <w:szCs w:val="40"/>
          <w:lang w:eastAsia="uk-UA" w:bidi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lastRenderedPageBreak/>
        <w:t>Н</w:t>
      </w:r>
      <w:r w:rsidRPr="009E01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авчально - методичний посібник</w:t>
      </w:r>
      <w:r w:rsidR="004C3F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 w:bidi="uk-UA"/>
        </w:rPr>
        <w:t>:</w:t>
      </w:r>
      <w:r w:rsidR="004C3F31" w:rsidRPr="004C3F31">
        <w:t xml:space="preserve"> </w:t>
      </w:r>
      <w:r w:rsidR="00377195" w:rsidRPr="00377195">
        <w:rPr>
          <w:rFonts w:ascii="Times New Roman" w:hAnsi="Times New Roman" w:cs="Times New Roman"/>
          <w:sz w:val="28"/>
          <w:szCs w:val="28"/>
        </w:rPr>
        <w:t xml:space="preserve">« </w:t>
      </w:r>
      <w:r w:rsidR="00F84714">
        <w:rPr>
          <w:rFonts w:ascii="Times New Roman" w:hAnsi="Times New Roman" w:cs="Times New Roman"/>
          <w:sz w:val="28"/>
          <w:szCs w:val="28"/>
        </w:rPr>
        <w:t>Виготовлення порошків в аптеках</w:t>
      </w:r>
      <w:r w:rsidR="00F847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77195" w:rsidRPr="00377195">
        <w:rPr>
          <w:rFonts w:ascii="Times New Roman" w:hAnsi="Times New Roman" w:cs="Times New Roman"/>
          <w:sz w:val="28"/>
          <w:szCs w:val="28"/>
        </w:rPr>
        <w:t>»</w:t>
      </w:r>
    </w:p>
    <w:p w:rsidR="004C3F31" w:rsidRDefault="004C3F31" w:rsidP="004C3F31">
      <w:pPr>
        <w:widowControl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caps/>
          <w:color w:val="000000"/>
          <w:sz w:val="28"/>
          <w:szCs w:val="28"/>
          <w:lang w:eastAsia="uk-UA" w:bidi="uk-UA"/>
        </w:rPr>
      </w:pPr>
    </w:p>
    <w:p w:rsidR="004C3F31" w:rsidRDefault="004C3F31" w:rsidP="00B04968">
      <w:pPr>
        <w:widowControl w:val="0"/>
        <w:spacing w:after="0" w:line="360" w:lineRule="auto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D34409" w:rsidRPr="004C3F31" w:rsidRDefault="009E0146" w:rsidP="00B04968">
      <w:pPr>
        <w:widowControl w:val="0"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lang w:eastAsia="uk-UA" w:bidi="uk-UA"/>
        </w:rPr>
      </w:pPr>
      <w:r w:rsidRPr="009E01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для здобувачів вищої освіти спеціальності</w:t>
      </w:r>
      <w:r w:rsidR="004C3F31">
        <w:rPr>
          <w:rFonts w:ascii="Times New Roman" w:eastAsia="Times New Roman" w:hAnsi="Times New Roman" w:cs="Times New Roman"/>
          <w:b/>
          <w:bCs/>
          <w:caps/>
          <w:color w:val="000000"/>
          <w:sz w:val="28"/>
          <w:szCs w:val="28"/>
          <w:lang w:eastAsia="uk-UA" w:bidi="uk-UA"/>
        </w:rPr>
        <w:t xml:space="preserve"> </w:t>
      </w:r>
      <w:r w:rsidRPr="009E01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«226. фармація, про</w:t>
      </w:r>
      <w:r w:rsidR="004C3F3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мислова </w:t>
      </w:r>
      <w:r w:rsidRPr="009E01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фармація»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/ Автори: Н.С.Фізор, О.А.Мельник.- Одеса: </w:t>
      </w:r>
      <w:r w:rsidRPr="009E014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Одеський національний медичний університет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, 2025.- 60с.</w:t>
      </w:r>
    </w:p>
    <w:p w:rsidR="009E0146" w:rsidRDefault="009E0146" w:rsidP="00B04968">
      <w:pPr>
        <w:widowControl w:val="0"/>
        <w:spacing w:after="0" w:line="360" w:lineRule="auto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9E0146" w:rsidRPr="009E0146" w:rsidRDefault="009E0146" w:rsidP="00B04968">
      <w:pPr>
        <w:widowControl w:val="0"/>
        <w:spacing w:after="0" w:line="360" w:lineRule="auto"/>
        <w:outlineLvl w:val="0"/>
        <w:rPr>
          <w:rFonts w:ascii="Times New Roman" w:eastAsia="Times New Roman" w:hAnsi="Times New Roman" w:cs="Times New Roman"/>
          <w:bCs/>
          <w:caps/>
          <w:color w:val="000000"/>
          <w:sz w:val="28"/>
          <w:szCs w:val="28"/>
          <w:lang w:eastAsia="uk-UA" w:bidi="uk-UA"/>
        </w:rPr>
      </w:pPr>
    </w:p>
    <w:p w:rsidR="009E0146" w:rsidRDefault="009E0146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Автори: Н.С.ФІЗОР, О.А.МЕЛЬНИК</w:t>
      </w:r>
    </w:p>
    <w:p w:rsidR="00615E09" w:rsidRDefault="00615E09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 w:rsidRPr="00615E0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 w:bidi="uk-UA"/>
        </w:rPr>
        <w:t>Рецензент:</w:t>
      </w:r>
      <w:r w:rsidR="004A799D" w:rsidRPr="00615E0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uk-UA" w:bidi="uk-UA"/>
        </w:rPr>
        <w:t xml:space="preserve">  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професор Унгурян Л.М.</w:t>
      </w: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Затверджено на засіданні циклової методичної комісії з фармацевтичних</w:t>
      </w:r>
      <w:r w:rsidR="006D484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дисциплін Протокол №3 від 27.01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.2025р.</w:t>
      </w: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 w:rsidRPr="00B0496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Затверджено на засіданні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Вченої Ради фармацевтичного факультету ОНМедУ</w:t>
      </w: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Протокол №  </w:t>
      </w:r>
      <w:r w:rsidR="00E87A8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5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</w:t>
      </w:r>
      <w:r w:rsidR="00E87A8C" w:rsidRPr="00E87A8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від 19.02.2025</w:t>
      </w:r>
      <w:r w:rsidR="00E87A8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р.</w:t>
      </w: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B04968" w:rsidRDefault="00B04968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4C3F31" w:rsidRDefault="004C3F31" w:rsidP="00B04968">
      <w:pPr>
        <w:spacing w:line="36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</w:p>
    <w:p w:rsidR="004F38B7" w:rsidRPr="004C3F31" w:rsidRDefault="00B04968" w:rsidP="00E87A8C">
      <w:pPr>
        <w:spacing w:line="36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</w:pPr>
      <w:r w:rsidRPr="00B0496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Одеський національний медичний університет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, 2025</w:t>
      </w:r>
      <w:r w:rsidR="0056637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 xml:space="preserve"> </w:t>
      </w:r>
      <w:r w:rsidR="00E4378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 w:bidi="uk-UA"/>
        </w:rPr>
        <w:t>рік</w:t>
      </w:r>
    </w:p>
    <w:p w:rsidR="00A16609" w:rsidRDefault="00A16609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6609" w:rsidRDefault="00A16609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46196" w:rsidRDefault="00E46196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46196" w:rsidRDefault="00E46196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46196" w:rsidRDefault="00E46196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F1221" w:rsidRDefault="00DF1221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F1221" w:rsidRDefault="00DF1221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04CF0" w:rsidRPr="00C04CF0" w:rsidRDefault="00C04CF0" w:rsidP="00C04CF0">
      <w:pPr>
        <w:widowControl w:val="0"/>
        <w:tabs>
          <w:tab w:val="left" w:leader="underscore" w:pos="9488"/>
        </w:tabs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4CF0"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3336E4" w:rsidRDefault="003336E4" w:rsidP="00855ED0">
      <w:pPr>
        <w:widowControl w:val="0"/>
        <w:tabs>
          <w:tab w:val="left" w:leader="underscore" w:pos="9488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C04CF0" w:rsidRDefault="00E46196" w:rsidP="00052F91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C04CF0" w:rsidRPr="00C04CF0">
        <w:rPr>
          <w:rFonts w:ascii="Times New Roman" w:hAnsi="Times New Roman" w:cs="Times New Roman"/>
          <w:sz w:val="28"/>
          <w:szCs w:val="28"/>
        </w:rPr>
        <w:t>Визначення і характеристика</w:t>
      </w:r>
      <w:r w:rsidR="00C04CF0" w:rsidRPr="00C04CF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04CF0">
        <w:rPr>
          <w:rFonts w:ascii="Times New Roman" w:hAnsi="Times New Roman" w:cs="Times New Roman"/>
          <w:sz w:val="28"/>
          <w:szCs w:val="28"/>
        </w:rPr>
        <w:t>порошків</w:t>
      </w:r>
      <w:r w:rsidR="006C093E">
        <w:rPr>
          <w:rFonts w:ascii="Times New Roman" w:hAnsi="Times New Roman" w:cs="Times New Roman"/>
          <w:sz w:val="28"/>
          <w:szCs w:val="28"/>
        </w:rPr>
        <w:t>, вимоги до них</w:t>
      </w:r>
      <w:r w:rsidR="00D072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052F9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D2137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07207"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</w:rPr>
        <w:t>5</w:t>
      </w:r>
    </w:p>
    <w:p w:rsidR="00C04CF0" w:rsidRDefault="00E46196" w:rsidP="00052F91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9E5B63" w:rsidRPr="009E5B63">
        <w:rPr>
          <w:rFonts w:ascii="Times New Roman" w:hAnsi="Times New Roman" w:cs="Times New Roman"/>
          <w:sz w:val="28"/>
          <w:szCs w:val="28"/>
        </w:rPr>
        <w:t>Технологічні стадії приготування порошків</w:t>
      </w:r>
      <w:r w:rsidR="00D07207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="00052F9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2137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:rsidR="00704BF5" w:rsidRPr="00B32FD6" w:rsidRDefault="00052F91" w:rsidP="00052F91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431944">
        <w:rPr>
          <w:rFonts w:ascii="Times New Roman" w:hAnsi="Times New Roman" w:cs="Times New Roman"/>
          <w:sz w:val="28"/>
          <w:szCs w:val="28"/>
        </w:rPr>
        <w:t>Виготовлення внутрішньоаптичної заготовки – тритурації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431944">
        <w:rPr>
          <w:rFonts w:ascii="Times New Roman" w:hAnsi="Times New Roman" w:cs="Times New Roman"/>
          <w:sz w:val="28"/>
          <w:szCs w:val="28"/>
        </w:rPr>
        <w:t xml:space="preserve"> </w:t>
      </w:r>
      <w:r w:rsidR="00D2137A">
        <w:rPr>
          <w:rFonts w:ascii="Times New Roman" w:hAnsi="Times New Roman" w:cs="Times New Roman"/>
          <w:sz w:val="28"/>
          <w:szCs w:val="28"/>
        </w:rPr>
        <w:t xml:space="preserve"> </w:t>
      </w:r>
      <w:r w:rsidR="00506EAC">
        <w:rPr>
          <w:rFonts w:ascii="Times New Roman" w:hAnsi="Times New Roman" w:cs="Times New Roman"/>
          <w:sz w:val="28"/>
          <w:szCs w:val="28"/>
        </w:rPr>
        <w:t>1</w:t>
      </w:r>
      <w:r w:rsidR="006B7772">
        <w:rPr>
          <w:rFonts w:ascii="Times New Roman" w:hAnsi="Times New Roman" w:cs="Times New Roman"/>
          <w:sz w:val="28"/>
          <w:szCs w:val="28"/>
        </w:rPr>
        <w:t>6</w:t>
      </w:r>
    </w:p>
    <w:p w:rsidR="00431944" w:rsidRDefault="00052F91" w:rsidP="00D2137A">
      <w:pPr>
        <w:widowControl w:val="0"/>
        <w:tabs>
          <w:tab w:val="left" w:leader="underscore" w:pos="9488"/>
        </w:tabs>
        <w:spacing w:after="0" w:line="360" w:lineRule="auto"/>
        <w:ind w:lef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3.1 </w:t>
      </w:r>
      <w:r w:rsidR="00704BF5">
        <w:rPr>
          <w:rFonts w:ascii="Times New Roman" w:hAnsi="Times New Roman" w:cs="Times New Roman"/>
          <w:sz w:val="28"/>
          <w:szCs w:val="28"/>
        </w:rPr>
        <w:t>В</w:t>
      </w:r>
      <w:r w:rsidR="00704BF5" w:rsidRPr="00704BF5">
        <w:rPr>
          <w:rFonts w:ascii="Times New Roman" w:hAnsi="Times New Roman" w:cs="Times New Roman"/>
          <w:sz w:val="28"/>
          <w:szCs w:val="28"/>
        </w:rPr>
        <w:t>иготовлення порошків</w:t>
      </w:r>
      <w:r w:rsidR="00DA4846">
        <w:rPr>
          <w:rFonts w:ascii="Times New Roman" w:hAnsi="Times New Roman" w:cs="Times New Roman"/>
          <w:sz w:val="28"/>
          <w:szCs w:val="28"/>
          <w:lang w:val="ru-RU"/>
        </w:rPr>
        <w:t xml:space="preserve"> за рецептами</w:t>
      </w:r>
      <w:r w:rsidR="00704BF5" w:rsidRPr="00704BF5">
        <w:rPr>
          <w:rFonts w:ascii="Times New Roman" w:hAnsi="Times New Roman" w:cs="Times New Roman"/>
          <w:sz w:val="28"/>
          <w:szCs w:val="28"/>
        </w:rPr>
        <w:t xml:space="preserve"> з використанням тритурації</w:t>
      </w:r>
      <w:r w:rsidR="00D072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</w:rPr>
        <w:t>22</w:t>
      </w:r>
    </w:p>
    <w:p w:rsidR="00855ED0" w:rsidRDefault="00052F91" w:rsidP="00D2137A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3.2 </w:t>
      </w:r>
      <w:r w:rsidR="00855ED0">
        <w:rPr>
          <w:rFonts w:ascii="Times New Roman" w:hAnsi="Times New Roman" w:cs="Times New Roman"/>
          <w:sz w:val="28"/>
          <w:szCs w:val="28"/>
        </w:rPr>
        <w:t xml:space="preserve">Приклади технології </w:t>
      </w:r>
      <w:r w:rsidR="00855ED0" w:rsidRPr="00855ED0">
        <w:rPr>
          <w:rFonts w:ascii="Times New Roman" w:hAnsi="Times New Roman" w:cs="Times New Roman"/>
          <w:sz w:val="28"/>
          <w:szCs w:val="28"/>
        </w:rPr>
        <w:t>порошків з отруйними, сильнодіючими речовинами</w:t>
      </w:r>
      <w:r w:rsidR="00D07207">
        <w:rPr>
          <w:rFonts w:ascii="Times New Roman" w:hAnsi="Times New Roman" w:cs="Times New Roman"/>
          <w:sz w:val="28"/>
          <w:szCs w:val="28"/>
        </w:rPr>
        <w:t xml:space="preserve">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</w:rPr>
        <w:t>25</w:t>
      </w:r>
    </w:p>
    <w:p w:rsidR="00855ED0" w:rsidRDefault="00052F91" w:rsidP="00D2137A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  </w:t>
      </w:r>
      <w:r w:rsidR="00DA4846">
        <w:rPr>
          <w:rFonts w:ascii="Times New Roman" w:hAnsi="Times New Roman" w:cs="Times New Roman"/>
          <w:sz w:val="28"/>
          <w:szCs w:val="28"/>
        </w:rPr>
        <w:t>По</w:t>
      </w:r>
      <w:r w:rsidR="00855ED0">
        <w:rPr>
          <w:rFonts w:ascii="Times New Roman" w:hAnsi="Times New Roman" w:cs="Times New Roman"/>
          <w:sz w:val="28"/>
          <w:szCs w:val="28"/>
        </w:rPr>
        <w:t>стадійний приклад виг</w:t>
      </w:r>
      <w:r w:rsidR="00D07207">
        <w:rPr>
          <w:rFonts w:ascii="Times New Roman" w:hAnsi="Times New Roman" w:cs="Times New Roman"/>
          <w:sz w:val="28"/>
          <w:szCs w:val="28"/>
        </w:rPr>
        <w:t xml:space="preserve">отовлення лікарського засобу </w:t>
      </w:r>
      <w:r w:rsidR="007F7888" w:rsidRPr="007F78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   </w:t>
      </w:r>
      <w:r w:rsidR="00D2137A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="006B7772">
        <w:rPr>
          <w:rFonts w:ascii="Times New Roman" w:hAnsi="Times New Roman" w:cs="Times New Roman"/>
          <w:sz w:val="28"/>
          <w:szCs w:val="28"/>
        </w:rPr>
        <w:t>29</w:t>
      </w:r>
    </w:p>
    <w:p w:rsidR="00572089" w:rsidRDefault="00052F91" w:rsidP="00D2137A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3.5 </w:t>
      </w:r>
      <w:r w:rsidR="003A19ED">
        <w:rPr>
          <w:rFonts w:ascii="Times New Roman" w:hAnsi="Times New Roman" w:cs="Times New Roman"/>
          <w:sz w:val="28"/>
          <w:szCs w:val="28"/>
        </w:rPr>
        <w:t>Використа</w:t>
      </w:r>
      <w:r w:rsidR="00DD3E36">
        <w:rPr>
          <w:rFonts w:ascii="Times New Roman" w:hAnsi="Times New Roman" w:cs="Times New Roman"/>
          <w:sz w:val="28"/>
          <w:szCs w:val="28"/>
        </w:rPr>
        <w:t>ння отриманих знань: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A19ED">
        <w:rPr>
          <w:rFonts w:ascii="Times New Roman" w:hAnsi="Times New Roman" w:cs="Times New Roman"/>
          <w:sz w:val="28"/>
          <w:szCs w:val="28"/>
        </w:rPr>
        <w:t>ситуаційні задачі</w:t>
      </w:r>
      <w:r w:rsidR="00BC3707">
        <w:rPr>
          <w:rFonts w:ascii="Times New Roman" w:hAnsi="Times New Roman" w:cs="Times New Roman"/>
          <w:sz w:val="28"/>
          <w:szCs w:val="28"/>
        </w:rPr>
        <w:t xml:space="preserve"> і приклади розрахунків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</w:t>
      </w:r>
      <w:r w:rsidR="006B7772">
        <w:rPr>
          <w:rFonts w:ascii="Times New Roman" w:hAnsi="Times New Roman" w:cs="Times New Roman"/>
          <w:sz w:val="28"/>
          <w:szCs w:val="28"/>
        </w:rPr>
        <w:t>32</w:t>
      </w:r>
    </w:p>
    <w:p w:rsidR="00052F91" w:rsidRDefault="00052F91" w:rsidP="00052F91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="00BC3707">
        <w:rPr>
          <w:rFonts w:ascii="Times New Roman" w:hAnsi="Times New Roman" w:cs="Times New Roman"/>
          <w:sz w:val="28"/>
          <w:szCs w:val="28"/>
        </w:rPr>
        <w:t>З</w:t>
      </w:r>
      <w:r w:rsidR="00BC3707" w:rsidRPr="00BC3707">
        <w:rPr>
          <w:rFonts w:ascii="Times New Roman" w:hAnsi="Times New Roman" w:cs="Times New Roman"/>
          <w:sz w:val="28"/>
          <w:szCs w:val="28"/>
        </w:rPr>
        <w:t xml:space="preserve">агальні правила виготовлення порошків із барвними та </w:t>
      </w:r>
    </w:p>
    <w:p w:rsidR="00BC3707" w:rsidRDefault="00BC3707" w:rsidP="00052F91">
      <w:pPr>
        <w:widowControl w:val="0"/>
        <w:tabs>
          <w:tab w:val="left" w:leader="underscore" w:pos="9488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C3707">
        <w:rPr>
          <w:rFonts w:ascii="Times New Roman" w:hAnsi="Times New Roman" w:cs="Times New Roman"/>
          <w:sz w:val="28"/>
          <w:szCs w:val="28"/>
        </w:rPr>
        <w:t>важкоподрібнюваними речови</w:t>
      </w:r>
      <w:r w:rsidR="00D07207">
        <w:rPr>
          <w:rFonts w:ascii="Times New Roman" w:hAnsi="Times New Roman" w:cs="Times New Roman"/>
          <w:sz w:val="28"/>
          <w:szCs w:val="28"/>
        </w:rPr>
        <w:t xml:space="preserve">нами  </w:t>
      </w:r>
      <w:r w:rsidR="00052F91"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="00052F91">
        <w:rPr>
          <w:rFonts w:ascii="Times New Roman" w:hAnsi="Times New Roman" w:cs="Times New Roman"/>
          <w:sz w:val="28"/>
          <w:szCs w:val="28"/>
        </w:rPr>
        <w:t xml:space="preserve">    </w:t>
      </w:r>
      <w:r w:rsidR="00D2137A">
        <w:rPr>
          <w:rFonts w:ascii="Times New Roman" w:hAnsi="Times New Roman" w:cs="Times New Roman"/>
          <w:sz w:val="28"/>
          <w:szCs w:val="28"/>
        </w:rPr>
        <w:t xml:space="preserve"> </w:t>
      </w:r>
      <w:r w:rsidR="00052F91"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</w:rPr>
        <w:t>35</w:t>
      </w:r>
    </w:p>
    <w:p w:rsidR="00C92F8C" w:rsidRDefault="0046146F" w:rsidP="00D2137A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C92F8C">
        <w:rPr>
          <w:rFonts w:ascii="Times New Roman" w:hAnsi="Times New Roman" w:cs="Times New Roman"/>
          <w:sz w:val="28"/>
          <w:szCs w:val="28"/>
        </w:rPr>
        <w:t>В</w:t>
      </w:r>
      <w:r w:rsidR="00C92F8C" w:rsidRPr="00C92F8C">
        <w:rPr>
          <w:rFonts w:ascii="Times New Roman" w:hAnsi="Times New Roman" w:cs="Times New Roman"/>
          <w:sz w:val="28"/>
          <w:szCs w:val="28"/>
        </w:rPr>
        <w:t>иготовлення порошків із важкоподрібнюваними речовинами</w:t>
      </w:r>
      <w:r w:rsidR="00D07207">
        <w:rPr>
          <w:rFonts w:ascii="Times New Roman" w:hAnsi="Times New Roman" w:cs="Times New Roman"/>
          <w:sz w:val="28"/>
          <w:szCs w:val="28"/>
        </w:rPr>
        <w:t xml:space="preserve"> 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D2137A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sz w:val="28"/>
          <w:szCs w:val="28"/>
        </w:rPr>
        <w:t>37</w:t>
      </w:r>
    </w:p>
    <w:p w:rsidR="006C093E" w:rsidRDefault="0046146F" w:rsidP="0046146F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6C093E">
        <w:rPr>
          <w:rFonts w:ascii="Times New Roman" w:hAnsi="Times New Roman" w:cs="Times New Roman"/>
          <w:sz w:val="28"/>
          <w:szCs w:val="28"/>
        </w:rPr>
        <w:t>В</w:t>
      </w:r>
      <w:r w:rsidR="006C093E" w:rsidRPr="006C093E">
        <w:rPr>
          <w:rFonts w:ascii="Times New Roman" w:hAnsi="Times New Roman" w:cs="Times New Roman"/>
          <w:sz w:val="28"/>
          <w:szCs w:val="28"/>
        </w:rPr>
        <w:t>иготовлення порошків пахучими речовинами</w:t>
      </w:r>
      <w:r w:rsidR="00D072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6B7772">
        <w:rPr>
          <w:rFonts w:ascii="Times New Roman" w:hAnsi="Times New Roman" w:cs="Times New Roman"/>
          <w:sz w:val="28"/>
          <w:szCs w:val="28"/>
        </w:rPr>
        <w:t>38</w:t>
      </w:r>
    </w:p>
    <w:p w:rsidR="006C093E" w:rsidRDefault="0046146F" w:rsidP="0046146F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6. </w:t>
      </w:r>
      <w:r w:rsidR="006C093E">
        <w:rPr>
          <w:rFonts w:ascii="Times New Roman" w:hAnsi="Times New Roman" w:cs="Times New Roman"/>
          <w:bCs/>
          <w:sz w:val="28"/>
          <w:szCs w:val="28"/>
        </w:rPr>
        <w:t>З</w:t>
      </w:r>
      <w:r w:rsidR="006C093E" w:rsidRPr="006C093E">
        <w:rPr>
          <w:rFonts w:ascii="Times New Roman" w:hAnsi="Times New Roman" w:cs="Times New Roman"/>
          <w:bCs/>
          <w:sz w:val="28"/>
          <w:szCs w:val="28"/>
        </w:rPr>
        <w:t>агальні правила вигот</w:t>
      </w:r>
      <w:r w:rsidR="00ED7C23">
        <w:rPr>
          <w:rFonts w:ascii="Times New Roman" w:hAnsi="Times New Roman" w:cs="Times New Roman"/>
          <w:bCs/>
          <w:sz w:val="28"/>
          <w:szCs w:val="28"/>
        </w:rPr>
        <w:t>овлення порошків із екстрактам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</w:t>
      </w:r>
      <w:r w:rsidR="006B7772">
        <w:rPr>
          <w:rFonts w:ascii="Times New Roman" w:hAnsi="Times New Roman" w:cs="Times New Roman"/>
          <w:bCs/>
          <w:sz w:val="28"/>
          <w:szCs w:val="28"/>
        </w:rPr>
        <w:t>40</w:t>
      </w:r>
    </w:p>
    <w:p w:rsidR="00ED7C23" w:rsidRDefault="0046146F" w:rsidP="0046146F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ED7C23" w:rsidRPr="00ED7C23">
        <w:rPr>
          <w:rFonts w:ascii="Times New Roman" w:hAnsi="Times New Roman" w:cs="Times New Roman"/>
          <w:sz w:val="28"/>
          <w:szCs w:val="28"/>
        </w:rPr>
        <w:t>Виготовлення порошків із напівфабрикатами</w:t>
      </w:r>
      <w:r w:rsidR="00E4619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</w:t>
      </w:r>
      <w:r w:rsidR="006B7772">
        <w:rPr>
          <w:rFonts w:ascii="Times New Roman" w:hAnsi="Times New Roman" w:cs="Times New Roman"/>
          <w:sz w:val="28"/>
          <w:szCs w:val="28"/>
          <w:lang w:val="ru-RU"/>
        </w:rPr>
        <w:t>45</w:t>
      </w:r>
    </w:p>
    <w:p w:rsidR="00AE6609" w:rsidRDefault="0046146F" w:rsidP="0046146F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AE6609">
        <w:rPr>
          <w:rFonts w:ascii="Times New Roman" w:hAnsi="Times New Roman" w:cs="Times New Roman"/>
          <w:sz w:val="28"/>
          <w:szCs w:val="28"/>
        </w:rPr>
        <w:t xml:space="preserve">Виготовлення порошків </w:t>
      </w:r>
      <w:r w:rsidR="00AE6609" w:rsidRPr="00AE6609">
        <w:rPr>
          <w:rFonts w:ascii="Times New Roman" w:hAnsi="Times New Roman" w:cs="Times New Roman"/>
          <w:sz w:val="28"/>
          <w:szCs w:val="28"/>
        </w:rPr>
        <w:t>з</w:t>
      </w:r>
      <w:r w:rsidR="001F68A7">
        <w:rPr>
          <w:rFonts w:ascii="Times New Roman" w:hAnsi="Times New Roman" w:cs="Times New Roman"/>
          <w:sz w:val="28"/>
          <w:szCs w:val="28"/>
        </w:rPr>
        <w:t xml:space="preserve"> анти</w:t>
      </w:r>
      <w:r w:rsidR="00AE6609">
        <w:rPr>
          <w:rFonts w:ascii="Times New Roman" w:hAnsi="Times New Roman" w:cs="Times New Roman"/>
          <w:sz w:val="28"/>
          <w:szCs w:val="28"/>
        </w:rPr>
        <w:t>біотиками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6B7772">
        <w:rPr>
          <w:rFonts w:ascii="Times New Roman" w:hAnsi="Times New Roman" w:cs="Times New Roman"/>
          <w:sz w:val="28"/>
          <w:szCs w:val="28"/>
        </w:rPr>
        <w:t>48</w:t>
      </w:r>
    </w:p>
    <w:p w:rsidR="003C51FF" w:rsidRPr="0024472D" w:rsidRDefault="006470F2" w:rsidP="00385704">
      <w:pPr>
        <w:widowControl w:val="0"/>
        <w:spacing w:after="0" w:line="360" w:lineRule="auto"/>
        <w:ind w:hanging="284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9. </w:t>
      </w:r>
      <w:r w:rsidR="00A10CE8">
        <w:rPr>
          <w:rFonts w:ascii="Times New Roman" w:hAnsi="Times New Roman" w:cs="Times New Roman"/>
          <w:bCs/>
          <w:sz w:val="28"/>
          <w:szCs w:val="28"/>
        </w:rPr>
        <w:t>Загальні о</w:t>
      </w:r>
      <w:r w:rsidR="003C51FF" w:rsidRPr="003C51FF">
        <w:rPr>
          <w:rFonts w:ascii="Times New Roman" w:hAnsi="Times New Roman" w:cs="Times New Roman"/>
          <w:bCs/>
          <w:sz w:val="28"/>
          <w:szCs w:val="28"/>
        </w:rPr>
        <w:t>сновні виснов</w:t>
      </w:r>
      <w:r w:rsidR="003C51FF">
        <w:rPr>
          <w:rFonts w:ascii="Times New Roman" w:hAnsi="Times New Roman" w:cs="Times New Roman"/>
          <w:bCs/>
          <w:sz w:val="28"/>
          <w:szCs w:val="28"/>
        </w:rPr>
        <w:t>ки технології складних порошків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</w:t>
      </w:r>
      <w:r w:rsidR="00385704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B7772">
        <w:rPr>
          <w:rFonts w:ascii="Times New Roman" w:hAnsi="Times New Roman" w:cs="Times New Roman"/>
          <w:bCs/>
          <w:sz w:val="28"/>
          <w:szCs w:val="28"/>
          <w:lang w:val="ru-RU"/>
        </w:rPr>
        <w:t>50</w:t>
      </w:r>
    </w:p>
    <w:p w:rsidR="00537F3D" w:rsidRDefault="006470F2" w:rsidP="006470F2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r w:rsidR="00537F3D">
        <w:rPr>
          <w:rFonts w:ascii="Times New Roman" w:hAnsi="Times New Roman" w:cs="Times New Roman"/>
          <w:sz w:val="28"/>
          <w:szCs w:val="28"/>
        </w:rPr>
        <w:t>З</w:t>
      </w:r>
      <w:r w:rsidR="00537F3D" w:rsidRPr="00537F3D">
        <w:rPr>
          <w:rFonts w:ascii="Times New Roman" w:hAnsi="Times New Roman" w:cs="Times New Roman"/>
          <w:sz w:val="28"/>
          <w:szCs w:val="28"/>
        </w:rPr>
        <w:t>агальні вимоги при оцінці якості лікарських</w:t>
      </w:r>
      <w:r w:rsidR="00537F3D">
        <w:rPr>
          <w:rFonts w:ascii="Times New Roman" w:hAnsi="Times New Roman" w:cs="Times New Roman"/>
          <w:sz w:val="28"/>
          <w:szCs w:val="28"/>
        </w:rPr>
        <w:t xml:space="preserve"> </w:t>
      </w:r>
      <w:r w:rsidR="00537F3D" w:rsidRPr="00537F3D">
        <w:rPr>
          <w:rFonts w:ascii="Times New Roman" w:hAnsi="Times New Roman" w:cs="Times New Roman"/>
          <w:sz w:val="28"/>
          <w:szCs w:val="28"/>
        </w:rPr>
        <w:t>форм, що</w:t>
      </w:r>
      <w:r w:rsidR="00537F3D">
        <w:rPr>
          <w:rFonts w:ascii="Times New Roman" w:hAnsi="Times New Roman" w:cs="Times New Roman"/>
          <w:sz w:val="28"/>
          <w:szCs w:val="28"/>
        </w:rPr>
        <w:t xml:space="preserve"> виготовляються в умовах аптеки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</w:t>
      </w:r>
      <w:r w:rsidR="00537F3D">
        <w:rPr>
          <w:rFonts w:ascii="Times New Roman" w:hAnsi="Times New Roman" w:cs="Times New Roman"/>
          <w:sz w:val="28"/>
          <w:szCs w:val="28"/>
        </w:rPr>
        <w:t xml:space="preserve"> </w:t>
      </w:r>
      <w:r w:rsidR="009463BF">
        <w:rPr>
          <w:rFonts w:ascii="Times New Roman" w:hAnsi="Times New Roman" w:cs="Times New Roman"/>
          <w:sz w:val="28"/>
          <w:szCs w:val="28"/>
        </w:rPr>
        <w:t>51</w:t>
      </w:r>
    </w:p>
    <w:p w:rsidR="00DD3E36" w:rsidRPr="00DD3E36" w:rsidRDefault="006470F2" w:rsidP="006470F2">
      <w:pPr>
        <w:widowControl w:val="0"/>
        <w:tabs>
          <w:tab w:val="left" w:leader="underscore" w:pos="9488"/>
        </w:tabs>
        <w:spacing w:after="0" w:line="36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="00DD3E36">
        <w:rPr>
          <w:rFonts w:ascii="Times New Roman" w:hAnsi="Times New Roman" w:cs="Times New Roman"/>
          <w:sz w:val="28"/>
          <w:szCs w:val="28"/>
        </w:rPr>
        <w:t>Т</w:t>
      </w:r>
      <w:r w:rsidR="00DD3E36" w:rsidRPr="00DD3E36">
        <w:rPr>
          <w:rFonts w:ascii="Times New Roman" w:hAnsi="Times New Roman" w:cs="Times New Roman"/>
          <w:sz w:val="28"/>
          <w:szCs w:val="28"/>
        </w:rPr>
        <w:t xml:space="preserve">естові завдання з поясненням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</w:t>
      </w:r>
      <w:r w:rsidR="00DD3E36">
        <w:rPr>
          <w:rFonts w:ascii="Times New Roman" w:hAnsi="Times New Roman" w:cs="Times New Roman"/>
          <w:sz w:val="28"/>
          <w:szCs w:val="28"/>
        </w:rPr>
        <w:t>5</w:t>
      </w:r>
      <w:r w:rsidR="009463BF">
        <w:rPr>
          <w:rFonts w:ascii="Times New Roman" w:hAnsi="Times New Roman" w:cs="Times New Roman"/>
          <w:sz w:val="28"/>
          <w:szCs w:val="28"/>
        </w:rPr>
        <w:t>2</w:t>
      </w:r>
    </w:p>
    <w:p w:rsidR="00C04CF0" w:rsidRDefault="006470F2" w:rsidP="006470F2">
      <w:pPr>
        <w:widowControl w:val="0"/>
        <w:tabs>
          <w:tab w:val="left" w:leader="underscore" w:pos="9488"/>
        </w:tabs>
        <w:spacing w:after="0" w:line="300" w:lineRule="auto"/>
        <w:ind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 w:rsidR="00C04CF0">
        <w:rPr>
          <w:rFonts w:ascii="Times New Roman" w:hAnsi="Times New Roman" w:cs="Times New Roman"/>
          <w:sz w:val="28"/>
          <w:szCs w:val="28"/>
        </w:rPr>
        <w:t>Список використаної літератури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  <w:r w:rsidR="006B7772">
        <w:rPr>
          <w:rFonts w:ascii="Times New Roman" w:hAnsi="Times New Roman" w:cs="Times New Roman"/>
          <w:sz w:val="28"/>
          <w:szCs w:val="28"/>
        </w:rPr>
        <w:t>60</w:t>
      </w:r>
    </w:p>
    <w:p w:rsidR="00A9478B" w:rsidRPr="00A9478B" w:rsidRDefault="00C04CF0" w:rsidP="00A9478B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  <w:r w:rsidR="00A9478B" w:rsidRPr="00A9478B">
        <w:rPr>
          <w:rFonts w:ascii="Times New Roman" w:hAnsi="Times New Roman" w:cs="Times New Roman"/>
          <w:b/>
          <w:bCs/>
          <w:sz w:val="28"/>
          <w:szCs w:val="28"/>
        </w:rPr>
        <w:lastRenderedPageBreak/>
        <w:t>ПОЗНАЧЕННЯ ТА СКОРОЧЕННЯ</w:t>
      </w:r>
    </w:p>
    <w:tbl>
      <w:tblPr>
        <w:tblW w:w="5000" w:type="pct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446"/>
        <w:gridCol w:w="8193"/>
      </w:tblGrid>
      <w:tr w:rsidR="00A9478B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НД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нормативна документація</w:t>
            </w:r>
          </w:p>
        </w:tc>
      </w:tr>
      <w:tr w:rsidR="00A9478B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ВДД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вища добова доза</w:t>
            </w:r>
          </w:p>
        </w:tc>
      </w:tr>
      <w:tr w:rsidR="00A9478B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ВМС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високомолекулярні сполуки</w:t>
            </w:r>
          </w:p>
        </w:tc>
      </w:tr>
      <w:tr w:rsidR="00A9478B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ВООЗ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Всесвітня організація охорони здоров'я</w:t>
            </w:r>
          </w:p>
        </w:tc>
      </w:tr>
      <w:tr w:rsidR="00A9478B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ВРД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9478B" w:rsidRPr="00A9478B" w:rsidRDefault="00A9478B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вища разова доза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добова доза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ДФУ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Державна фармакопея України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ЄС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Європейський Союз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КЗО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коефіцієнт збільшення об'єму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КП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коефіцієнт поправки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ЛЗ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6A50B8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лікувальний засіб</w:t>
            </w:r>
          </w:p>
        </w:tc>
      </w:tr>
      <w:tr w:rsidR="00A15BB0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A15BB0" w:rsidRPr="00A9478B" w:rsidRDefault="00A15BB0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ЛР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A15BB0" w:rsidRPr="00A15BB0" w:rsidRDefault="00A15BB0" w:rsidP="00A15BB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Pr="00A15BB0">
              <w:rPr>
                <w:rFonts w:ascii="Times New Roman" w:hAnsi="Times New Roman" w:cs="Times New Roman"/>
                <w:sz w:val="28"/>
                <w:szCs w:val="28"/>
              </w:rPr>
              <w:t>лікарська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речовина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ЛРС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лікарська рослинна сировина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МЛЗ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м'які лікарські засоби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ППК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паспорт письмового контролю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РД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разова доза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РЛЗ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рідкі лікарські засоби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СЕС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санітарно-епідеміологічна служба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ТЛЗ</w:t>
            </w: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9478B">
              <w:rPr>
                <w:rFonts w:ascii="Times New Roman" w:hAnsi="Times New Roman" w:cs="Times New Roman"/>
                <w:sz w:val="28"/>
                <w:szCs w:val="28"/>
              </w:rPr>
              <w:t>- тверді лікарські засоби</w:t>
            </w:r>
          </w:p>
        </w:tc>
      </w:tr>
      <w:tr w:rsidR="004D2B2A" w:rsidRPr="00A9478B" w:rsidTr="004D2B2A">
        <w:tc>
          <w:tcPr>
            <w:tcW w:w="7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0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4D2B2A" w:rsidRPr="00A9478B" w:rsidRDefault="004D2B2A" w:rsidP="00A9478B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04CF0" w:rsidRPr="000B7CB5" w:rsidRDefault="00C04CF0" w:rsidP="000B7CB5">
      <w:pPr>
        <w:rPr>
          <w:rFonts w:ascii="Times New Roman" w:hAnsi="Times New Roman" w:cs="Times New Roman"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93593B" w:rsidRDefault="0093593B" w:rsidP="00A43CA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8E3E9A" w:rsidRPr="00691C5B" w:rsidRDefault="006C412E" w:rsidP="006B777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691C5B">
        <w:rPr>
          <w:rFonts w:ascii="Times New Roman" w:hAnsi="Times New Roman" w:cs="Times New Roman"/>
          <w:b/>
          <w:i/>
          <w:sz w:val="28"/>
          <w:szCs w:val="28"/>
        </w:rPr>
        <w:lastRenderedPageBreak/>
        <w:t>ЗАГАЛЬНІ ПРАВИЛА ВИГОТОВЛЕННЯ ПОРОШКІВ</w:t>
      </w:r>
    </w:p>
    <w:p w:rsidR="009510CF" w:rsidRDefault="00C85CC2" w:rsidP="006A50B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Порошок</w:t>
      </w:r>
      <w:r w:rsidR="009510CF" w:rsidRPr="009510CF">
        <w:rPr>
          <w:rFonts w:ascii="Times New Roman" w:hAnsi="Times New Roman" w:cs="Times New Roman"/>
          <w:sz w:val="28"/>
          <w:szCs w:val="28"/>
        </w:rPr>
        <w:t xml:space="preserve"> - тверда лікарська </w:t>
      </w:r>
      <w:r w:rsidR="009510CF">
        <w:rPr>
          <w:rFonts w:ascii="Times New Roman" w:hAnsi="Times New Roman" w:cs="Times New Roman"/>
          <w:sz w:val="28"/>
          <w:szCs w:val="28"/>
        </w:rPr>
        <w:t>форма для внутрішнього і зовніш</w:t>
      </w:r>
      <w:r w:rsidR="009510CF" w:rsidRPr="009510CF">
        <w:rPr>
          <w:rFonts w:ascii="Times New Roman" w:hAnsi="Times New Roman" w:cs="Times New Roman"/>
          <w:sz w:val="28"/>
          <w:szCs w:val="28"/>
        </w:rPr>
        <w:t>нього застосування, що складається з одного або декількох</w:t>
      </w:r>
      <w:r w:rsidR="009510CF">
        <w:rPr>
          <w:rFonts w:ascii="Times New Roman" w:hAnsi="Times New Roman" w:cs="Times New Roman"/>
          <w:sz w:val="28"/>
          <w:szCs w:val="28"/>
        </w:rPr>
        <w:t xml:space="preserve"> складових із</w:t>
      </w:r>
      <w:r w:rsidR="009510CF" w:rsidRPr="009510CF">
        <w:rPr>
          <w:rFonts w:ascii="Times New Roman" w:hAnsi="Times New Roman" w:cs="Times New Roman"/>
          <w:sz w:val="28"/>
          <w:szCs w:val="28"/>
        </w:rPr>
        <w:t xml:space="preserve"> твердих частино</w:t>
      </w:r>
      <w:r w:rsidR="009510CF">
        <w:rPr>
          <w:rFonts w:ascii="Times New Roman" w:hAnsi="Times New Roman" w:cs="Times New Roman"/>
          <w:sz w:val="28"/>
          <w:szCs w:val="28"/>
        </w:rPr>
        <w:t>к різного ступеня подрібнення</w:t>
      </w:r>
      <w:r w:rsidR="009510CF" w:rsidRPr="009510CF">
        <w:rPr>
          <w:rFonts w:ascii="Times New Roman" w:hAnsi="Times New Roman" w:cs="Times New Roman"/>
          <w:sz w:val="28"/>
          <w:szCs w:val="28"/>
        </w:rPr>
        <w:t xml:space="preserve"> і володіє властивістю </w:t>
      </w:r>
      <w:r w:rsidR="009510CF">
        <w:rPr>
          <w:rFonts w:ascii="Times New Roman" w:hAnsi="Times New Roman" w:cs="Times New Roman"/>
          <w:sz w:val="28"/>
          <w:szCs w:val="28"/>
        </w:rPr>
        <w:t>сипучості. У ДФУ I представлені</w:t>
      </w:r>
      <w:r w:rsidR="009510CF" w:rsidRPr="009510CF">
        <w:rPr>
          <w:rFonts w:ascii="Times New Roman" w:hAnsi="Times New Roman" w:cs="Times New Roman"/>
          <w:sz w:val="28"/>
          <w:szCs w:val="28"/>
        </w:rPr>
        <w:t xml:space="preserve"> загальні статті «Порошки для зовнішн</w:t>
      </w:r>
      <w:r w:rsidR="009510CF">
        <w:rPr>
          <w:rFonts w:ascii="Times New Roman" w:hAnsi="Times New Roman" w:cs="Times New Roman"/>
          <w:sz w:val="28"/>
          <w:szCs w:val="28"/>
        </w:rPr>
        <w:t>ього за</w:t>
      </w:r>
      <w:r>
        <w:rPr>
          <w:rFonts w:ascii="Times New Roman" w:hAnsi="Times New Roman" w:cs="Times New Roman"/>
          <w:sz w:val="28"/>
          <w:szCs w:val="28"/>
        </w:rPr>
        <w:t>стосування»</w:t>
      </w:r>
      <w:r w:rsidR="009510CF" w:rsidRPr="009510CF">
        <w:rPr>
          <w:rFonts w:ascii="Times New Roman" w:hAnsi="Times New Roman" w:cs="Times New Roman"/>
          <w:sz w:val="28"/>
          <w:szCs w:val="28"/>
        </w:rPr>
        <w:t>, «П</w:t>
      </w:r>
      <w:r w:rsidR="009510CF">
        <w:rPr>
          <w:rFonts w:ascii="Times New Roman" w:hAnsi="Times New Roman" w:cs="Times New Roman"/>
          <w:sz w:val="28"/>
          <w:szCs w:val="28"/>
        </w:rPr>
        <w:t>орошки для орального застосуван</w:t>
      </w:r>
      <w:r w:rsidR="009510CF" w:rsidRPr="009510CF">
        <w:rPr>
          <w:rFonts w:ascii="Times New Roman" w:hAnsi="Times New Roman" w:cs="Times New Roman"/>
          <w:sz w:val="28"/>
          <w:szCs w:val="28"/>
        </w:rPr>
        <w:t>ня»  і «Порошки екстемпоральні». Широке застосування порошків в медичній практиці пов'язане з позитивними сторонами їх</w:t>
      </w:r>
      <w:r w:rsidR="009510CF">
        <w:rPr>
          <w:rFonts w:ascii="Times New Roman" w:hAnsi="Times New Roman" w:cs="Times New Roman"/>
          <w:sz w:val="28"/>
          <w:szCs w:val="28"/>
        </w:rPr>
        <w:t>,</w:t>
      </w:r>
      <w:r w:rsidR="009510CF" w:rsidRPr="009510CF">
        <w:rPr>
          <w:rFonts w:ascii="Times New Roman" w:hAnsi="Times New Roman" w:cs="Times New Roman"/>
          <w:sz w:val="28"/>
          <w:szCs w:val="28"/>
        </w:rPr>
        <w:t xml:space="preserve"> як лікарської форми. Це перш за все: - відносна простота виготовлення і дозування;</w:t>
      </w:r>
    </w:p>
    <w:p w:rsidR="009510CF" w:rsidRDefault="009510CF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 xml:space="preserve"> - зручність і легкість застосування (навіть у дитячій практиці);</w:t>
      </w:r>
    </w:p>
    <w:p w:rsidR="009510CF" w:rsidRDefault="009510CF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 xml:space="preserve"> - портативність (зручне транспортування); </w:t>
      </w:r>
    </w:p>
    <w:p w:rsidR="009510CF" w:rsidRDefault="009510CF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- точність дозування:</w:t>
      </w:r>
    </w:p>
    <w:p w:rsidR="009510CF" w:rsidRDefault="009510CF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 xml:space="preserve"> - універсальність складу (у них можуть входити органічні і неорганічні</w:t>
      </w:r>
      <w:r>
        <w:rPr>
          <w:rFonts w:ascii="Times New Roman" w:hAnsi="Times New Roman" w:cs="Times New Roman"/>
          <w:sz w:val="28"/>
          <w:szCs w:val="28"/>
        </w:rPr>
        <w:t xml:space="preserve"> ре</w:t>
      </w:r>
      <w:r w:rsidRPr="009510CF">
        <w:rPr>
          <w:rFonts w:ascii="Times New Roman" w:hAnsi="Times New Roman" w:cs="Times New Roman"/>
          <w:sz w:val="28"/>
          <w:szCs w:val="28"/>
        </w:rPr>
        <w:t>човини, засоби рослинного і тваринного по</w:t>
      </w:r>
      <w:r>
        <w:rPr>
          <w:rFonts w:ascii="Times New Roman" w:hAnsi="Times New Roman" w:cs="Times New Roman"/>
          <w:sz w:val="28"/>
          <w:szCs w:val="28"/>
        </w:rPr>
        <w:t>ходження; як тверді, так і в'яз</w:t>
      </w:r>
      <w:r w:rsidRPr="009510CF">
        <w:rPr>
          <w:rFonts w:ascii="Times New Roman" w:hAnsi="Times New Roman" w:cs="Times New Roman"/>
          <w:sz w:val="28"/>
          <w:szCs w:val="28"/>
        </w:rPr>
        <w:t xml:space="preserve">кі і рідкі компоненти; </w:t>
      </w:r>
    </w:p>
    <w:p w:rsidR="009510CF" w:rsidRDefault="009510CF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- і головне - висока терапевтична ефективність і відповідна швидкість їх дії.</w:t>
      </w:r>
    </w:p>
    <w:p w:rsidR="007216B1" w:rsidRPr="007216B1" w:rsidRDefault="000F4054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До складу складних порошків, що дозуються, часто можуть входити отруйні і</w:t>
      </w:r>
      <w:r w:rsidR="005B62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сильнодіючі речовини.</w:t>
      </w:r>
      <w:r w:rsidR="005B62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216B1" w:rsidRPr="007216B1">
        <w:rPr>
          <w:rFonts w:ascii="Times New Roman" w:hAnsi="Times New Roman" w:cs="Times New Roman"/>
          <w:sz w:val="28"/>
          <w:szCs w:val="28"/>
        </w:rPr>
        <w:t xml:space="preserve">Основними перевагами </w:t>
      </w:r>
      <w:r w:rsidR="007216B1">
        <w:rPr>
          <w:rFonts w:ascii="Times New Roman" w:hAnsi="Times New Roman" w:cs="Times New Roman"/>
          <w:sz w:val="28"/>
          <w:szCs w:val="28"/>
        </w:rPr>
        <w:t>порошків як лікарської форми є:</w:t>
      </w:r>
    </w:p>
    <w:p w:rsidR="007216B1" w:rsidRPr="007216B1" w:rsidRDefault="007216B1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7216B1">
        <w:rPr>
          <w:rFonts w:ascii="Times New Roman" w:hAnsi="Times New Roman" w:cs="Times New Roman"/>
          <w:sz w:val="28"/>
          <w:szCs w:val="28"/>
        </w:rPr>
        <w:t>точність дозування лікарських речовин;</w:t>
      </w:r>
    </w:p>
    <w:p w:rsidR="007216B1" w:rsidRDefault="007216B1" w:rsidP="00A43CA6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7216B1">
        <w:rPr>
          <w:rFonts w:ascii="Times New Roman" w:hAnsi="Times New Roman" w:cs="Times New Roman"/>
          <w:sz w:val="28"/>
          <w:szCs w:val="28"/>
        </w:rPr>
        <w:t>індивідуальний підбір дози (від мінімальної до максимальної лікувальної);</w:t>
      </w:r>
    </w:p>
    <w:p w:rsidR="008A201E" w:rsidRPr="007216B1" w:rsidRDefault="008A201E" w:rsidP="00A43CA6">
      <w:p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8A201E">
        <w:rPr>
          <w:rFonts w:ascii="Times New Roman" w:hAnsi="Times New Roman" w:cs="Times New Roman"/>
          <w:sz w:val="28"/>
          <w:szCs w:val="28"/>
        </w:rPr>
        <w:t>-можливість різноманітності складу (5-6 різних лікарських речовин).</w:t>
      </w:r>
    </w:p>
    <w:p w:rsidR="00E11F9A" w:rsidRDefault="00E11F9A" w:rsidP="00E11F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1F9A">
        <w:rPr>
          <w:rFonts w:ascii="Times New Roman" w:hAnsi="Times New Roman" w:cs="Times New Roman"/>
          <w:sz w:val="28"/>
          <w:szCs w:val="28"/>
        </w:rPr>
        <w:t xml:space="preserve">Вхідний контроль субстанцій та допоміжних речовин проводять згідно із сертифікатом якості за зовнішнім виглядом, який полягає у перевірці їх опису, кольору, запаху. У разі виникнення сумніву щодо якості слід відібрати зразки сумнівних субстанцій та направити їх в територіальну державну службу з контролю якості лікарських засобів для проведення лабораторних досліджень. </w:t>
      </w:r>
      <w:r w:rsidRPr="00E11F9A">
        <w:rPr>
          <w:rFonts w:ascii="Times New Roman" w:hAnsi="Times New Roman" w:cs="Times New Roman"/>
          <w:sz w:val="28"/>
          <w:szCs w:val="28"/>
        </w:rPr>
        <w:lastRenderedPageBreak/>
        <w:t>До вирішення питання щодо якості їх слід зберігати в карантині, ізольовано від інших ліків, з написом "Забраковано при вхідному контролі".</w:t>
      </w:r>
    </w:p>
    <w:p w:rsidR="00532D20" w:rsidRPr="00532D20" w:rsidRDefault="00E11F9A" w:rsidP="00532D20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11F9A">
        <w:rPr>
          <w:rFonts w:ascii="Times New Roman" w:hAnsi="Times New Roman" w:cs="Times New Roman"/>
          <w:sz w:val="28"/>
          <w:szCs w:val="28"/>
        </w:rPr>
        <w:t>Обов'язково проводять вхідний контроль ЛРС (перевірка упаковки, маркування, зовнішнього виду, наявності сертифіката аналізу лабораторії тощо).</w:t>
      </w:r>
    </w:p>
    <w:p w:rsidR="0093593B" w:rsidRPr="0093593B" w:rsidRDefault="0093593B" w:rsidP="0093593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32D20">
        <w:rPr>
          <w:rFonts w:ascii="Times New Roman" w:hAnsi="Times New Roman" w:cs="Times New Roman"/>
          <w:i/>
          <w:sz w:val="28"/>
          <w:szCs w:val="28"/>
        </w:rPr>
        <w:t>Виготовлення лікарських засобів в аптеках здійснюють за</w:t>
      </w:r>
      <w:r w:rsidRPr="0093593B">
        <w:rPr>
          <w:rFonts w:ascii="Times New Roman" w:hAnsi="Times New Roman" w:cs="Times New Roman"/>
          <w:sz w:val="28"/>
          <w:szCs w:val="28"/>
        </w:rPr>
        <w:t>:</w:t>
      </w:r>
    </w:p>
    <w:p w:rsidR="0093593B" w:rsidRPr="0093593B" w:rsidRDefault="0093593B" w:rsidP="0093593B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3593B">
        <w:rPr>
          <w:rFonts w:ascii="Times New Roman" w:hAnsi="Times New Roman" w:cs="Times New Roman"/>
          <w:sz w:val="28"/>
          <w:szCs w:val="28"/>
        </w:rPr>
        <w:t>• рецептами лікарів (магістральними прописами);</w:t>
      </w:r>
    </w:p>
    <w:p w:rsidR="0093593B" w:rsidRPr="0093593B" w:rsidRDefault="0093593B" w:rsidP="0093593B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3593B">
        <w:rPr>
          <w:rFonts w:ascii="Times New Roman" w:hAnsi="Times New Roman" w:cs="Times New Roman"/>
          <w:sz w:val="28"/>
          <w:szCs w:val="28"/>
        </w:rPr>
        <w:t>• замовленнями (вимогами) ЛЗ;</w:t>
      </w:r>
    </w:p>
    <w:p w:rsidR="0093593B" w:rsidRDefault="0093593B" w:rsidP="0093593B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3593B">
        <w:rPr>
          <w:rFonts w:ascii="Times New Roman" w:hAnsi="Times New Roman" w:cs="Times New Roman"/>
          <w:sz w:val="28"/>
          <w:szCs w:val="28"/>
        </w:rPr>
        <w:t>• офіцинальними прописами, авторськими прописами* та патентованими лікарськими засобами.</w:t>
      </w:r>
    </w:p>
    <w:p w:rsidR="009838D9" w:rsidRPr="0093593B" w:rsidRDefault="009838D9" w:rsidP="009838D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838D9">
        <w:rPr>
          <w:rFonts w:ascii="Times New Roman" w:hAnsi="Times New Roman" w:cs="Times New Roman"/>
          <w:sz w:val="28"/>
          <w:szCs w:val="28"/>
        </w:rPr>
        <w:t>Для виготовлення лікарських засобів в умовах аптек можна використовувати лише зареєстровані в Україні чи дозволені до застосування МОЗ України лікарські субстанції і допоміжні речовини та матеріали первинної упаковки.</w:t>
      </w:r>
    </w:p>
    <w:p w:rsidR="009838D9" w:rsidRPr="009838D9" w:rsidRDefault="009838D9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38D9">
        <w:rPr>
          <w:rFonts w:ascii="Times New Roman" w:hAnsi="Times New Roman" w:cs="Times New Roman"/>
          <w:sz w:val="28"/>
          <w:szCs w:val="28"/>
        </w:rPr>
        <w:t>Порошки можуть класиф</w:t>
      </w:r>
      <w:r w:rsidR="005F464E">
        <w:rPr>
          <w:rFonts w:ascii="Times New Roman" w:hAnsi="Times New Roman" w:cs="Times New Roman"/>
          <w:sz w:val="28"/>
          <w:szCs w:val="28"/>
        </w:rPr>
        <w:t>ікуватися (</w:t>
      </w:r>
      <w:r w:rsidR="005F464E">
        <w:rPr>
          <w:rFonts w:ascii="Times New Roman" w:hAnsi="Times New Roman" w:cs="Times New Roman"/>
          <w:sz w:val="28"/>
          <w:szCs w:val="28"/>
          <w:lang w:val="ru-RU"/>
        </w:rPr>
        <w:t>Рис</w:t>
      </w:r>
      <w:r w:rsidRPr="009838D9">
        <w:rPr>
          <w:rFonts w:ascii="Times New Roman" w:hAnsi="Times New Roman" w:cs="Times New Roman"/>
          <w:sz w:val="28"/>
          <w:szCs w:val="28"/>
        </w:rPr>
        <w:t>.1):</w:t>
      </w:r>
    </w:p>
    <w:p w:rsidR="00A40973" w:rsidRDefault="00A40973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по нормуванням складу;</w:t>
      </w:r>
    </w:p>
    <w:p w:rsidR="009838D9" w:rsidRPr="009838D9" w:rsidRDefault="009838D9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38D9">
        <w:rPr>
          <w:rFonts w:ascii="Times New Roman" w:hAnsi="Times New Roman" w:cs="Times New Roman"/>
          <w:sz w:val="28"/>
          <w:szCs w:val="28"/>
        </w:rPr>
        <w:t xml:space="preserve">- </w:t>
      </w:r>
      <w:r w:rsidR="00A40973">
        <w:rPr>
          <w:rFonts w:ascii="Times New Roman" w:hAnsi="Times New Roman" w:cs="Times New Roman"/>
          <w:sz w:val="28"/>
          <w:szCs w:val="28"/>
        </w:rPr>
        <w:t>за складом</w:t>
      </w:r>
      <w:r w:rsidRPr="009838D9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9838D9" w:rsidRDefault="009838D9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38D9">
        <w:rPr>
          <w:rFonts w:ascii="Times New Roman" w:hAnsi="Times New Roman" w:cs="Times New Roman"/>
          <w:sz w:val="28"/>
          <w:szCs w:val="28"/>
        </w:rPr>
        <w:t xml:space="preserve">- по характеру дозування; </w:t>
      </w:r>
    </w:p>
    <w:p w:rsidR="00A40973" w:rsidRPr="009838D9" w:rsidRDefault="00A40973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67BEA">
        <w:rPr>
          <w:rFonts w:ascii="Times New Roman" w:hAnsi="Times New Roman" w:cs="Times New Roman"/>
          <w:sz w:val="28"/>
          <w:szCs w:val="28"/>
        </w:rPr>
        <w:t>-з</w:t>
      </w:r>
      <w:r>
        <w:rPr>
          <w:rFonts w:ascii="Times New Roman" w:hAnsi="Times New Roman" w:cs="Times New Roman"/>
          <w:sz w:val="28"/>
          <w:szCs w:val="28"/>
        </w:rPr>
        <w:t>а способом з</w:t>
      </w:r>
      <w:r w:rsidR="00F31913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стосування;</w:t>
      </w:r>
    </w:p>
    <w:p w:rsidR="0093593B" w:rsidRPr="009838D9" w:rsidRDefault="009838D9" w:rsidP="009838D9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38D9">
        <w:rPr>
          <w:rFonts w:ascii="Times New Roman" w:hAnsi="Times New Roman" w:cs="Times New Roman"/>
          <w:sz w:val="28"/>
          <w:szCs w:val="28"/>
        </w:rPr>
        <w:t>- по медичному призначенню.</w:t>
      </w: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8A201E" w:rsidRDefault="008A201E" w:rsidP="00C7527E">
      <w:pPr>
        <w:spacing w:line="276" w:lineRule="auto"/>
        <w:ind w:right="141" w:firstLine="426"/>
        <w:jc w:val="both"/>
        <w:rPr>
          <w:rFonts w:ascii="Times New Roman" w:hAnsi="Times New Roman" w:cs="Times New Roman"/>
          <w:sz w:val="28"/>
          <w:szCs w:val="28"/>
        </w:rPr>
      </w:pPr>
    </w:p>
    <w:p w:rsidR="00B43CC7" w:rsidRDefault="0073788F" w:rsidP="008A201E">
      <w:pPr>
        <w:spacing w:line="276" w:lineRule="auto"/>
        <w:ind w:right="141" w:firstLine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 xml:space="preserve">Рис.1: Класифікація </w:t>
      </w:r>
      <w:r w:rsidR="008A201E" w:rsidRPr="008A201E">
        <w:rPr>
          <w:rFonts w:ascii="Times New Roman" w:hAnsi="Times New Roman" w:cs="Times New Roman"/>
          <w:noProof/>
          <w:sz w:val="28"/>
          <w:szCs w:val="28"/>
          <w:lang w:eastAsia="uk-UA"/>
        </w:rPr>
        <w:t>:</w:t>
      </w:r>
      <w:r w:rsidR="00B43CC7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editId="79F3F87E">
            <wp:extent cx="5924550" cy="7839075"/>
            <wp:effectExtent l="0" t="0" r="0" b="9525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783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D22F7" w:rsidRPr="006D22F7" w:rsidRDefault="006D22F7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Порошки для зовнішнього застосуван</w:t>
      </w:r>
      <w:r>
        <w:rPr>
          <w:rFonts w:ascii="Times New Roman" w:hAnsi="Times New Roman" w:cs="Times New Roman"/>
          <w:sz w:val="28"/>
          <w:szCs w:val="28"/>
        </w:rPr>
        <w:t>ня залежно від їх медичного при</w:t>
      </w:r>
      <w:r w:rsidRPr="006D22F7">
        <w:rPr>
          <w:rFonts w:ascii="Times New Roman" w:hAnsi="Times New Roman" w:cs="Times New Roman"/>
          <w:sz w:val="28"/>
          <w:szCs w:val="28"/>
        </w:rPr>
        <w:t>зна</w:t>
      </w:r>
      <w:r>
        <w:rPr>
          <w:rFonts w:ascii="Times New Roman" w:hAnsi="Times New Roman" w:cs="Times New Roman"/>
          <w:sz w:val="28"/>
          <w:szCs w:val="28"/>
        </w:rPr>
        <w:t>чення і ступеня подрібнення можуть</w:t>
      </w:r>
      <w:r w:rsidRPr="006D22F7">
        <w:rPr>
          <w:rFonts w:ascii="Times New Roman" w:hAnsi="Times New Roman" w:cs="Times New Roman"/>
          <w:sz w:val="28"/>
          <w:szCs w:val="28"/>
        </w:rPr>
        <w:t xml:space="preserve"> підрозді</w:t>
      </w:r>
      <w:r>
        <w:rPr>
          <w:rFonts w:ascii="Times New Roman" w:hAnsi="Times New Roman" w:cs="Times New Roman"/>
          <w:sz w:val="28"/>
          <w:szCs w:val="28"/>
        </w:rPr>
        <w:t>ляться на: порошки для вдування</w:t>
      </w:r>
      <w:r w:rsidR="002F5560" w:rsidRPr="002F5560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в </w:t>
      </w:r>
      <w:r w:rsidR="00003128">
        <w:rPr>
          <w:rFonts w:ascii="Times New Roman" w:hAnsi="Times New Roman" w:cs="Times New Roman"/>
          <w:sz w:val="28"/>
          <w:szCs w:val="28"/>
        </w:rPr>
        <w:t>порожнин</w:t>
      </w:r>
      <w:r w:rsidR="00003128" w:rsidRPr="0000312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03128">
        <w:rPr>
          <w:rFonts w:ascii="Times New Roman" w:hAnsi="Times New Roman" w:cs="Times New Roman"/>
          <w:sz w:val="28"/>
          <w:szCs w:val="28"/>
        </w:rPr>
        <w:t>(</w:t>
      </w:r>
      <w:r w:rsidR="004C232E">
        <w:rPr>
          <w:rFonts w:ascii="Times New Roman" w:hAnsi="Times New Roman" w:cs="Times New Roman"/>
          <w:sz w:val="28"/>
          <w:szCs w:val="28"/>
        </w:rPr>
        <w:t xml:space="preserve">носа, </w:t>
      </w:r>
      <w:r>
        <w:rPr>
          <w:rFonts w:ascii="Times New Roman" w:hAnsi="Times New Roman" w:cs="Times New Roman"/>
          <w:sz w:val="28"/>
          <w:szCs w:val="28"/>
        </w:rPr>
        <w:t>ву</w:t>
      </w:r>
      <w:r w:rsidR="00003128">
        <w:rPr>
          <w:rFonts w:ascii="Times New Roman" w:hAnsi="Times New Roman" w:cs="Times New Roman"/>
          <w:sz w:val="28"/>
          <w:szCs w:val="28"/>
        </w:rPr>
        <w:t>х</w:t>
      </w:r>
      <w:r w:rsidR="00003128" w:rsidRPr="00003128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, носо</w:t>
      </w:r>
      <w:r w:rsidRPr="006D22F7">
        <w:rPr>
          <w:rFonts w:ascii="Times New Roman" w:hAnsi="Times New Roman" w:cs="Times New Roman"/>
          <w:sz w:val="28"/>
          <w:szCs w:val="28"/>
        </w:rPr>
        <w:t>глотки т.д.);</w:t>
      </w:r>
      <w:r w:rsidR="00003128" w:rsidRPr="00003128">
        <w:rPr>
          <w:rFonts w:ascii="Times New Roman" w:hAnsi="Times New Roman" w:cs="Times New Roman"/>
          <w:sz w:val="28"/>
          <w:szCs w:val="28"/>
        </w:rPr>
        <w:t xml:space="preserve"> </w:t>
      </w:r>
      <w:r w:rsidR="006D5E26">
        <w:rPr>
          <w:rFonts w:ascii="Times New Roman" w:hAnsi="Times New Roman" w:cs="Times New Roman"/>
          <w:sz w:val="28"/>
          <w:szCs w:val="28"/>
        </w:rPr>
        <w:t>присипки</w:t>
      </w:r>
      <w:r w:rsidRPr="006D22F7">
        <w:rPr>
          <w:rFonts w:ascii="Times New Roman" w:hAnsi="Times New Roman" w:cs="Times New Roman"/>
          <w:sz w:val="28"/>
          <w:szCs w:val="28"/>
        </w:rPr>
        <w:t>,</w:t>
      </w:r>
      <w:r w:rsidR="0095759C" w:rsidRPr="0095759C">
        <w:rPr>
          <w:rFonts w:ascii="Times New Roman" w:hAnsi="Times New Roman" w:cs="Times New Roman"/>
          <w:sz w:val="28"/>
          <w:szCs w:val="28"/>
        </w:rPr>
        <w:t xml:space="preserve"> </w:t>
      </w:r>
      <w:r w:rsidR="000E2C13">
        <w:rPr>
          <w:rFonts w:ascii="Times New Roman" w:hAnsi="Times New Roman" w:cs="Times New Roman"/>
          <w:sz w:val="28"/>
          <w:szCs w:val="28"/>
        </w:rPr>
        <w:t>які використовують у вигляді найдрібніших по</w:t>
      </w:r>
      <w:r w:rsidRPr="006D22F7">
        <w:rPr>
          <w:rFonts w:ascii="Times New Roman" w:hAnsi="Times New Roman" w:cs="Times New Roman"/>
          <w:sz w:val="28"/>
          <w:szCs w:val="28"/>
        </w:rPr>
        <w:t xml:space="preserve">рошків для лікування ран і різних </w:t>
      </w:r>
      <w:r w:rsidRPr="006D22F7">
        <w:rPr>
          <w:rFonts w:ascii="Times New Roman" w:hAnsi="Times New Roman" w:cs="Times New Roman"/>
          <w:sz w:val="28"/>
          <w:szCs w:val="28"/>
        </w:rPr>
        <w:lastRenderedPageBreak/>
        <w:t>ураже</w:t>
      </w:r>
      <w:r w:rsidR="00C85CC2">
        <w:rPr>
          <w:rFonts w:ascii="Times New Roman" w:hAnsi="Times New Roman" w:cs="Times New Roman"/>
          <w:sz w:val="28"/>
          <w:szCs w:val="28"/>
        </w:rPr>
        <w:t xml:space="preserve">нь шкіри; зубні порошки </w:t>
      </w:r>
      <w:r w:rsidRPr="006D22F7">
        <w:rPr>
          <w:rFonts w:ascii="Times New Roman" w:hAnsi="Times New Roman" w:cs="Times New Roman"/>
          <w:sz w:val="28"/>
          <w:szCs w:val="28"/>
        </w:rPr>
        <w:t>; поро</w:t>
      </w:r>
      <w:r w:rsidR="00C85CC2">
        <w:rPr>
          <w:rFonts w:ascii="Times New Roman" w:hAnsi="Times New Roman" w:cs="Times New Roman"/>
          <w:sz w:val="28"/>
          <w:szCs w:val="28"/>
        </w:rPr>
        <w:t xml:space="preserve">шки для боротьби з комахами </w:t>
      </w:r>
      <w:r w:rsidR="000E2C13">
        <w:rPr>
          <w:rFonts w:ascii="Times New Roman" w:hAnsi="Times New Roman" w:cs="Times New Roman"/>
          <w:sz w:val="28"/>
          <w:szCs w:val="28"/>
        </w:rPr>
        <w:t>; нюхальні по</w:t>
      </w:r>
      <w:r w:rsidRPr="006D22F7">
        <w:rPr>
          <w:rFonts w:ascii="Times New Roman" w:hAnsi="Times New Roman" w:cs="Times New Roman"/>
          <w:sz w:val="28"/>
          <w:szCs w:val="28"/>
        </w:rPr>
        <w:t xml:space="preserve">рошки, порошки для приготування хворими вдома різних </w:t>
      </w:r>
      <w:r w:rsidR="000E2C13">
        <w:rPr>
          <w:rFonts w:ascii="Times New Roman" w:hAnsi="Times New Roman" w:cs="Times New Roman"/>
          <w:sz w:val="28"/>
          <w:szCs w:val="28"/>
        </w:rPr>
        <w:t>розчинів для примо</w:t>
      </w:r>
      <w:r w:rsidRPr="006D22F7">
        <w:rPr>
          <w:rFonts w:ascii="Times New Roman" w:hAnsi="Times New Roman" w:cs="Times New Roman"/>
          <w:sz w:val="28"/>
          <w:szCs w:val="28"/>
        </w:rPr>
        <w:t>чок, полоскань, обмивань і так далі</w:t>
      </w:r>
      <w:r w:rsidR="000E2C13">
        <w:rPr>
          <w:rFonts w:ascii="Times New Roman" w:hAnsi="Times New Roman" w:cs="Times New Roman"/>
          <w:sz w:val="28"/>
          <w:szCs w:val="28"/>
        </w:rPr>
        <w:t>.</w:t>
      </w:r>
    </w:p>
    <w:p w:rsidR="006D22F7" w:rsidRPr="006D22F7" w:rsidRDefault="006D22F7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Порошки, що дозуються, виписуються двома способами — </w:t>
      </w:r>
      <w:r w:rsidR="00863E6A">
        <w:rPr>
          <w:rFonts w:ascii="Times New Roman" w:hAnsi="Times New Roman" w:cs="Times New Roman"/>
          <w:sz w:val="28"/>
          <w:szCs w:val="28"/>
        </w:rPr>
        <w:t>розподільним і</w:t>
      </w:r>
      <w:r w:rsidRPr="006D22F7">
        <w:rPr>
          <w:rFonts w:ascii="Times New Roman" w:hAnsi="Times New Roman" w:cs="Times New Roman"/>
          <w:sz w:val="28"/>
          <w:szCs w:val="28"/>
        </w:rPr>
        <w:t xml:space="preserve"> розділовим. </w:t>
      </w:r>
    </w:p>
    <w:p w:rsidR="006D22F7" w:rsidRPr="006D22F7" w:rsidRDefault="006D22F7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63E6A">
        <w:rPr>
          <w:rFonts w:ascii="Times New Roman" w:hAnsi="Times New Roman" w:cs="Times New Roman"/>
          <w:b/>
          <w:i/>
          <w:sz w:val="28"/>
          <w:szCs w:val="28"/>
        </w:rPr>
        <w:t>Розподільний спосіб</w:t>
      </w:r>
      <w:r w:rsidR="00D9162B">
        <w:rPr>
          <w:rFonts w:ascii="Times New Roman" w:hAnsi="Times New Roman" w:cs="Times New Roman"/>
          <w:sz w:val="28"/>
          <w:szCs w:val="28"/>
        </w:rPr>
        <w:t>: у</w:t>
      </w:r>
      <w:r w:rsidRPr="006D22F7">
        <w:rPr>
          <w:rFonts w:ascii="Times New Roman" w:hAnsi="Times New Roman" w:cs="Times New Roman"/>
          <w:sz w:val="28"/>
          <w:szCs w:val="28"/>
        </w:rPr>
        <w:t xml:space="preserve"> рецепті указують вагову кількість кожної</w:t>
      </w:r>
      <w:r w:rsidR="00203101" w:rsidRPr="00203101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лікарської речовини з розрахунку на одну дозу порошку і </w:t>
      </w:r>
      <w:r w:rsidR="00D9162B">
        <w:rPr>
          <w:rFonts w:ascii="Times New Roman" w:hAnsi="Times New Roman" w:cs="Times New Roman"/>
          <w:sz w:val="28"/>
          <w:szCs w:val="28"/>
        </w:rPr>
        <w:t xml:space="preserve">потім наказують, </w:t>
      </w:r>
      <w:r w:rsidRPr="006D22F7">
        <w:rPr>
          <w:rFonts w:ascii="Times New Roman" w:hAnsi="Times New Roman" w:cs="Times New Roman"/>
          <w:sz w:val="28"/>
          <w:szCs w:val="28"/>
        </w:rPr>
        <w:t xml:space="preserve">скільки таких доз потрібно приготувати і відпустити. </w:t>
      </w:r>
    </w:p>
    <w:p w:rsidR="006D22F7" w:rsidRPr="006D22F7" w:rsidRDefault="006D22F7" w:rsidP="006D22F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Приклад: Rp.: Dibazoli 0,01 </w:t>
      </w:r>
    </w:p>
    <w:p w:rsidR="006D22F7" w:rsidRPr="006D22F7" w:rsidRDefault="006D22F7" w:rsidP="00D9162B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Papaverini</w:t>
      </w:r>
      <w:r w:rsidR="006D5E26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hydrochloridi 0,02 </w:t>
      </w:r>
    </w:p>
    <w:p w:rsidR="006D22F7" w:rsidRPr="006D22F7" w:rsidRDefault="006D22F7" w:rsidP="00D9162B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Sacchari 0,25 </w:t>
      </w:r>
    </w:p>
    <w:p w:rsidR="006D22F7" w:rsidRPr="006D22F7" w:rsidRDefault="005F464E" w:rsidP="00D9162B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Misce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un </w:t>
      </w:r>
      <w:r w:rsidR="006D22F7" w:rsidRPr="006D22F7">
        <w:rPr>
          <w:rFonts w:ascii="Times New Roman" w:hAnsi="Times New Roman" w:cs="Times New Roman"/>
          <w:sz w:val="28"/>
          <w:szCs w:val="28"/>
        </w:rPr>
        <w:t xml:space="preserve">fiat pulvis </w:t>
      </w:r>
    </w:p>
    <w:p w:rsidR="006D22F7" w:rsidRPr="006D22F7" w:rsidRDefault="006D22F7" w:rsidP="00D9162B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Da tales</w:t>
      </w:r>
      <w:r w:rsidR="009575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doses № 10 </w:t>
      </w:r>
    </w:p>
    <w:p w:rsidR="006D22F7" w:rsidRPr="006D22F7" w:rsidRDefault="006D22F7" w:rsidP="00D9162B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Signa. По 1 порошу 2 рази на день</w:t>
      </w:r>
    </w:p>
    <w:p w:rsidR="006D22F7" w:rsidRPr="006D22F7" w:rsidRDefault="006D22F7" w:rsidP="000B072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У цих випадках маса одного порошку обчислюється підсумовуванням</w:t>
      </w:r>
    </w:p>
    <w:p w:rsidR="006D22F7" w:rsidRPr="006D22F7" w:rsidRDefault="006D22F7" w:rsidP="006D22F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всіх компонентів: 0,01+0,02+0,25=0,28г</w:t>
      </w:r>
    </w:p>
    <w:p w:rsidR="006D22F7" w:rsidRPr="006D22F7" w:rsidRDefault="00D9162B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6477">
        <w:rPr>
          <w:rFonts w:ascii="Times New Roman" w:hAnsi="Times New Roman" w:cs="Times New Roman"/>
          <w:b/>
          <w:i/>
          <w:sz w:val="28"/>
          <w:szCs w:val="28"/>
        </w:rPr>
        <w:t>Розділовий спосіб</w:t>
      </w:r>
      <w:r>
        <w:rPr>
          <w:rFonts w:ascii="Times New Roman" w:hAnsi="Times New Roman" w:cs="Times New Roman"/>
          <w:sz w:val="28"/>
          <w:szCs w:val="28"/>
        </w:rPr>
        <w:t>: у</w:t>
      </w:r>
      <w:r w:rsidR="006D22F7" w:rsidRPr="006D22F7">
        <w:rPr>
          <w:rFonts w:ascii="Times New Roman" w:hAnsi="Times New Roman" w:cs="Times New Roman"/>
          <w:sz w:val="28"/>
          <w:szCs w:val="28"/>
        </w:rPr>
        <w:t xml:space="preserve"> рецепті указують к</w:t>
      </w:r>
      <w:r>
        <w:rPr>
          <w:rFonts w:ascii="Times New Roman" w:hAnsi="Times New Roman" w:cs="Times New Roman"/>
          <w:sz w:val="28"/>
          <w:szCs w:val="28"/>
        </w:rPr>
        <w:t>ількість кожної лікарської речо</w:t>
      </w:r>
      <w:r w:rsidR="006D22F7" w:rsidRPr="006D22F7">
        <w:rPr>
          <w:rFonts w:ascii="Times New Roman" w:hAnsi="Times New Roman" w:cs="Times New Roman"/>
          <w:sz w:val="28"/>
          <w:szCs w:val="28"/>
        </w:rPr>
        <w:t>вини з розрахунку на всю масу порошку і число окремих доз, на які її слід</w:t>
      </w:r>
      <w:r w:rsidR="00C85CC2">
        <w:rPr>
          <w:rFonts w:ascii="Times New Roman" w:hAnsi="Times New Roman" w:cs="Times New Roman"/>
          <w:sz w:val="28"/>
          <w:szCs w:val="28"/>
        </w:rPr>
        <w:t xml:space="preserve"> </w:t>
      </w:r>
      <w:r w:rsidR="006D22F7" w:rsidRPr="006D22F7">
        <w:rPr>
          <w:rFonts w:ascii="Times New Roman" w:hAnsi="Times New Roman" w:cs="Times New Roman"/>
          <w:sz w:val="28"/>
          <w:szCs w:val="28"/>
        </w:rPr>
        <w:t xml:space="preserve">розділити. </w:t>
      </w:r>
    </w:p>
    <w:p w:rsidR="006D22F7" w:rsidRPr="006D22F7" w:rsidRDefault="006D22F7" w:rsidP="00D9162B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Приклад: Rp.: Dibazoli 0,1 </w:t>
      </w:r>
    </w:p>
    <w:p w:rsidR="006D22F7" w:rsidRPr="006D22F7" w:rsidRDefault="006D22F7" w:rsidP="00D9162B">
      <w:pPr>
        <w:spacing w:line="276" w:lineRule="auto"/>
        <w:ind w:firstLine="1701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Papaverini</w:t>
      </w:r>
      <w:r w:rsidR="00347206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hydrochloridi 0,2 </w:t>
      </w:r>
    </w:p>
    <w:p w:rsidR="006D22F7" w:rsidRPr="006D22F7" w:rsidRDefault="006D22F7" w:rsidP="00D9162B">
      <w:pPr>
        <w:spacing w:line="276" w:lineRule="auto"/>
        <w:ind w:firstLine="1701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Sacchari 2,5 </w:t>
      </w:r>
    </w:p>
    <w:p w:rsidR="006D22F7" w:rsidRPr="006D22F7" w:rsidRDefault="006A50B8" w:rsidP="00D9162B">
      <w:pPr>
        <w:spacing w:line="276" w:lineRule="auto"/>
        <w:ind w:firstLine="170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Misce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un</w:t>
      </w:r>
      <w:r w:rsidR="006D22F7" w:rsidRPr="006D22F7">
        <w:rPr>
          <w:rFonts w:ascii="Times New Roman" w:hAnsi="Times New Roman" w:cs="Times New Roman"/>
          <w:sz w:val="28"/>
          <w:szCs w:val="28"/>
        </w:rPr>
        <w:t xml:space="preserve"> fiat pulvis </w:t>
      </w:r>
    </w:p>
    <w:p w:rsidR="006D22F7" w:rsidRPr="006D22F7" w:rsidRDefault="006D22F7" w:rsidP="00D9162B">
      <w:pPr>
        <w:spacing w:line="276" w:lineRule="auto"/>
        <w:ind w:firstLine="1701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Divide</w:t>
      </w:r>
      <w:r w:rsidR="006A50B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>in</w:t>
      </w:r>
      <w:r w:rsidR="00C85CC2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>partes</w:t>
      </w:r>
      <w:r w:rsidR="00C85CC2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 xml:space="preserve">aequales №10 </w:t>
      </w:r>
    </w:p>
    <w:p w:rsidR="006D22F7" w:rsidRPr="006D22F7" w:rsidRDefault="006D22F7" w:rsidP="00D9162B">
      <w:pPr>
        <w:spacing w:line="276" w:lineRule="auto"/>
        <w:ind w:firstLine="1701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Da. Signa. По 1 порошу 2 рази на день. </w:t>
      </w:r>
    </w:p>
    <w:p w:rsidR="006D22F7" w:rsidRPr="006D22F7" w:rsidRDefault="006D22F7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В цьому випадку вага одного порошку</w:t>
      </w:r>
      <w:r w:rsidR="00B713A8">
        <w:rPr>
          <w:rFonts w:ascii="Times New Roman" w:hAnsi="Times New Roman" w:cs="Times New Roman"/>
          <w:sz w:val="28"/>
          <w:szCs w:val="28"/>
        </w:rPr>
        <w:t xml:space="preserve"> обчислюється шляхом ділення за</w:t>
      </w:r>
      <w:r w:rsidRPr="006D22F7">
        <w:rPr>
          <w:rFonts w:ascii="Times New Roman" w:hAnsi="Times New Roman" w:cs="Times New Roman"/>
          <w:sz w:val="28"/>
          <w:szCs w:val="28"/>
        </w:rPr>
        <w:t xml:space="preserve">гальної суми вагових кількостей </w:t>
      </w:r>
      <w:r w:rsidR="00347206">
        <w:rPr>
          <w:rFonts w:ascii="Times New Roman" w:hAnsi="Times New Roman" w:cs="Times New Roman"/>
          <w:sz w:val="28"/>
          <w:szCs w:val="28"/>
        </w:rPr>
        <w:t>речовин</w:t>
      </w:r>
      <w:r w:rsidRPr="006D22F7">
        <w:rPr>
          <w:rFonts w:ascii="Times New Roman" w:hAnsi="Times New Roman" w:cs="Times New Roman"/>
          <w:sz w:val="28"/>
          <w:szCs w:val="28"/>
        </w:rPr>
        <w:t xml:space="preserve"> на числ</w:t>
      </w:r>
      <w:r w:rsidR="00B713A8">
        <w:rPr>
          <w:rFonts w:ascii="Times New Roman" w:hAnsi="Times New Roman" w:cs="Times New Roman"/>
          <w:sz w:val="28"/>
          <w:szCs w:val="28"/>
        </w:rPr>
        <w:t>о порошків: 2,8:10</w:t>
      </w:r>
      <w:r w:rsidR="005911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713A8">
        <w:rPr>
          <w:rFonts w:ascii="Times New Roman" w:hAnsi="Times New Roman" w:cs="Times New Roman"/>
          <w:sz w:val="28"/>
          <w:szCs w:val="28"/>
        </w:rPr>
        <w:t>=</w:t>
      </w:r>
      <w:r w:rsidR="005911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713A8">
        <w:rPr>
          <w:rFonts w:ascii="Times New Roman" w:hAnsi="Times New Roman" w:cs="Times New Roman"/>
          <w:sz w:val="28"/>
          <w:szCs w:val="28"/>
        </w:rPr>
        <w:t>0,28г</w:t>
      </w:r>
    </w:p>
    <w:p w:rsidR="006D22F7" w:rsidRPr="006D22F7" w:rsidRDefault="006D22F7" w:rsidP="006D22F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У обох випадках </w:t>
      </w:r>
      <w:r w:rsidR="00B713A8">
        <w:rPr>
          <w:rFonts w:ascii="Times New Roman" w:hAnsi="Times New Roman" w:cs="Times New Roman"/>
          <w:sz w:val="28"/>
          <w:szCs w:val="28"/>
        </w:rPr>
        <w:t>хворий отримує порошок по 0,28г</w:t>
      </w:r>
      <w:r w:rsidRPr="006D22F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D22F7" w:rsidRPr="006D22F7" w:rsidRDefault="006D22F7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lastRenderedPageBreak/>
        <w:t>При прописуванні недозованих порошків</w:t>
      </w:r>
      <w:r w:rsidR="00B713A8">
        <w:rPr>
          <w:rFonts w:ascii="Times New Roman" w:hAnsi="Times New Roman" w:cs="Times New Roman"/>
          <w:sz w:val="28"/>
          <w:szCs w:val="28"/>
        </w:rPr>
        <w:t xml:space="preserve"> в рецепті указують вагову кіль</w:t>
      </w:r>
      <w:r w:rsidR="00CA0299">
        <w:rPr>
          <w:rFonts w:ascii="Times New Roman" w:hAnsi="Times New Roman" w:cs="Times New Roman"/>
          <w:sz w:val="28"/>
          <w:szCs w:val="28"/>
        </w:rPr>
        <w:t>кість кожного інгредієнту:</w:t>
      </w:r>
    </w:p>
    <w:p w:rsidR="006D22F7" w:rsidRPr="006D22F7" w:rsidRDefault="006D22F7" w:rsidP="006D22F7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Приклад: </w:t>
      </w:r>
      <w:proofErr w:type="spellStart"/>
      <w:r w:rsidRPr="006D22F7">
        <w:rPr>
          <w:rFonts w:ascii="Times New Roman" w:hAnsi="Times New Roman" w:cs="Times New Roman"/>
          <w:sz w:val="28"/>
          <w:szCs w:val="28"/>
        </w:rPr>
        <w:t>Rp</w:t>
      </w:r>
      <w:proofErr w:type="spellEnd"/>
      <w:r w:rsidRPr="006D22F7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6D22F7">
        <w:rPr>
          <w:rFonts w:ascii="Times New Roman" w:hAnsi="Times New Roman" w:cs="Times New Roman"/>
          <w:sz w:val="28"/>
          <w:szCs w:val="28"/>
        </w:rPr>
        <w:t>Sulfuris</w:t>
      </w:r>
      <w:proofErr w:type="spellEnd"/>
      <w:r w:rsidR="00C540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D22F7">
        <w:rPr>
          <w:rFonts w:ascii="Times New Roman" w:hAnsi="Times New Roman" w:cs="Times New Roman"/>
          <w:sz w:val="28"/>
          <w:szCs w:val="28"/>
        </w:rPr>
        <w:t>depurati</w:t>
      </w:r>
      <w:proofErr w:type="spellEnd"/>
    </w:p>
    <w:p w:rsidR="006D22F7" w:rsidRPr="006D22F7" w:rsidRDefault="006D22F7" w:rsidP="00B713A8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Magnesii</w:t>
      </w:r>
      <w:r w:rsidR="00C54034">
        <w:rPr>
          <w:rFonts w:ascii="Times New Roman" w:hAnsi="Times New Roman" w:cs="Times New Roman"/>
          <w:sz w:val="28"/>
          <w:szCs w:val="28"/>
        </w:rPr>
        <w:t xml:space="preserve"> </w:t>
      </w:r>
      <w:r w:rsidRPr="006D22F7">
        <w:rPr>
          <w:rFonts w:ascii="Times New Roman" w:hAnsi="Times New Roman" w:cs="Times New Roman"/>
          <w:sz w:val="28"/>
          <w:szCs w:val="28"/>
        </w:rPr>
        <w:t>oxydi</w:t>
      </w:r>
    </w:p>
    <w:p w:rsidR="006D22F7" w:rsidRPr="006D22F7" w:rsidRDefault="006D22F7" w:rsidP="00B713A8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 xml:space="preserve">Sacchari ana 10,0 </w:t>
      </w:r>
    </w:p>
    <w:p w:rsidR="006D22F7" w:rsidRPr="006D22F7" w:rsidRDefault="005F464E" w:rsidP="00B713A8">
      <w:pPr>
        <w:spacing w:line="276" w:lineRule="auto"/>
        <w:ind w:firstLine="24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Misce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un</w:t>
      </w:r>
      <w:r w:rsidR="006D22F7" w:rsidRPr="006D22F7">
        <w:rPr>
          <w:rFonts w:ascii="Times New Roman" w:hAnsi="Times New Roman" w:cs="Times New Roman"/>
          <w:sz w:val="28"/>
          <w:szCs w:val="28"/>
        </w:rPr>
        <w:t xml:space="preserve"> fiat pulvis </w:t>
      </w:r>
    </w:p>
    <w:p w:rsidR="00B43CC7" w:rsidRPr="002D1432" w:rsidRDefault="006D22F7" w:rsidP="002D1432">
      <w:pPr>
        <w:spacing w:line="276" w:lineRule="auto"/>
        <w:ind w:firstLine="1276"/>
        <w:jc w:val="both"/>
        <w:rPr>
          <w:rFonts w:ascii="Times New Roman" w:hAnsi="Times New Roman" w:cs="Times New Roman"/>
          <w:sz w:val="28"/>
          <w:szCs w:val="28"/>
        </w:rPr>
      </w:pPr>
      <w:r w:rsidRPr="006D22F7">
        <w:rPr>
          <w:rFonts w:ascii="Times New Roman" w:hAnsi="Times New Roman" w:cs="Times New Roman"/>
          <w:sz w:val="28"/>
          <w:szCs w:val="28"/>
        </w:rPr>
        <w:t>Da. Signa. По 1 чайні</w:t>
      </w:r>
      <w:r w:rsidR="00B713A8">
        <w:rPr>
          <w:rFonts w:ascii="Times New Roman" w:hAnsi="Times New Roman" w:cs="Times New Roman"/>
          <w:sz w:val="28"/>
          <w:szCs w:val="28"/>
        </w:rPr>
        <w:t>й ложці на 1 стакан води для по</w:t>
      </w:r>
      <w:r w:rsidRPr="006D22F7">
        <w:rPr>
          <w:rFonts w:ascii="Times New Roman" w:hAnsi="Times New Roman" w:cs="Times New Roman"/>
          <w:sz w:val="28"/>
          <w:szCs w:val="28"/>
        </w:rPr>
        <w:t>лоскання горла.</w:t>
      </w:r>
    </w:p>
    <w:p w:rsidR="003346F8" w:rsidRPr="003346F8" w:rsidRDefault="003346F8" w:rsidP="00A43CA6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346F8">
        <w:rPr>
          <w:rFonts w:ascii="Times New Roman" w:hAnsi="Times New Roman" w:cs="Times New Roman"/>
          <w:b/>
          <w:sz w:val="28"/>
          <w:szCs w:val="28"/>
        </w:rPr>
        <w:t>Технологія простих недозованих порошків зводиться до :</w:t>
      </w:r>
    </w:p>
    <w:p w:rsidR="003346F8" w:rsidRPr="003346F8" w:rsidRDefault="003346F8" w:rsidP="003346F8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3346F8">
        <w:rPr>
          <w:rFonts w:ascii="Times New Roman" w:hAnsi="Times New Roman" w:cs="Times New Roman"/>
          <w:sz w:val="28"/>
          <w:szCs w:val="28"/>
        </w:rPr>
        <w:t>ідважування лікарських</w:t>
      </w:r>
      <w:r>
        <w:rPr>
          <w:rFonts w:ascii="Times New Roman" w:hAnsi="Times New Roman" w:cs="Times New Roman"/>
          <w:sz w:val="28"/>
          <w:szCs w:val="28"/>
        </w:rPr>
        <w:t xml:space="preserve"> засобів;</w:t>
      </w:r>
    </w:p>
    <w:p w:rsidR="003346F8" w:rsidRPr="003346F8" w:rsidRDefault="003346F8" w:rsidP="003346F8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346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346F8">
        <w:rPr>
          <w:rFonts w:ascii="Times New Roman" w:hAnsi="Times New Roman" w:cs="Times New Roman"/>
          <w:sz w:val="28"/>
          <w:szCs w:val="28"/>
        </w:rPr>
        <w:t>подрібнення у разі потреби;</w:t>
      </w:r>
    </w:p>
    <w:p w:rsidR="003346F8" w:rsidRPr="003346F8" w:rsidRDefault="003346F8" w:rsidP="003346F8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пакування;</w:t>
      </w:r>
    </w:p>
    <w:p w:rsidR="003346F8" w:rsidRDefault="003346F8" w:rsidP="0013397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Лікарські засоби для присипок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 w:rsidR="006E492B">
        <w:rPr>
          <w:rFonts w:ascii="Times New Roman" w:hAnsi="Times New Roman" w:cs="Times New Roman"/>
          <w:sz w:val="28"/>
          <w:szCs w:val="28"/>
        </w:rPr>
        <w:t>дувань</w:t>
      </w:r>
      <w:proofErr w:type="spellEnd"/>
      <w:r w:rsidR="006E492B">
        <w:rPr>
          <w:rFonts w:ascii="Times New Roman" w:hAnsi="Times New Roman" w:cs="Times New Roman"/>
          <w:sz w:val="28"/>
          <w:szCs w:val="28"/>
        </w:rPr>
        <w:t xml:space="preserve"> не лише ретельно </w:t>
      </w:r>
      <w:proofErr w:type="spellStart"/>
      <w:r w:rsidR="006E492B">
        <w:rPr>
          <w:rFonts w:ascii="Times New Roman" w:hAnsi="Times New Roman" w:cs="Times New Roman"/>
          <w:sz w:val="28"/>
          <w:szCs w:val="28"/>
        </w:rPr>
        <w:t>подрібн</w:t>
      </w:r>
      <w:proofErr w:type="spellEnd"/>
      <w:r w:rsidR="006E492B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ють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6E492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 й просіюють.</w:t>
      </w:r>
      <w:r w:rsidR="0013397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3397A" w:rsidRDefault="0013397A" w:rsidP="0013397A">
      <w:pPr>
        <w:pStyle w:val="a3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Технологія простих </w:t>
      </w:r>
      <w:r w:rsidRPr="003346F8">
        <w:rPr>
          <w:rFonts w:ascii="Times New Roman" w:hAnsi="Times New Roman" w:cs="Times New Roman"/>
          <w:b/>
          <w:sz w:val="28"/>
          <w:szCs w:val="28"/>
        </w:rPr>
        <w:t>дозованих порошків</w:t>
      </w:r>
      <w:r>
        <w:rPr>
          <w:rFonts w:ascii="Times New Roman" w:hAnsi="Times New Roman" w:cs="Times New Roman"/>
          <w:b/>
          <w:sz w:val="28"/>
          <w:szCs w:val="28"/>
        </w:rPr>
        <w:t xml:space="preserve"> включає ще й  стадію дозування.</w:t>
      </w:r>
    </w:p>
    <w:p w:rsidR="003346F8" w:rsidRPr="003346F8" w:rsidRDefault="003346F8" w:rsidP="003346F8">
      <w:pPr>
        <w:pStyle w:val="a3"/>
        <w:spacing w:line="360" w:lineRule="auto"/>
        <w:ind w:left="1068" w:hanging="1068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81163A" w:rsidRDefault="0081163A" w:rsidP="00A43CA6">
      <w:pPr>
        <w:spacing w:line="36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1163A">
        <w:rPr>
          <w:rFonts w:ascii="Times New Roman" w:hAnsi="Times New Roman" w:cs="Times New Roman"/>
          <w:b/>
          <w:i/>
          <w:sz w:val="28"/>
          <w:szCs w:val="28"/>
        </w:rPr>
        <w:t xml:space="preserve">ТЕХНОЛОГІЧНІ СТАДІЇ ПРИГОТУВАННЯ ПОРОШКІВ  </w:t>
      </w:r>
    </w:p>
    <w:p w:rsidR="00E11F9A" w:rsidRPr="00E11F9A" w:rsidRDefault="00E11F9A" w:rsidP="00E11F9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11F9A">
        <w:rPr>
          <w:rFonts w:ascii="Times New Roman" w:hAnsi="Times New Roman" w:cs="Times New Roman"/>
          <w:sz w:val="28"/>
          <w:szCs w:val="28"/>
        </w:rPr>
        <w:t xml:space="preserve">Перед тим як розпочати будь-яку технологічну операцію, необхідно впевнитися, що робоча площа і обладнання чисті та вільні від будь-яких вихідних матеріалів і продуктів, які не використовуються в цій операції.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Санітарну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підготовку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персоналу,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виробничих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приміщень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обладнання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допоміжних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пакувальних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, посуду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здійснювати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чинних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нормативних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документів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 xml:space="preserve"> МОЗ </w:t>
      </w:r>
      <w:proofErr w:type="spellStart"/>
      <w:r w:rsidRPr="00E11F9A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E11F9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346F8" w:rsidRDefault="003346F8" w:rsidP="003346F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F0F73">
        <w:rPr>
          <w:rFonts w:ascii="Times New Roman" w:hAnsi="Times New Roman" w:cs="Times New Roman"/>
          <w:sz w:val="28"/>
          <w:szCs w:val="28"/>
        </w:rPr>
        <w:t>Процес приготування порошків складаєтьс</w:t>
      </w:r>
      <w:r>
        <w:rPr>
          <w:rFonts w:ascii="Times New Roman" w:hAnsi="Times New Roman" w:cs="Times New Roman"/>
          <w:sz w:val="28"/>
          <w:szCs w:val="28"/>
        </w:rPr>
        <w:t xml:space="preserve">я з наступних стадій: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 xml:space="preserve">зважування,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 xml:space="preserve">подрібнення, (просіювання),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 xml:space="preserve">змішування, дозування,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 xml:space="preserve">пакування,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lastRenderedPageBreak/>
        <w:t xml:space="preserve">оцінка якості, </w:t>
      </w:r>
    </w:p>
    <w:p w:rsidR="003346F8" w:rsidRDefault="003346F8" w:rsidP="003346F8">
      <w:pPr>
        <w:pStyle w:val="a3"/>
        <w:numPr>
          <w:ilvl w:val="0"/>
          <w:numId w:val="2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>відпуску.</w:t>
      </w:r>
    </w:p>
    <w:p w:rsidR="003346F8" w:rsidRPr="0081163A" w:rsidRDefault="003346F8" w:rsidP="003346F8">
      <w:pPr>
        <w:spacing w:line="36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DA42EC">
        <w:rPr>
          <w:rFonts w:ascii="Times New Roman" w:hAnsi="Times New Roman" w:cs="Times New Roman"/>
          <w:sz w:val="28"/>
          <w:szCs w:val="28"/>
        </w:rPr>
        <w:t xml:space="preserve"> Необхідність виконання тих або інших технологічних стадій і операцій при виготовленні порошків залежить від рецептурного пропису, медичного призначення порошків і виду початкових лікарських речовин.</w:t>
      </w:r>
    </w:p>
    <w:p w:rsidR="00185638" w:rsidRDefault="00E25DCE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стадії з</w:t>
      </w:r>
      <w:r w:rsidR="00007CC1">
        <w:rPr>
          <w:rFonts w:ascii="Times New Roman" w:hAnsi="Times New Roman" w:cs="Times New Roman"/>
          <w:sz w:val="28"/>
          <w:szCs w:val="28"/>
        </w:rPr>
        <w:t>важування важливо дотримуватися точності наважки. Для цього правильне положення руки</w:t>
      </w:r>
      <w:r w:rsidR="002D1432">
        <w:rPr>
          <w:rFonts w:ascii="Times New Roman" w:hAnsi="Times New Roman" w:cs="Times New Roman"/>
          <w:sz w:val="28"/>
          <w:szCs w:val="28"/>
        </w:rPr>
        <w:t xml:space="preserve"> </w:t>
      </w:r>
      <w:r w:rsidR="00BB4046">
        <w:rPr>
          <w:rFonts w:ascii="Times New Roman" w:hAnsi="Times New Roman" w:cs="Times New Roman"/>
          <w:sz w:val="28"/>
          <w:szCs w:val="28"/>
        </w:rPr>
        <w:t>(див. рис. 2)</w:t>
      </w:r>
      <w:r w:rsidR="00007CC1">
        <w:rPr>
          <w:rFonts w:ascii="Times New Roman" w:hAnsi="Times New Roman" w:cs="Times New Roman"/>
          <w:sz w:val="28"/>
          <w:szCs w:val="28"/>
        </w:rPr>
        <w:t xml:space="preserve">, при користуванні ручними вагами має </w:t>
      </w:r>
      <w:r w:rsidR="00AD684E">
        <w:rPr>
          <w:rFonts w:ascii="Times New Roman" w:hAnsi="Times New Roman" w:cs="Times New Roman"/>
          <w:sz w:val="28"/>
          <w:szCs w:val="28"/>
        </w:rPr>
        <w:t xml:space="preserve">велике </w:t>
      </w:r>
      <w:r w:rsidR="00CC6CC0">
        <w:rPr>
          <w:rFonts w:ascii="Times New Roman" w:hAnsi="Times New Roman" w:cs="Times New Roman"/>
          <w:sz w:val="28"/>
          <w:szCs w:val="28"/>
        </w:rPr>
        <w:t>значення</w:t>
      </w:r>
      <w:r w:rsidR="00BB4046">
        <w:rPr>
          <w:rFonts w:ascii="Times New Roman" w:hAnsi="Times New Roman" w:cs="Times New Roman"/>
          <w:sz w:val="28"/>
          <w:szCs w:val="28"/>
        </w:rPr>
        <w:t xml:space="preserve"> для забезпечення точності наважки  :</w:t>
      </w:r>
    </w:p>
    <w:p w:rsidR="00007CC1" w:rsidRDefault="00BB4046" w:rsidP="00657E4C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</w:t>
      </w:r>
      <w:r w:rsidR="00771B16">
        <w:rPr>
          <w:rFonts w:ascii="Times New Roman" w:hAnsi="Times New Roman" w:cs="Times New Roman"/>
          <w:sz w:val="28"/>
          <w:szCs w:val="28"/>
        </w:rPr>
        <w:t>.2</w:t>
      </w:r>
      <w:r w:rsidR="00CC6CC0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639695" cy="2030095"/>
            <wp:effectExtent l="0" t="0" r="8255" b="825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9695" cy="2030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2D1432">
        <w:rPr>
          <w:rFonts w:ascii="Times New Roman" w:hAnsi="Times New Roman" w:cs="Times New Roman"/>
          <w:sz w:val="28"/>
          <w:szCs w:val="28"/>
        </w:rPr>
        <w:t xml:space="preserve">Правильне </w:t>
      </w:r>
      <w:r>
        <w:rPr>
          <w:rFonts w:ascii="Times New Roman" w:hAnsi="Times New Roman" w:cs="Times New Roman"/>
          <w:sz w:val="28"/>
          <w:szCs w:val="28"/>
        </w:rPr>
        <w:t>положення руки</w:t>
      </w:r>
      <w:r w:rsidR="002D1432">
        <w:rPr>
          <w:rFonts w:ascii="Times New Roman" w:hAnsi="Times New Roman" w:cs="Times New Roman"/>
          <w:sz w:val="28"/>
          <w:szCs w:val="28"/>
        </w:rPr>
        <w:t xml:space="preserve"> при користуванні ручними вагами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85638" w:rsidRPr="00572A83" w:rsidRDefault="00E11F9A" w:rsidP="00657E4C">
      <w:pPr>
        <w:spacing w:line="276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72A83">
        <w:rPr>
          <w:rFonts w:ascii="Times New Roman" w:hAnsi="Times New Roman" w:cs="Times New Roman"/>
          <w:b/>
          <w:sz w:val="28"/>
          <w:szCs w:val="28"/>
        </w:rPr>
        <w:t>Вибір ступки</w:t>
      </w:r>
      <w:r w:rsidR="00572A8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72A83" w:rsidRPr="00572A83">
        <w:rPr>
          <w:rFonts w:ascii="Times New Roman" w:hAnsi="Times New Roman" w:cs="Times New Roman"/>
          <w:sz w:val="28"/>
          <w:szCs w:val="28"/>
        </w:rPr>
        <w:t>(табл.1)</w:t>
      </w:r>
      <w:r w:rsidRPr="00572A83">
        <w:rPr>
          <w:rFonts w:ascii="Times New Roman" w:hAnsi="Times New Roman" w:cs="Times New Roman"/>
          <w:sz w:val="28"/>
          <w:szCs w:val="28"/>
        </w:rPr>
        <w:t>.</w:t>
      </w:r>
    </w:p>
    <w:p w:rsidR="00E11F9A" w:rsidRDefault="00572A83" w:rsidP="00657E4C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Табл. 1  </w:t>
      </w:r>
      <w:r w:rsidR="00E11F9A" w:rsidRPr="00572A83">
        <w:rPr>
          <w:rFonts w:ascii="Times New Roman" w:hAnsi="Times New Roman" w:cs="Times New Roman"/>
          <w:b/>
          <w:i/>
          <w:sz w:val="28"/>
          <w:szCs w:val="28"/>
        </w:rPr>
        <w:t>Параметри аптечних ступок</w:t>
      </w:r>
      <w:r w:rsidR="00E11F9A">
        <w:rPr>
          <w:rFonts w:ascii="Times New Roman" w:hAnsi="Times New Roman" w:cs="Times New Roman"/>
          <w:b/>
          <w:sz w:val="28"/>
          <w:szCs w:val="28"/>
        </w:rPr>
        <w:t>:</w:t>
      </w:r>
    </w:p>
    <w:tbl>
      <w:tblPr>
        <w:tblW w:w="517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9"/>
        <w:gridCol w:w="1089"/>
        <w:gridCol w:w="447"/>
        <w:gridCol w:w="1400"/>
        <w:gridCol w:w="1083"/>
        <w:gridCol w:w="1684"/>
        <w:gridCol w:w="1888"/>
        <w:gridCol w:w="1888"/>
      </w:tblGrid>
      <w:tr w:rsidR="0070078B" w:rsidRPr="00E11F9A" w:rsidTr="0070078B">
        <w:trPr>
          <w:trHeight w:val="823"/>
        </w:trPr>
        <w:tc>
          <w:tcPr>
            <w:tcW w:w="4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N ступки</w:t>
            </w:r>
          </w:p>
        </w:tc>
        <w:tc>
          <w:tcPr>
            <w:tcW w:w="5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Діаметр, мм</w:t>
            </w:r>
          </w:p>
        </w:tc>
        <w:tc>
          <w:tcPr>
            <w:tcW w:w="9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Робоча поверхня</w:t>
            </w:r>
          </w:p>
        </w:tc>
        <w:tc>
          <w:tcPr>
            <w:tcW w:w="5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Робочий об'єм, см</w:t>
            </w: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18"/>
                <w:szCs w:val="18"/>
                <w:vertAlign w:val="superscript"/>
                <w:lang w:eastAsia="uk-UA"/>
              </w:rPr>
              <w:t>3</w:t>
            </w:r>
          </w:p>
        </w:tc>
        <w:tc>
          <w:tcPr>
            <w:tcW w:w="7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Час подрібнення, с</w:t>
            </w:r>
          </w:p>
        </w:tc>
        <w:tc>
          <w:tcPr>
            <w:tcW w:w="8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66679C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Максимальне завантаження, г</w:t>
            </w:r>
          </w:p>
        </w:tc>
        <w:tc>
          <w:tcPr>
            <w:tcW w:w="95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Оптимальне завантаження, г</w:t>
            </w:r>
          </w:p>
        </w:tc>
      </w:tr>
      <w:tr w:rsidR="0070078B" w:rsidRPr="00E11F9A" w:rsidTr="0070078B">
        <w:trPr>
          <w:trHeight w:val="445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см</w:t>
            </w: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18"/>
                <w:szCs w:val="18"/>
                <w:vertAlign w:val="superscript"/>
                <w:lang w:eastAsia="uk-UA"/>
              </w:rPr>
              <w:t>2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b/>
                <w:bCs/>
                <w:color w:val="293A55"/>
                <w:sz w:val="24"/>
                <w:szCs w:val="24"/>
                <w:lang w:eastAsia="uk-UA"/>
              </w:rPr>
              <w:t>коефіцієнт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11F9A" w:rsidRPr="00E11F9A" w:rsidRDefault="00E11F9A" w:rsidP="00E11F9A">
            <w:pPr>
              <w:spacing w:after="0" w:line="240" w:lineRule="auto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</w:p>
        </w:tc>
      </w:tr>
      <w:tr w:rsidR="0070078B" w:rsidRPr="00E11F9A" w:rsidTr="0070078B">
        <w:trPr>
          <w:trHeight w:val="423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50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45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60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0,5</w:t>
            </w:r>
          </w:p>
        </w:tc>
      </w:tr>
      <w:tr w:rsidR="0070078B" w:rsidRPr="00E11F9A" w:rsidTr="0070078B">
        <w:trPr>
          <w:trHeight w:val="400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75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90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80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90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1,5</w:t>
            </w:r>
          </w:p>
        </w:tc>
      </w:tr>
      <w:tr w:rsidR="0070078B" w:rsidRPr="00E11F9A" w:rsidTr="0070078B">
        <w:trPr>
          <w:trHeight w:val="400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86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90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80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90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1,5</w:t>
            </w:r>
          </w:p>
        </w:tc>
      </w:tr>
      <w:tr w:rsidR="0070078B" w:rsidRPr="00E11F9A" w:rsidTr="0070078B">
        <w:trPr>
          <w:trHeight w:val="423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110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135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160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120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3,0</w:t>
            </w:r>
          </w:p>
        </w:tc>
      </w:tr>
      <w:tr w:rsidR="0070078B" w:rsidRPr="00E11F9A" w:rsidTr="0070078B">
        <w:trPr>
          <w:trHeight w:val="400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140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225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320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150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6,0</w:t>
            </w:r>
          </w:p>
        </w:tc>
      </w:tr>
      <w:tr w:rsidR="0070078B" w:rsidRPr="00E11F9A" w:rsidTr="0070078B">
        <w:trPr>
          <w:trHeight w:val="423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184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450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960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210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48,0</w:t>
            </w:r>
          </w:p>
        </w:tc>
        <w:tc>
          <w:tcPr>
            <w:tcW w:w="9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18,0</w:t>
            </w:r>
          </w:p>
        </w:tc>
      </w:tr>
      <w:tr w:rsidR="0070078B" w:rsidRPr="00E11F9A" w:rsidTr="0070078B">
        <w:trPr>
          <w:trHeight w:val="400"/>
        </w:trPr>
        <w:tc>
          <w:tcPr>
            <w:tcW w:w="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243</w:t>
            </w:r>
          </w:p>
        </w:tc>
        <w:tc>
          <w:tcPr>
            <w:tcW w:w="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765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17</w:t>
            </w:r>
          </w:p>
        </w:tc>
        <w:tc>
          <w:tcPr>
            <w:tcW w:w="5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2240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300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</w:pPr>
            <w:r w:rsidRPr="00E11F9A">
              <w:rPr>
                <w:rFonts w:ascii="IBM Plex Serif" w:eastAsia="Times New Roman" w:hAnsi="IBM Plex Serif" w:cs="Times New Roman"/>
                <w:color w:val="293A55"/>
                <w:sz w:val="24"/>
                <w:szCs w:val="24"/>
                <w:lang w:eastAsia="uk-UA"/>
              </w:rPr>
              <w:t>112,0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E11F9A" w:rsidRPr="00E11F9A" w:rsidRDefault="00E11F9A" w:rsidP="00761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</w:tbl>
    <w:p w:rsidR="00185638" w:rsidRDefault="00185638" w:rsidP="00657E4C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43A74" w:rsidRDefault="00B43A74" w:rsidP="00657E4C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43A74" w:rsidRDefault="00B43A74" w:rsidP="00B43A74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Перим у ступку поміщають:</w:t>
      </w:r>
    </w:p>
    <w:p w:rsidR="00B43A74" w:rsidRDefault="00B43A74" w:rsidP="00B43A74">
      <w:pPr>
        <w:pStyle w:val="a3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індиферентний у терапевтичному відношенню засіб ( глюкоза, цукор і т.д.);</w:t>
      </w:r>
    </w:p>
    <w:p w:rsidR="00B43A74" w:rsidRDefault="00B43A74" w:rsidP="00B43A74">
      <w:pPr>
        <w:pStyle w:val="a3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крупнокристалічний ЛЗ ( натрію хлорид і т.д.);</w:t>
      </w:r>
    </w:p>
    <w:p w:rsidR="00185638" w:rsidRPr="007D1354" w:rsidRDefault="00B43A74" w:rsidP="007D1354">
      <w:pPr>
        <w:pStyle w:val="a3"/>
        <w:numPr>
          <w:ilvl w:val="0"/>
          <w:numId w:val="30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ЛЗ, втрати якого </w:t>
      </w:r>
      <w:r w:rsidR="006661B9">
        <w:rPr>
          <w:rFonts w:ascii="Times New Roman" w:hAnsi="Times New Roman" w:cs="Times New Roman"/>
          <w:sz w:val="28"/>
          <w:szCs w:val="28"/>
        </w:rPr>
        <w:t>найменші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70D52" w:rsidRDefault="00A15E8D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</w:t>
      </w:r>
      <w:r w:rsidRPr="00A15E8D">
        <w:rPr>
          <w:rFonts w:ascii="Times New Roman" w:hAnsi="Times New Roman" w:cs="Times New Roman"/>
          <w:sz w:val="28"/>
          <w:szCs w:val="28"/>
        </w:rPr>
        <w:t xml:space="preserve"> кожного номера ступки є свої макс</w:t>
      </w:r>
      <w:r>
        <w:rPr>
          <w:rFonts w:ascii="Times New Roman" w:hAnsi="Times New Roman" w:cs="Times New Roman"/>
          <w:sz w:val="28"/>
          <w:szCs w:val="28"/>
        </w:rPr>
        <w:t>имальні завантаження, які не по</w:t>
      </w:r>
      <w:r w:rsidRPr="00A15E8D">
        <w:rPr>
          <w:rFonts w:ascii="Times New Roman" w:hAnsi="Times New Roman" w:cs="Times New Roman"/>
          <w:sz w:val="28"/>
          <w:szCs w:val="28"/>
        </w:rPr>
        <w:t>винні пере</w:t>
      </w:r>
      <w:r w:rsidR="00693E57">
        <w:rPr>
          <w:rFonts w:ascii="Times New Roman" w:hAnsi="Times New Roman" w:cs="Times New Roman"/>
          <w:sz w:val="28"/>
          <w:szCs w:val="28"/>
        </w:rPr>
        <w:t>вищувати 1/20 її об'єму, в</w:t>
      </w:r>
      <w:r w:rsidR="00C41F49">
        <w:rPr>
          <w:rFonts w:ascii="Times New Roman" w:hAnsi="Times New Roman" w:cs="Times New Roman"/>
          <w:sz w:val="28"/>
          <w:szCs w:val="28"/>
        </w:rPr>
        <w:t>раховуючи втрати</w:t>
      </w:r>
      <w:r w:rsidR="005F464E">
        <w:rPr>
          <w:rFonts w:ascii="Times New Roman" w:hAnsi="Times New Roman" w:cs="Times New Roman"/>
          <w:sz w:val="28"/>
          <w:szCs w:val="28"/>
        </w:rPr>
        <w:t xml:space="preserve"> </w:t>
      </w:r>
      <w:r w:rsidR="005F464E" w:rsidRPr="005F464E">
        <w:rPr>
          <w:rFonts w:ascii="Times New Roman" w:hAnsi="Times New Roman" w:cs="Times New Roman"/>
          <w:sz w:val="28"/>
          <w:szCs w:val="28"/>
        </w:rPr>
        <w:t>(табл.2)</w:t>
      </w:r>
      <w:r w:rsidR="00C41F49">
        <w:rPr>
          <w:rFonts w:ascii="Times New Roman" w:hAnsi="Times New Roman" w:cs="Times New Roman"/>
          <w:sz w:val="28"/>
          <w:szCs w:val="28"/>
        </w:rPr>
        <w:t xml:space="preserve"> при розтиранні:</w:t>
      </w:r>
    </w:p>
    <w:p w:rsidR="005F464E" w:rsidRDefault="005F464E" w:rsidP="005F464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Табл. 2: </w:t>
      </w:r>
      <w:r w:rsidRPr="00E40B98">
        <w:rPr>
          <w:rFonts w:ascii="Times New Roman" w:hAnsi="Times New Roman" w:cs="Times New Roman"/>
          <w:b/>
          <w:i/>
          <w:sz w:val="28"/>
          <w:szCs w:val="28"/>
        </w:rPr>
        <w:t>Втрати ЛЗ при розтиранні у ступці: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256"/>
        <w:gridCol w:w="1635"/>
        <w:gridCol w:w="3042"/>
        <w:gridCol w:w="1696"/>
      </w:tblGrid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Лікарський засіб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Втрати (мг)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Лікарський засіб</w:t>
            </w:r>
          </w:p>
        </w:tc>
        <w:tc>
          <w:tcPr>
            <w:tcW w:w="169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Втрати (мг)</w:t>
            </w: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Ртуті амідохлорид 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Хінідин</w:t>
            </w:r>
          </w:p>
        </w:tc>
        <w:tc>
          <w:tcPr>
            <w:tcW w:w="1696" w:type="dxa"/>
          </w:tcPr>
          <w:p w:rsidR="00854DCF" w:rsidRDefault="00415F48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Сірка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Хінідину гідрохлорид і сульфат</w:t>
            </w:r>
          </w:p>
        </w:tc>
        <w:tc>
          <w:tcPr>
            <w:tcW w:w="1696" w:type="dxa"/>
          </w:tcPr>
          <w:p w:rsidR="00854DCF" w:rsidRDefault="00415F48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Спазмолітин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Цинку оксид </w:t>
            </w:r>
          </w:p>
        </w:tc>
        <w:tc>
          <w:tcPr>
            <w:tcW w:w="1696" w:type="dxa"/>
          </w:tcPr>
          <w:p w:rsidR="00854DCF" w:rsidRDefault="00415F48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Стрептоцид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Цукор</w:t>
            </w:r>
          </w:p>
        </w:tc>
        <w:tc>
          <w:tcPr>
            <w:tcW w:w="1696" w:type="dxa"/>
          </w:tcPr>
          <w:p w:rsidR="00854DCF" w:rsidRDefault="00415F48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Стрептоцид розчинний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9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Сульгін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9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54DCF" w:rsidTr="00854DCF">
        <w:tc>
          <w:tcPr>
            <w:tcW w:w="325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Сульфадимезин</w:t>
            </w:r>
          </w:p>
        </w:tc>
        <w:tc>
          <w:tcPr>
            <w:tcW w:w="1635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3042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96" w:type="dxa"/>
          </w:tcPr>
          <w:p w:rsidR="00854DCF" w:rsidRDefault="00854DCF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15E8D" w:rsidRDefault="00A15E8D" w:rsidP="005F464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15E8D">
        <w:rPr>
          <w:rFonts w:ascii="Times New Roman" w:hAnsi="Times New Roman" w:cs="Times New Roman"/>
          <w:sz w:val="28"/>
          <w:szCs w:val="28"/>
        </w:rPr>
        <w:t>Час подрібне</w:t>
      </w:r>
      <w:r>
        <w:rPr>
          <w:rFonts w:ascii="Times New Roman" w:hAnsi="Times New Roman" w:cs="Times New Roman"/>
          <w:sz w:val="28"/>
          <w:szCs w:val="28"/>
        </w:rPr>
        <w:t xml:space="preserve">ння </w:t>
      </w:r>
      <w:r w:rsidRPr="009E5B63">
        <w:rPr>
          <w:rFonts w:ascii="Times New Roman" w:hAnsi="Times New Roman" w:cs="Times New Roman"/>
          <w:b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 xml:space="preserve"> має бути дуже тривалим, </w:t>
      </w:r>
      <w:r w:rsidRPr="00A15E8D">
        <w:rPr>
          <w:rFonts w:ascii="Times New Roman" w:hAnsi="Times New Roman" w:cs="Times New Roman"/>
          <w:sz w:val="28"/>
          <w:szCs w:val="28"/>
        </w:rPr>
        <w:t>оскільки тривале подрібнення може привести до зменшення сумарної поверхні</w:t>
      </w:r>
      <w:r w:rsidR="009E5B63">
        <w:rPr>
          <w:rFonts w:ascii="Times New Roman" w:hAnsi="Times New Roman" w:cs="Times New Roman"/>
          <w:sz w:val="28"/>
          <w:szCs w:val="28"/>
        </w:rPr>
        <w:t xml:space="preserve"> </w:t>
      </w:r>
      <w:r w:rsidRPr="00A15E8D">
        <w:rPr>
          <w:rFonts w:ascii="Times New Roman" w:hAnsi="Times New Roman" w:cs="Times New Roman"/>
          <w:sz w:val="28"/>
          <w:szCs w:val="28"/>
        </w:rPr>
        <w:t>порошку в результаті агрегації вже подрібнених частинок. При подрібненні в</w:t>
      </w:r>
      <w:r w:rsidR="009E5B63">
        <w:rPr>
          <w:rFonts w:ascii="Times New Roman" w:hAnsi="Times New Roman" w:cs="Times New Roman"/>
          <w:sz w:val="28"/>
          <w:szCs w:val="28"/>
        </w:rPr>
        <w:t xml:space="preserve"> </w:t>
      </w:r>
      <w:r w:rsidRPr="00A15E8D">
        <w:rPr>
          <w:rFonts w:ascii="Times New Roman" w:hAnsi="Times New Roman" w:cs="Times New Roman"/>
          <w:sz w:val="28"/>
          <w:szCs w:val="28"/>
        </w:rPr>
        <w:t>ступці відразу декількох медикаментів, останні подрібнюються незалежно один</w:t>
      </w:r>
      <w:r w:rsidR="009E5B63">
        <w:rPr>
          <w:rFonts w:ascii="Times New Roman" w:hAnsi="Times New Roman" w:cs="Times New Roman"/>
          <w:sz w:val="28"/>
          <w:szCs w:val="28"/>
        </w:rPr>
        <w:t xml:space="preserve"> </w:t>
      </w:r>
      <w:r w:rsidRPr="00A15E8D">
        <w:rPr>
          <w:rFonts w:ascii="Times New Roman" w:hAnsi="Times New Roman" w:cs="Times New Roman"/>
          <w:sz w:val="28"/>
          <w:szCs w:val="28"/>
        </w:rPr>
        <w:t>від одного, тому в ступці раціонально порошкувати суміш речовин, чим кожне</w:t>
      </w:r>
      <w:r w:rsidR="00B67D69">
        <w:rPr>
          <w:rFonts w:ascii="Times New Roman" w:hAnsi="Times New Roman" w:cs="Times New Roman"/>
          <w:sz w:val="28"/>
          <w:szCs w:val="28"/>
        </w:rPr>
        <w:t xml:space="preserve"> </w:t>
      </w:r>
      <w:r w:rsidRPr="00A15E8D">
        <w:rPr>
          <w:rFonts w:ascii="Times New Roman" w:hAnsi="Times New Roman" w:cs="Times New Roman"/>
          <w:sz w:val="28"/>
          <w:szCs w:val="28"/>
        </w:rPr>
        <w:t xml:space="preserve">з них окремо. Подрібнюючи речовину в ступці, тримають її </w:t>
      </w:r>
      <w:r>
        <w:rPr>
          <w:rFonts w:ascii="Times New Roman" w:hAnsi="Times New Roman" w:cs="Times New Roman"/>
          <w:sz w:val="28"/>
          <w:szCs w:val="28"/>
        </w:rPr>
        <w:t>лівою рукою, щіль</w:t>
      </w:r>
      <w:r w:rsidRPr="00A15E8D">
        <w:rPr>
          <w:rFonts w:ascii="Times New Roman" w:hAnsi="Times New Roman" w:cs="Times New Roman"/>
          <w:sz w:val="28"/>
          <w:szCs w:val="28"/>
        </w:rPr>
        <w:t>но притискуючи до поверхні столу. Товкач слід обертати гроном руки без</w:t>
      </w:r>
      <w:r w:rsidR="009E5B63">
        <w:rPr>
          <w:rFonts w:ascii="Times New Roman" w:hAnsi="Times New Roman" w:cs="Times New Roman"/>
          <w:sz w:val="28"/>
          <w:szCs w:val="28"/>
        </w:rPr>
        <w:t xml:space="preserve"> </w:t>
      </w:r>
      <w:r w:rsidRPr="00A15E8D">
        <w:rPr>
          <w:rFonts w:ascii="Times New Roman" w:hAnsi="Times New Roman" w:cs="Times New Roman"/>
          <w:sz w:val="28"/>
          <w:szCs w:val="28"/>
        </w:rPr>
        <w:t>участі ліктьового і плечового суглоба.</w:t>
      </w:r>
    </w:p>
    <w:p w:rsidR="00DD13A6" w:rsidRPr="00DD13A6" w:rsidRDefault="00DD13A6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13A6">
        <w:rPr>
          <w:rFonts w:ascii="Times New Roman" w:hAnsi="Times New Roman" w:cs="Times New Roman"/>
          <w:b/>
          <w:i/>
          <w:sz w:val="28"/>
          <w:szCs w:val="28"/>
        </w:rPr>
        <w:t>Просіювання</w:t>
      </w:r>
      <w:r w:rsidRPr="00DD13A6">
        <w:rPr>
          <w:rFonts w:ascii="Times New Roman" w:hAnsi="Times New Roman" w:cs="Times New Roman"/>
          <w:sz w:val="28"/>
          <w:szCs w:val="28"/>
        </w:rPr>
        <w:t xml:space="preserve"> Подрібнені лікарські засоби необхідно просі</w:t>
      </w:r>
      <w:r w:rsidR="00E36952">
        <w:rPr>
          <w:rFonts w:ascii="Times New Roman" w:hAnsi="Times New Roman" w:cs="Times New Roman"/>
          <w:sz w:val="28"/>
          <w:szCs w:val="28"/>
        </w:rPr>
        <w:t>ю</w:t>
      </w:r>
      <w:r w:rsidRPr="00DD13A6">
        <w:rPr>
          <w:rFonts w:ascii="Times New Roman" w:hAnsi="Times New Roman" w:cs="Times New Roman"/>
          <w:sz w:val="28"/>
          <w:szCs w:val="28"/>
        </w:rPr>
        <w:t>вати</w:t>
      </w:r>
      <w:r w:rsidR="00E36952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>через певні сита. Мета</w:t>
      </w:r>
      <w:r w:rsidR="00B67D6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DD13A6">
        <w:rPr>
          <w:rFonts w:ascii="Times New Roman" w:hAnsi="Times New Roman" w:cs="Times New Roman"/>
          <w:sz w:val="28"/>
          <w:szCs w:val="28"/>
        </w:rPr>
        <w:t>росіювання - отримання продукту з однаковим розміром</w:t>
      </w:r>
      <w:r w:rsidR="00B67D69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>частинок. В умовах аптеки при виготовленні порошків ця стадія мож</w:t>
      </w:r>
      <w:r>
        <w:rPr>
          <w:rFonts w:ascii="Times New Roman" w:hAnsi="Times New Roman" w:cs="Times New Roman"/>
          <w:sz w:val="28"/>
          <w:szCs w:val="28"/>
        </w:rPr>
        <w:t xml:space="preserve">е бути </w:t>
      </w:r>
      <w:r w:rsidRPr="00DD13A6">
        <w:rPr>
          <w:rFonts w:ascii="Times New Roman" w:hAnsi="Times New Roman" w:cs="Times New Roman"/>
          <w:b/>
          <w:i/>
          <w:sz w:val="28"/>
          <w:szCs w:val="28"/>
        </w:rPr>
        <w:t>відсутня</w:t>
      </w:r>
      <w:r w:rsidRPr="00DD13A6">
        <w:rPr>
          <w:rFonts w:ascii="Times New Roman" w:hAnsi="Times New Roman" w:cs="Times New Roman"/>
          <w:sz w:val="28"/>
          <w:szCs w:val="28"/>
        </w:rPr>
        <w:t>, оскільки лікарські речовини доводять до максимально можливої</w:t>
      </w:r>
      <w:r w:rsidR="00E36952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 xml:space="preserve">дисперсності в </w:t>
      </w:r>
      <w:r w:rsidRPr="00DD13A6">
        <w:rPr>
          <w:rFonts w:ascii="Times New Roman" w:hAnsi="Times New Roman" w:cs="Times New Roman"/>
          <w:sz w:val="28"/>
          <w:szCs w:val="28"/>
        </w:rPr>
        <w:lastRenderedPageBreak/>
        <w:t>ступці, що визначаєтьс</w:t>
      </w:r>
      <w:r>
        <w:rPr>
          <w:rFonts w:ascii="Times New Roman" w:hAnsi="Times New Roman" w:cs="Times New Roman"/>
          <w:sz w:val="28"/>
          <w:szCs w:val="28"/>
        </w:rPr>
        <w:t xml:space="preserve">я візуально, без допомоги сит. </w:t>
      </w:r>
      <w:r w:rsidRPr="00DD13A6">
        <w:rPr>
          <w:rFonts w:ascii="Times New Roman" w:hAnsi="Times New Roman" w:cs="Times New Roman"/>
          <w:sz w:val="28"/>
          <w:szCs w:val="28"/>
        </w:rPr>
        <w:t xml:space="preserve">Просіювання регламентується по ДФУ I (метод 2.1.4.) </w:t>
      </w:r>
    </w:p>
    <w:p w:rsidR="00DD13A6" w:rsidRPr="00DD13A6" w:rsidRDefault="00DD13A6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664C">
        <w:rPr>
          <w:rFonts w:ascii="Times New Roman" w:hAnsi="Times New Roman" w:cs="Times New Roman"/>
          <w:b/>
          <w:i/>
          <w:sz w:val="28"/>
          <w:szCs w:val="28"/>
        </w:rPr>
        <w:t>Змішування</w:t>
      </w:r>
      <w:r w:rsidR="000B072B">
        <w:rPr>
          <w:rFonts w:ascii="Times New Roman" w:hAnsi="Times New Roman" w:cs="Times New Roman"/>
          <w:sz w:val="28"/>
          <w:szCs w:val="28"/>
        </w:rPr>
        <w:t xml:space="preserve">. </w:t>
      </w:r>
      <w:r w:rsidRPr="00DD13A6">
        <w:rPr>
          <w:rFonts w:ascii="Times New Roman" w:hAnsi="Times New Roman" w:cs="Times New Roman"/>
          <w:sz w:val="28"/>
          <w:szCs w:val="28"/>
        </w:rPr>
        <w:t>Процес змішування є основною о</w:t>
      </w:r>
      <w:r w:rsidR="005C28F3">
        <w:rPr>
          <w:rFonts w:ascii="Times New Roman" w:hAnsi="Times New Roman" w:cs="Times New Roman"/>
          <w:sz w:val="28"/>
          <w:szCs w:val="28"/>
        </w:rPr>
        <w:t>перацією при ви</w:t>
      </w:r>
      <w:r w:rsidRPr="00DD13A6">
        <w:rPr>
          <w:rFonts w:ascii="Times New Roman" w:hAnsi="Times New Roman" w:cs="Times New Roman"/>
          <w:sz w:val="28"/>
          <w:szCs w:val="28"/>
        </w:rPr>
        <w:t>готовленні порошків. Він може проводитися одночасно з порошкуванням або ж</w:t>
      </w:r>
      <w:r w:rsidR="00195742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>самостійно, якщо складний порошок готується з вже подрібненої речовини. У</w:t>
      </w:r>
      <w:r w:rsidR="00CA2A7F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>аптеках змішування порошків проводиться переважно в ступці. Цю операцію</w:t>
      </w:r>
      <w:r w:rsidR="00CA2A7F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>слід проводити при частому збиранні порошку із стінок ступки і товкача на</w:t>
      </w:r>
      <w:r w:rsidR="00122BEF">
        <w:rPr>
          <w:rFonts w:ascii="Times New Roman" w:hAnsi="Times New Roman" w:cs="Times New Roman"/>
          <w:sz w:val="28"/>
          <w:szCs w:val="28"/>
        </w:rPr>
        <w:t xml:space="preserve"> </w:t>
      </w:r>
      <w:r w:rsidRPr="00DD13A6">
        <w:rPr>
          <w:rFonts w:ascii="Times New Roman" w:hAnsi="Times New Roman" w:cs="Times New Roman"/>
          <w:sz w:val="28"/>
          <w:szCs w:val="28"/>
        </w:rPr>
        <w:t xml:space="preserve">центр ступки за допомогою целулоїдної капсулатурки. </w:t>
      </w:r>
    </w:p>
    <w:p w:rsidR="00DD13A6" w:rsidRPr="00DD13A6" w:rsidRDefault="00DD13A6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91296">
        <w:rPr>
          <w:rFonts w:ascii="Times New Roman" w:hAnsi="Times New Roman" w:cs="Times New Roman"/>
          <w:b/>
          <w:i/>
          <w:sz w:val="28"/>
          <w:szCs w:val="28"/>
        </w:rPr>
        <w:t>Спосіб і порядок змішування порошків залежить від</w:t>
      </w:r>
      <w:r w:rsidRPr="00DD13A6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DD13A6" w:rsidRPr="00DD13A6" w:rsidRDefault="00DD13A6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3A6">
        <w:rPr>
          <w:rFonts w:ascii="Times New Roman" w:hAnsi="Times New Roman" w:cs="Times New Roman"/>
          <w:sz w:val="28"/>
          <w:szCs w:val="28"/>
        </w:rPr>
        <w:t xml:space="preserve">- кількості вхідних до складу суміші інгредієнтів; </w:t>
      </w:r>
    </w:p>
    <w:p w:rsidR="00DD13A6" w:rsidRPr="00DD13A6" w:rsidRDefault="00DD13A6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3A6">
        <w:rPr>
          <w:rFonts w:ascii="Times New Roman" w:hAnsi="Times New Roman" w:cs="Times New Roman"/>
          <w:sz w:val="28"/>
          <w:szCs w:val="28"/>
        </w:rPr>
        <w:t>- физико-хімічних властивостей компонентів (агрегатного стану, питомої</w:t>
      </w:r>
    </w:p>
    <w:p w:rsidR="00DD13A6" w:rsidRDefault="00DD13A6" w:rsidP="00A43CA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D13A6">
        <w:rPr>
          <w:rFonts w:ascii="Times New Roman" w:hAnsi="Times New Roman" w:cs="Times New Roman"/>
          <w:sz w:val="28"/>
          <w:szCs w:val="28"/>
        </w:rPr>
        <w:t>щільності, забарвленості і ін.)</w:t>
      </w:r>
    </w:p>
    <w:p w:rsidR="00C8482C" w:rsidRDefault="00FA3368" w:rsidP="00D621D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3368">
        <w:rPr>
          <w:rFonts w:ascii="Times New Roman" w:hAnsi="Times New Roman" w:cs="Times New Roman"/>
          <w:b/>
          <w:i/>
          <w:sz w:val="28"/>
          <w:szCs w:val="28"/>
        </w:rPr>
        <w:t>Дозування</w:t>
      </w:r>
      <w:r w:rsidRPr="00FA3368">
        <w:rPr>
          <w:rFonts w:ascii="Times New Roman" w:hAnsi="Times New Roman" w:cs="Times New Roman"/>
          <w:sz w:val="28"/>
          <w:szCs w:val="28"/>
        </w:rPr>
        <w:t xml:space="preserve"> - розд</w:t>
      </w:r>
      <w:r>
        <w:rPr>
          <w:rFonts w:ascii="Times New Roman" w:hAnsi="Times New Roman" w:cs="Times New Roman"/>
          <w:sz w:val="28"/>
          <w:szCs w:val="28"/>
        </w:rPr>
        <w:t xml:space="preserve">ілення на окремі дози простих і </w:t>
      </w:r>
      <w:r w:rsidRPr="00FA3368">
        <w:rPr>
          <w:rFonts w:ascii="Times New Roman" w:hAnsi="Times New Roman" w:cs="Times New Roman"/>
          <w:sz w:val="28"/>
          <w:szCs w:val="28"/>
        </w:rPr>
        <w:t xml:space="preserve">складних </w:t>
      </w:r>
      <w:r>
        <w:rPr>
          <w:rFonts w:ascii="Times New Roman" w:hAnsi="Times New Roman" w:cs="Times New Roman"/>
          <w:sz w:val="28"/>
          <w:szCs w:val="28"/>
        </w:rPr>
        <w:t xml:space="preserve">порошків. Мета дозування </w:t>
      </w:r>
      <w:r w:rsidR="00A830D8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 xml:space="preserve">досягнення точної маси кожної окремої </w:t>
      </w:r>
      <w:r w:rsidRPr="00FA3368">
        <w:rPr>
          <w:rFonts w:ascii="Times New Roman" w:hAnsi="Times New Roman" w:cs="Times New Roman"/>
          <w:sz w:val="28"/>
          <w:szCs w:val="28"/>
        </w:rPr>
        <w:t>дози. У аптечній практиці дозування порошк</w:t>
      </w:r>
      <w:r w:rsidR="000941C9">
        <w:rPr>
          <w:rFonts w:ascii="Times New Roman" w:hAnsi="Times New Roman" w:cs="Times New Roman"/>
          <w:sz w:val="28"/>
          <w:szCs w:val="28"/>
        </w:rPr>
        <w:t>ів проводиться за допомогою руч</w:t>
      </w:r>
      <w:r w:rsidRPr="00FA3368">
        <w:rPr>
          <w:rFonts w:ascii="Times New Roman" w:hAnsi="Times New Roman" w:cs="Times New Roman"/>
          <w:sz w:val="28"/>
          <w:szCs w:val="28"/>
        </w:rPr>
        <w:t>них аптечних вагів і порошкових дозаторів. Для перорального застос</w:t>
      </w:r>
      <w:r w:rsidR="000941C9">
        <w:rPr>
          <w:rFonts w:ascii="Times New Roman" w:hAnsi="Times New Roman" w:cs="Times New Roman"/>
          <w:sz w:val="28"/>
          <w:szCs w:val="28"/>
        </w:rPr>
        <w:t xml:space="preserve">ування </w:t>
      </w:r>
      <w:r w:rsidR="00122BEF">
        <w:rPr>
          <w:rFonts w:ascii="Times New Roman" w:hAnsi="Times New Roman" w:cs="Times New Roman"/>
          <w:sz w:val="28"/>
          <w:szCs w:val="28"/>
        </w:rPr>
        <w:t>найбільш зручною є порошкова маса</w:t>
      </w:r>
      <w:r w:rsidRPr="00FA3368">
        <w:rPr>
          <w:rFonts w:ascii="Times New Roman" w:hAnsi="Times New Roman" w:cs="Times New Roman"/>
          <w:sz w:val="28"/>
          <w:szCs w:val="28"/>
        </w:rPr>
        <w:t xml:space="preserve"> від 0,2 до </w:t>
      </w:r>
      <w:r w:rsidR="007B072D">
        <w:rPr>
          <w:rFonts w:ascii="Times New Roman" w:hAnsi="Times New Roman" w:cs="Times New Roman"/>
          <w:sz w:val="28"/>
          <w:szCs w:val="28"/>
        </w:rPr>
        <w:t>1,0 грама</w:t>
      </w:r>
      <w:r w:rsidR="000941C9">
        <w:rPr>
          <w:rFonts w:ascii="Times New Roman" w:hAnsi="Times New Roman" w:cs="Times New Roman"/>
          <w:sz w:val="28"/>
          <w:szCs w:val="28"/>
        </w:rPr>
        <w:t>. Маса порошків нижче і ви</w:t>
      </w:r>
      <w:r w:rsidRPr="00FA3368">
        <w:rPr>
          <w:rFonts w:ascii="Times New Roman" w:hAnsi="Times New Roman" w:cs="Times New Roman"/>
          <w:sz w:val="28"/>
          <w:szCs w:val="28"/>
        </w:rPr>
        <w:t>ще за ці межі утрудняє їх застосування</w:t>
      </w:r>
      <w:r w:rsidR="007B072D">
        <w:rPr>
          <w:rFonts w:ascii="Times New Roman" w:hAnsi="Times New Roman" w:cs="Times New Roman"/>
          <w:sz w:val="28"/>
          <w:szCs w:val="28"/>
        </w:rPr>
        <w:t>. У сигнатурі в</w:t>
      </w:r>
      <w:r w:rsidR="000941C9">
        <w:rPr>
          <w:rFonts w:ascii="Times New Roman" w:hAnsi="Times New Roman" w:cs="Times New Roman"/>
          <w:sz w:val="28"/>
          <w:szCs w:val="28"/>
        </w:rPr>
        <w:t>казу</w:t>
      </w:r>
      <w:r w:rsidRPr="00FA3368">
        <w:rPr>
          <w:rFonts w:ascii="Times New Roman" w:hAnsi="Times New Roman" w:cs="Times New Roman"/>
          <w:sz w:val="28"/>
          <w:szCs w:val="28"/>
        </w:rPr>
        <w:t>ють: "Приймати по 2 поро</w:t>
      </w:r>
      <w:r w:rsidR="000941C9">
        <w:rPr>
          <w:rFonts w:ascii="Times New Roman" w:hAnsi="Times New Roman" w:cs="Times New Roman"/>
          <w:sz w:val="28"/>
          <w:szCs w:val="28"/>
        </w:rPr>
        <w:t xml:space="preserve">шки 3 рази на день". </w:t>
      </w:r>
      <w:r w:rsidRPr="00FA3368">
        <w:rPr>
          <w:rFonts w:ascii="Times New Roman" w:hAnsi="Times New Roman" w:cs="Times New Roman"/>
          <w:sz w:val="28"/>
          <w:szCs w:val="28"/>
        </w:rPr>
        <w:t>Найбільш зручною для застос</w:t>
      </w:r>
      <w:r w:rsidR="00D62103">
        <w:rPr>
          <w:rFonts w:ascii="Times New Roman" w:hAnsi="Times New Roman" w:cs="Times New Roman"/>
          <w:sz w:val="28"/>
          <w:szCs w:val="28"/>
        </w:rPr>
        <w:t>ування є порошки масою 0,3-0,5г</w:t>
      </w:r>
      <w:r w:rsidRPr="00FA3368">
        <w:rPr>
          <w:rFonts w:ascii="Times New Roman" w:hAnsi="Times New Roman" w:cs="Times New Roman"/>
          <w:sz w:val="28"/>
          <w:szCs w:val="28"/>
        </w:rPr>
        <w:t xml:space="preserve">. Саме </w:t>
      </w:r>
      <w:r w:rsidR="000941C9" w:rsidRPr="00FA3368">
        <w:rPr>
          <w:rFonts w:ascii="Times New Roman" w:hAnsi="Times New Roman" w:cs="Times New Roman"/>
          <w:sz w:val="28"/>
          <w:szCs w:val="28"/>
        </w:rPr>
        <w:t xml:space="preserve">в таких дозуваннях </w:t>
      </w:r>
      <w:r w:rsidRPr="00FA3368">
        <w:rPr>
          <w:rFonts w:ascii="Times New Roman" w:hAnsi="Times New Roman" w:cs="Times New Roman"/>
          <w:sz w:val="28"/>
          <w:szCs w:val="28"/>
        </w:rPr>
        <w:t>лік</w:t>
      </w:r>
      <w:r w:rsidR="000941C9">
        <w:rPr>
          <w:rFonts w:ascii="Times New Roman" w:hAnsi="Times New Roman" w:cs="Times New Roman"/>
          <w:sz w:val="28"/>
          <w:szCs w:val="28"/>
        </w:rPr>
        <w:t xml:space="preserve">арі найчастіше прописують порошки. Коливання в </w:t>
      </w:r>
      <w:r w:rsidRPr="00FA3368">
        <w:rPr>
          <w:rFonts w:ascii="Times New Roman" w:hAnsi="Times New Roman" w:cs="Times New Roman"/>
          <w:sz w:val="28"/>
          <w:szCs w:val="28"/>
        </w:rPr>
        <w:t>масі окремих доз порошків не повинні пер</w:t>
      </w:r>
      <w:r w:rsidR="000941C9">
        <w:rPr>
          <w:rFonts w:ascii="Times New Roman" w:hAnsi="Times New Roman" w:cs="Times New Roman"/>
          <w:sz w:val="28"/>
          <w:szCs w:val="28"/>
        </w:rPr>
        <w:t xml:space="preserve">евищувати нормативних величин, </w:t>
      </w:r>
      <w:r w:rsidRPr="00FA3368">
        <w:rPr>
          <w:rFonts w:ascii="Times New Roman" w:hAnsi="Times New Roman" w:cs="Times New Roman"/>
          <w:sz w:val="28"/>
          <w:szCs w:val="28"/>
        </w:rPr>
        <w:t xml:space="preserve">приведених в ДФУ I метод.2.9.6. </w:t>
      </w:r>
    </w:p>
    <w:p w:rsidR="00AF0670" w:rsidRPr="001B5904" w:rsidRDefault="001B5904" w:rsidP="006D2ABA">
      <w:pPr>
        <w:pStyle w:val="a3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5904">
        <w:rPr>
          <w:rFonts w:ascii="Times New Roman" w:hAnsi="Times New Roman" w:cs="Times New Roman"/>
          <w:sz w:val="28"/>
          <w:szCs w:val="28"/>
          <w:lang w:val="ru-RU"/>
        </w:rPr>
        <w:t xml:space="preserve">За рецептами. Виписанами </w:t>
      </w:r>
      <w:r>
        <w:rPr>
          <w:rFonts w:ascii="Times New Roman" w:hAnsi="Times New Roman" w:cs="Times New Roman"/>
          <w:sz w:val="28"/>
          <w:szCs w:val="28"/>
          <w:lang w:val="ru-RU"/>
        </w:rPr>
        <w:t>для ді</w:t>
      </w:r>
      <w:r w:rsidRPr="001B5904">
        <w:rPr>
          <w:rFonts w:ascii="Times New Roman" w:hAnsi="Times New Roman" w:cs="Times New Roman"/>
          <w:sz w:val="28"/>
          <w:szCs w:val="28"/>
          <w:lang w:val="ru-RU"/>
        </w:rPr>
        <w:t>тей:</w:t>
      </w:r>
    </w:p>
    <w:p w:rsidR="001B5904" w:rsidRDefault="001B5904" w:rsidP="006D2AB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B5904">
        <w:rPr>
          <w:rFonts w:ascii="Times New Roman" w:hAnsi="Times New Roman" w:cs="Times New Roman"/>
          <w:sz w:val="28"/>
          <w:szCs w:val="28"/>
          <w:lang w:val="ru-RU"/>
        </w:rPr>
        <w:t>Уточнити:</w:t>
      </w:r>
    </w:p>
    <w:p w:rsidR="001B5904" w:rsidRDefault="001B5904" w:rsidP="006D2AB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 вік дитини:</w:t>
      </w:r>
    </w:p>
    <w:p w:rsidR="001B5904" w:rsidRDefault="001B5904" w:rsidP="006D2AB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 масу тіла (немовляти);</w:t>
      </w:r>
    </w:p>
    <w:p w:rsidR="001B5904" w:rsidRDefault="001B5904" w:rsidP="006D2AB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Порівняти:</w:t>
      </w:r>
    </w:p>
    <w:p w:rsidR="001B5904" w:rsidRDefault="001B5904" w:rsidP="006D2AB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-разові</w:t>
      </w:r>
      <w:r w:rsidR="006D2AB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(РД) і добові дози (ДД) з фармакопейними ВРД і ВДД.</w:t>
      </w:r>
    </w:p>
    <w:p w:rsidR="001B5904" w:rsidRDefault="001B5904" w:rsidP="006D2ABA">
      <w:pPr>
        <w:pStyle w:val="a3"/>
        <w:spacing w:line="360" w:lineRule="auto"/>
        <w:ind w:hanging="29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2. Якщо дози лікарем за</w:t>
      </w:r>
      <w:r w:rsidR="006D2ABA">
        <w:rPr>
          <w:rFonts w:ascii="Times New Roman" w:hAnsi="Times New Roman" w:cs="Times New Roman"/>
          <w:sz w:val="28"/>
          <w:szCs w:val="28"/>
          <w:lang w:val="ru-RU"/>
        </w:rPr>
        <w:t xml:space="preserve">вищені </w:t>
      </w:r>
      <w:r w:rsidR="00567DB7">
        <w:rPr>
          <w:rFonts w:ascii="Times New Roman" w:hAnsi="Times New Roman" w:cs="Times New Roman"/>
          <w:sz w:val="28"/>
          <w:szCs w:val="28"/>
          <w:lang w:val="ru-RU"/>
        </w:rPr>
        <w:t>без відповідного</w:t>
      </w:r>
      <w:r w:rsidR="007A45FE">
        <w:rPr>
          <w:rFonts w:ascii="Times New Roman" w:hAnsi="Times New Roman" w:cs="Times New Roman"/>
          <w:sz w:val="28"/>
          <w:szCs w:val="28"/>
          <w:lang w:val="ru-RU"/>
        </w:rPr>
        <w:t xml:space="preserve"> оформлення (</w:t>
      </w:r>
      <w:r w:rsidR="006D2ABA">
        <w:rPr>
          <w:rFonts w:ascii="Times New Roman" w:hAnsi="Times New Roman" w:cs="Times New Roman"/>
          <w:sz w:val="28"/>
          <w:szCs w:val="28"/>
          <w:lang w:val="ru-RU"/>
        </w:rPr>
        <w:t>без позначення кількість ЛЗ</w:t>
      </w:r>
      <w:r w:rsidR="00D621DE">
        <w:rPr>
          <w:rFonts w:ascii="Times New Roman" w:hAnsi="Times New Roman" w:cs="Times New Roman"/>
          <w:sz w:val="28"/>
          <w:szCs w:val="28"/>
          <w:lang w:val="ru-RU"/>
        </w:rPr>
        <w:t xml:space="preserve"> прописом і </w:t>
      </w:r>
      <w:proofErr w:type="gramStart"/>
      <w:r w:rsidR="00D621DE">
        <w:rPr>
          <w:rFonts w:ascii="Times New Roman" w:hAnsi="Times New Roman" w:cs="Times New Roman"/>
          <w:sz w:val="28"/>
          <w:szCs w:val="28"/>
          <w:lang w:val="ru-RU"/>
        </w:rPr>
        <w:t>без знаку</w:t>
      </w:r>
      <w:proofErr w:type="gramEnd"/>
      <w:r w:rsidR="00D621DE">
        <w:rPr>
          <w:rFonts w:ascii="Times New Roman" w:hAnsi="Times New Roman" w:cs="Times New Roman"/>
          <w:sz w:val="28"/>
          <w:szCs w:val="28"/>
          <w:lang w:val="ru-RU"/>
        </w:rPr>
        <w:t xml:space="preserve"> оклику)</w:t>
      </w:r>
      <w:r w:rsidR="00B10C54">
        <w:rPr>
          <w:rFonts w:ascii="Times New Roman" w:hAnsi="Times New Roman" w:cs="Times New Roman"/>
          <w:sz w:val="28"/>
          <w:szCs w:val="28"/>
          <w:lang w:val="ru-RU"/>
        </w:rPr>
        <w:t xml:space="preserve"> або рецепт містить несумісні ЛР</w:t>
      </w:r>
      <w:r w:rsidR="00D621D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D621DE" w:rsidRPr="001B5904" w:rsidRDefault="00D621DE" w:rsidP="00977C9F">
      <w:pPr>
        <w:pStyle w:val="a3"/>
        <w:spacing w:line="360" w:lineRule="auto"/>
        <w:ind w:hanging="15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-погашається штампом </w:t>
      </w:r>
      <w:r w:rsidR="00970375">
        <w:rPr>
          <w:rFonts w:ascii="Times New Roman" w:hAnsi="Times New Roman" w:cs="Times New Roman"/>
          <w:sz w:val="28"/>
          <w:szCs w:val="28"/>
          <w:lang w:val="ru-RU"/>
        </w:rPr>
        <w:t>«Рецепт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недійсний» і повертається хворому.</w:t>
      </w:r>
    </w:p>
    <w:p w:rsidR="005F231F" w:rsidRDefault="000941C9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41C9">
        <w:rPr>
          <w:rFonts w:ascii="Times New Roman" w:hAnsi="Times New Roman" w:cs="Times New Roman"/>
          <w:b/>
          <w:i/>
          <w:sz w:val="28"/>
          <w:szCs w:val="28"/>
        </w:rPr>
        <w:t>Упаковка і  підготовка до відпуску</w:t>
      </w:r>
      <w:r w:rsidR="00FA3368" w:rsidRPr="000941C9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FA3368" w:rsidRPr="00FA3368">
        <w:rPr>
          <w:rFonts w:ascii="Times New Roman" w:hAnsi="Times New Roman" w:cs="Times New Roman"/>
          <w:sz w:val="28"/>
          <w:szCs w:val="28"/>
        </w:rPr>
        <w:t xml:space="preserve"> Для упаковки </w:t>
      </w:r>
      <w:r w:rsidR="00617278">
        <w:rPr>
          <w:rFonts w:ascii="Times New Roman" w:hAnsi="Times New Roman" w:cs="Times New Roman"/>
          <w:sz w:val="28"/>
          <w:szCs w:val="28"/>
        </w:rPr>
        <w:t>порошків, залежно від їх физико-</w:t>
      </w:r>
      <w:r w:rsidR="00FA3368" w:rsidRPr="00FA3368">
        <w:rPr>
          <w:rFonts w:ascii="Times New Roman" w:hAnsi="Times New Roman" w:cs="Times New Roman"/>
          <w:sz w:val="28"/>
          <w:szCs w:val="28"/>
        </w:rPr>
        <w:t>хімічних властивостей використовують різні</w:t>
      </w:r>
      <w:r w:rsidR="00CF4A75">
        <w:rPr>
          <w:rFonts w:ascii="Times New Roman" w:hAnsi="Times New Roman" w:cs="Times New Roman"/>
          <w:sz w:val="28"/>
          <w:szCs w:val="28"/>
        </w:rPr>
        <w:t xml:space="preserve"> пакувальні матеріали: паперові капсули, парафіновані і вощені</w:t>
      </w:r>
      <w:r w:rsidR="00D9435B">
        <w:rPr>
          <w:rFonts w:ascii="Times New Roman" w:hAnsi="Times New Roman" w:cs="Times New Roman"/>
          <w:sz w:val="28"/>
          <w:szCs w:val="28"/>
        </w:rPr>
        <w:t xml:space="preserve"> </w:t>
      </w:r>
      <w:r w:rsidR="00CF4A75" w:rsidRPr="00CF4A75">
        <w:rPr>
          <w:rFonts w:ascii="Times New Roman" w:hAnsi="Times New Roman" w:cs="Times New Roman"/>
          <w:sz w:val="28"/>
          <w:szCs w:val="28"/>
        </w:rPr>
        <w:t>капсули</w:t>
      </w:r>
      <w:r w:rsidR="00FA3368" w:rsidRPr="00FA3368">
        <w:rPr>
          <w:rFonts w:ascii="Times New Roman" w:hAnsi="Times New Roman" w:cs="Times New Roman"/>
          <w:sz w:val="28"/>
          <w:szCs w:val="28"/>
        </w:rPr>
        <w:t>, пергамент</w:t>
      </w:r>
      <w:r w:rsidR="00CF4A75">
        <w:rPr>
          <w:rFonts w:ascii="Times New Roman" w:hAnsi="Times New Roman" w:cs="Times New Roman"/>
          <w:sz w:val="28"/>
          <w:szCs w:val="28"/>
        </w:rPr>
        <w:t>ні</w:t>
      </w:r>
      <w:r w:rsidR="00FA3368" w:rsidRPr="00FA3368">
        <w:rPr>
          <w:rFonts w:ascii="Times New Roman" w:hAnsi="Times New Roman" w:cs="Times New Roman"/>
          <w:sz w:val="28"/>
          <w:szCs w:val="28"/>
        </w:rPr>
        <w:t xml:space="preserve"> і підпергамент</w:t>
      </w:r>
      <w:r w:rsidR="00CF4A75">
        <w:rPr>
          <w:rFonts w:ascii="Times New Roman" w:hAnsi="Times New Roman" w:cs="Times New Roman"/>
          <w:sz w:val="28"/>
          <w:szCs w:val="28"/>
        </w:rPr>
        <w:t xml:space="preserve">ні </w:t>
      </w:r>
      <w:r w:rsidR="00CF4A75" w:rsidRPr="00CF4A75">
        <w:rPr>
          <w:rFonts w:ascii="Times New Roman" w:hAnsi="Times New Roman" w:cs="Times New Roman"/>
          <w:sz w:val="28"/>
          <w:szCs w:val="28"/>
        </w:rPr>
        <w:t>капсули</w:t>
      </w:r>
      <w:r w:rsidR="00CF4A75">
        <w:rPr>
          <w:rFonts w:ascii="Times New Roman" w:hAnsi="Times New Roman" w:cs="Times New Roman"/>
          <w:sz w:val="28"/>
          <w:szCs w:val="28"/>
        </w:rPr>
        <w:t xml:space="preserve">, желатинові </w:t>
      </w:r>
      <w:r w:rsidR="00CF4A75" w:rsidRPr="00CF4A75">
        <w:rPr>
          <w:rFonts w:ascii="Times New Roman" w:hAnsi="Times New Roman" w:cs="Times New Roman"/>
          <w:sz w:val="28"/>
          <w:szCs w:val="28"/>
        </w:rPr>
        <w:t>капсули</w:t>
      </w:r>
      <w:r w:rsidR="00CF4A75">
        <w:rPr>
          <w:rFonts w:ascii="Times New Roman" w:hAnsi="Times New Roman" w:cs="Times New Roman"/>
          <w:sz w:val="28"/>
          <w:szCs w:val="28"/>
        </w:rPr>
        <w:t>, пластикові туби. Упаковка дозова</w:t>
      </w:r>
      <w:r w:rsidR="00FA3368" w:rsidRPr="00FA3368">
        <w:rPr>
          <w:rFonts w:ascii="Times New Roman" w:hAnsi="Times New Roman" w:cs="Times New Roman"/>
          <w:sz w:val="28"/>
          <w:szCs w:val="28"/>
        </w:rPr>
        <w:t>них порошків в більшості випадків здійснюєть</w:t>
      </w:r>
      <w:r w:rsidR="00CF4A75">
        <w:rPr>
          <w:rFonts w:ascii="Times New Roman" w:hAnsi="Times New Roman" w:cs="Times New Roman"/>
          <w:sz w:val="28"/>
          <w:szCs w:val="28"/>
        </w:rPr>
        <w:t xml:space="preserve">ся в паперові капсули, розміром </w:t>
      </w:r>
      <w:r w:rsidR="00FA3368" w:rsidRPr="00FA3368">
        <w:rPr>
          <w:rFonts w:ascii="Times New Roman" w:hAnsi="Times New Roman" w:cs="Times New Roman"/>
          <w:sz w:val="28"/>
          <w:szCs w:val="28"/>
        </w:rPr>
        <w:t>7,5x10</w:t>
      </w:r>
      <w:r w:rsidR="00D9435B">
        <w:rPr>
          <w:rFonts w:ascii="Times New Roman" w:hAnsi="Times New Roman" w:cs="Times New Roman"/>
          <w:sz w:val="28"/>
          <w:szCs w:val="28"/>
        </w:rPr>
        <w:t xml:space="preserve"> </w:t>
      </w:r>
      <w:r w:rsidR="00CF4A75">
        <w:rPr>
          <w:rFonts w:ascii="Times New Roman" w:hAnsi="Times New Roman" w:cs="Times New Roman"/>
          <w:sz w:val="28"/>
          <w:szCs w:val="28"/>
        </w:rPr>
        <w:t>(</w:t>
      </w:r>
      <w:r w:rsidR="00FA3368" w:rsidRPr="00FA3368">
        <w:rPr>
          <w:rFonts w:ascii="Times New Roman" w:hAnsi="Times New Roman" w:cs="Times New Roman"/>
          <w:sz w:val="28"/>
          <w:szCs w:val="28"/>
        </w:rPr>
        <w:t xml:space="preserve">див. </w:t>
      </w:r>
      <w:r w:rsidR="00CF4A75">
        <w:rPr>
          <w:rFonts w:ascii="Times New Roman" w:hAnsi="Times New Roman" w:cs="Times New Roman"/>
          <w:sz w:val="28"/>
          <w:szCs w:val="28"/>
        </w:rPr>
        <w:t>мал</w:t>
      </w:r>
      <w:r w:rsidR="00771B16">
        <w:rPr>
          <w:rFonts w:ascii="Times New Roman" w:hAnsi="Times New Roman" w:cs="Times New Roman"/>
          <w:sz w:val="28"/>
          <w:szCs w:val="28"/>
        </w:rPr>
        <w:t>.3</w:t>
      </w:r>
      <w:r w:rsidR="00CF4A75">
        <w:rPr>
          <w:rFonts w:ascii="Times New Roman" w:hAnsi="Times New Roman" w:cs="Times New Roman"/>
          <w:sz w:val="28"/>
          <w:szCs w:val="28"/>
        </w:rPr>
        <w:t>)</w:t>
      </w:r>
    </w:p>
    <w:p w:rsidR="001322F3" w:rsidRDefault="00771B16" w:rsidP="00F3073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Мал.3</w:t>
      </w:r>
      <w:r w:rsidR="008318E8">
        <w:rPr>
          <w:rFonts w:ascii="Times New Roman" w:hAnsi="Times New Roman" w:cs="Times New Roman"/>
          <w:sz w:val="28"/>
          <w:szCs w:val="28"/>
        </w:rPr>
        <w:t xml:space="preserve"> Приклад з</w:t>
      </w:r>
      <w:r w:rsidR="001322F3">
        <w:rPr>
          <w:rFonts w:ascii="Times New Roman" w:hAnsi="Times New Roman" w:cs="Times New Roman"/>
          <w:sz w:val="28"/>
          <w:szCs w:val="28"/>
        </w:rPr>
        <w:t>агортання порошків у п</w:t>
      </w:r>
      <w:r w:rsidR="00F3073F">
        <w:rPr>
          <w:rFonts w:ascii="Times New Roman" w:hAnsi="Times New Roman" w:cs="Times New Roman"/>
          <w:sz w:val="28"/>
          <w:szCs w:val="28"/>
        </w:rPr>
        <w:t>аперові капсули:</w:t>
      </w:r>
    </w:p>
    <w:p w:rsidR="001322F3" w:rsidRDefault="001322F3" w:rsidP="00FA336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5773420" cy="1627505"/>
            <wp:effectExtent l="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420" cy="1627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36C50" w:rsidRDefault="00FA3368" w:rsidP="00A15B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3368">
        <w:rPr>
          <w:rFonts w:ascii="Times New Roman" w:hAnsi="Times New Roman" w:cs="Times New Roman"/>
          <w:sz w:val="28"/>
          <w:szCs w:val="28"/>
        </w:rPr>
        <w:t>Речовини гігроскопічні, летючі аб</w:t>
      </w:r>
      <w:r w:rsidR="00CF4A75">
        <w:rPr>
          <w:rFonts w:ascii="Times New Roman" w:hAnsi="Times New Roman" w:cs="Times New Roman"/>
          <w:sz w:val="28"/>
          <w:szCs w:val="28"/>
        </w:rPr>
        <w:t xml:space="preserve">о пахучі упаковують в капсули з </w:t>
      </w:r>
      <w:r w:rsidRPr="00FA3368">
        <w:rPr>
          <w:rFonts w:ascii="Times New Roman" w:hAnsi="Times New Roman" w:cs="Times New Roman"/>
          <w:sz w:val="28"/>
          <w:szCs w:val="28"/>
        </w:rPr>
        <w:t xml:space="preserve">вощеного або парафінованого </w:t>
      </w:r>
      <w:r w:rsidR="00CF4A75">
        <w:rPr>
          <w:rFonts w:ascii="Times New Roman" w:hAnsi="Times New Roman" w:cs="Times New Roman"/>
          <w:sz w:val="28"/>
          <w:szCs w:val="28"/>
        </w:rPr>
        <w:t>паперу, маслянистий і схильний до адгезії (прилипанню) порошок</w:t>
      </w:r>
      <w:r w:rsidRPr="00FA3368">
        <w:rPr>
          <w:rFonts w:ascii="Times New Roman" w:hAnsi="Times New Roman" w:cs="Times New Roman"/>
          <w:sz w:val="28"/>
          <w:szCs w:val="28"/>
        </w:rPr>
        <w:t xml:space="preserve"> –</w:t>
      </w:r>
      <w:r w:rsidR="00CF4A75">
        <w:rPr>
          <w:rFonts w:ascii="Times New Roman" w:hAnsi="Times New Roman" w:cs="Times New Roman"/>
          <w:sz w:val="28"/>
          <w:szCs w:val="28"/>
        </w:rPr>
        <w:t xml:space="preserve"> в капсули з пергаментного </w:t>
      </w:r>
      <w:r w:rsidR="00AA0D57">
        <w:rPr>
          <w:rFonts w:ascii="Times New Roman" w:hAnsi="Times New Roman" w:cs="Times New Roman"/>
          <w:sz w:val="28"/>
          <w:szCs w:val="28"/>
        </w:rPr>
        <w:t xml:space="preserve">паперу. </w:t>
      </w:r>
      <w:r w:rsidRPr="00FA3368">
        <w:rPr>
          <w:rFonts w:ascii="Times New Roman" w:hAnsi="Times New Roman" w:cs="Times New Roman"/>
          <w:sz w:val="28"/>
          <w:szCs w:val="28"/>
        </w:rPr>
        <w:t>Порошки, що містить летючі речовини (камфору, ментол, тимол, ефірні масла) у вощених і па</w:t>
      </w:r>
      <w:r w:rsidR="00D8010F">
        <w:rPr>
          <w:rFonts w:ascii="Times New Roman" w:hAnsi="Times New Roman" w:cs="Times New Roman"/>
          <w:sz w:val="28"/>
          <w:szCs w:val="28"/>
        </w:rPr>
        <w:t xml:space="preserve">рафінованих капсулах відпускати </w:t>
      </w:r>
      <w:r w:rsidRPr="00FA3368">
        <w:rPr>
          <w:rFonts w:ascii="Times New Roman" w:hAnsi="Times New Roman" w:cs="Times New Roman"/>
          <w:sz w:val="28"/>
          <w:szCs w:val="28"/>
        </w:rPr>
        <w:t>не можна, оскільки вони з парафіном і воско</w:t>
      </w:r>
      <w:r w:rsidR="00D8010F">
        <w:rPr>
          <w:rFonts w:ascii="Times New Roman" w:hAnsi="Times New Roman" w:cs="Times New Roman"/>
          <w:sz w:val="28"/>
          <w:szCs w:val="28"/>
        </w:rPr>
        <w:t xml:space="preserve">м дають </w:t>
      </w:r>
      <w:r w:rsidR="0085244D">
        <w:rPr>
          <w:rFonts w:ascii="Times New Roman" w:hAnsi="Times New Roman" w:cs="Times New Roman"/>
          <w:sz w:val="28"/>
          <w:szCs w:val="28"/>
        </w:rPr>
        <w:t>евтектику</w:t>
      </w:r>
      <w:r w:rsidR="00D8010F">
        <w:rPr>
          <w:rFonts w:ascii="Times New Roman" w:hAnsi="Times New Roman" w:cs="Times New Roman"/>
          <w:sz w:val="28"/>
          <w:szCs w:val="28"/>
        </w:rPr>
        <w:t xml:space="preserve"> (плавляться), </w:t>
      </w:r>
      <w:r w:rsidRPr="00FA3368">
        <w:rPr>
          <w:rFonts w:ascii="Times New Roman" w:hAnsi="Times New Roman" w:cs="Times New Roman"/>
          <w:sz w:val="28"/>
          <w:szCs w:val="28"/>
        </w:rPr>
        <w:t xml:space="preserve">унаслідок чого прилипають до капсули, </w:t>
      </w:r>
      <w:r w:rsidR="00CF4A75">
        <w:rPr>
          <w:rFonts w:ascii="Times New Roman" w:hAnsi="Times New Roman" w:cs="Times New Roman"/>
          <w:sz w:val="28"/>
          <w:szCs w:val="28"/>
        </w:rPr>
        <w:t>втрачаючи свою властивість – си</w:t>
      </w:r>
      <w:r w:rsidR="00AF636C">
        <w:rPr>
          <w:rFonts w:ascii="Times New Roman" w:hAnsi="Times New Roman" w:cs="Times New Roman"/>
          <w:sz w:val="28"/>
          <w:szCs w:val="28"/>
        </w:rPr>
        <w:t>пк</w:t>
      </w:r>
      <w:r w:rsidRPr="00FA3368">
        <w:rPr>
          <w:rFonts w:ascii="Times New Roman" w:hAnsi="Times New Roman" w:cs="Times New Roman"/>
          <w:sz w:val="28"/>
          <w:szCs w:val="28"/>
        </w:rPr>
        <w:t>ість.</w:t>
      </w:r>
    </w:p>
    <w:p w:rsidR="00A15BB0" w:rsidRDefault="00A15BB0" w:rsidP="00A15BB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Табл.3 </w:t>
      </w:r>
      <w:r w:rsidRPr="00E40B98">
        <w:rPr>
          <w:rFonts w:ascii="Times New Roman" w:hAnsi="Times New Roman" w:cs="Times New Roman"/>
          <w:b/>
          <w:i/>
          <w:sz w:val="28"/>
          <w:szCs w:val="28"/>
        </w:rPr>
        <w:t>Перелік ЛР, що відпускаються у вощених капсулах</w:t>
      </w:r>
      <w:r>
        <w:rPr>
          <w:rFonts w:ascii="Times New Roman" w:hAnsi="Times New Roman" w:cs="Times New Roman"/>
          <w:sz w:val="28"/>
          <w:szCs w:val="28"/>
        </w:rPr>
        <w:t>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913"/>
        <w:gridCol w:w="2371"/>
        <w:gridCol w:w="2234"/>
        <w:gridCol w:w="2111"/>
      </w:tblGrid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Амонію хлорид</w:t>
            </w:r>
          </w:p>
        </w:tc>
        <w:tc>
          <w:tcPr>
            <w:tcW w:w="2407" w:type="dxa"/>
          </w:tcPr>
          <w:p w:rsidR="00136C50" w:rsidRDefault="00136C50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36C50">
              <w:rPr>
                <w:rFonts w:ascii="Times New Roman" w:hAnsi="Times New Roman" w:cs="Times New Roman"/>
                <w:sz w:val="28"/>
                <w:szCs w:val="28"/>
              </w:rPr>
              <w:t>Екстракт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жостеру сухий</w:t>
            </w:r>
          </w:p>
        </w:tc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Етамінал- натрій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К-та нікотинова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Анальгін</w:t>
            </w:r>
          </w:p>
        </w:tc>
        <w:tc>
          <w:tcPr>
            <w:tcW w:w="2407" w:type="dxa"/>
          </w:tcPr>
          <w:p w:rsidR="00136C50" w:rsidRDefault="00136C50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36C50">
              <w:rPr>
                <w:rFonts w:ascii="Times New Roman" w:hAnsi="Times New Roman" w:cs="Times New Roman"/>
                <w:sz w:val="28"/>
                <w:szCs w:val="28"/>
              </w:rPr>
              <w:t>Екстракт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кореня солодки</w:t>
            </w:r>
          </w:p>
        </w:tc>
        <w:tc>
          <w:tcPr>
            <w:tcW w:w="2407" w:type="dxa"/>
          </w:tcPr>
          <w:p w:rsidR="00136C50" w:rsidRDefault="00136C50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Етилморфіну гідрохлорид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К-та фолієва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Бромкамфора</w:t>
            </w:r>
          </w:p>
        </w:tc>
        <w:tc>
          <w:tcPr>
            <w:tcW w:w="2407" w:type="dxa"/>
          </w:tcPr>
          <w:p w:rsidR="00136C50" w:rsidRDefault="00136C50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36C50">
              <w:rPr>
                <w:rFonts w:ascii="Times New Roman" w:hAnsi="Times New Roman" w:cs="Times New Roman"/>
                <w:sz w:val="28"/>
                <w:szCs w:val="28"/>
              </w:rPr>
              <w:t>Екстракт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ревеню сухий</w:t>
            </w:r>
          </w:p>
        </w:tc>
        <w:tc>
          <w:tcPr>
            <w:tcW w:w="2407" w:type="dxa"/>
          </w:tcPr>
          <w:p w:rsidR="00136C50" w:rsidRDefault="00C778A3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Еуфілін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Кодеїн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Гексаметилентетрамін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Йод</w:t>
            </w:r>
          </w:p>
        </w:tc>
        <w:tc>
          <w:tcPr>
            <w:tcW w:w="2407" w:type="dxa"/>
          </w:tcPr>
          <w:p w:rsidR="00136C50" w:rsidRDefault="00C778A3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Заліза лактат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Ксероформ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Глюкоза 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Йодоформ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Калію бромід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Метіонін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136C50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Дибазол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Кальцію лактат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0AB7">
              <w:rPr>
                <w:rFonts w:ascii="Times New Roman" w:hAnsi="Times New Roman" w:cs="Times New Roman"/>
                <w:sz w:val="28"/>
                <w:szCs w:val="28"/>
              </w:rPr>
              <w:t>Калію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йодид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Натрію бромід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Димедрол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К-та борна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0AB7">
              <w:rPr>
                <w:rFonts w:ascii="Times New Roman" w:hAnsi="Times New Roman" w:cs="Times New Roman"/>
                <w:sz w:val="28"/>
                <w:szCs w:val="28"/>
              </w:rPr>
              <w:t>Калію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хлорид</w:t>
            </w:r>
          </w:p>
        </w:tc>
        <w:tc>
          <w:tcPr>
            <w:tcW w:w="2408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0AB7">
              <w:rPr>
                <w:rFonts w:ascii="Times New Roman" w:hAnsi="Times New Roman" w:cs="Times New Roman"/>
                <w:sz w:val="28"/>
                <w:szCs w:val="28"/>
              </w:rPr>
              <w:t>Натрію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сульфат</w:t>
            </w:r>
          </w:p>
        </w:tc>
      </w:tr>
      <w:tr w:rsidR="00930AB7" w:rsidTr="00136C50">
        <w:tc>
          <w:tcPr>
            <w:tcW w:w="2407" w:type="dxa"/>
          </w:tcPr>
          <w:p w:rsidR="00136C50" w:rsidRDefault="00136C50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Екстракт беладони сухої</w:t>
            </w:r>
          </w:p>
        </w:tc>
        <w:tc>
          <w:tcPr>
            <w:tcW w:w="2407" w:type="dxa"/>
          </w:tcPr>
          <w:p w:rsidR="00136C50" w:rsidRDefault="00930AB7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К-та ацетилсаліцилова</w:t>
            </w:r>
          </w:p>
        </w:tc>
        <w:tc>
          <w:tcPr>
            <w:tcW w:w="2407" w:type="dxa"/>
          </w:tcPr>
          <w:p w:rsidR="00136C50" w:rsidRDefault="00930AB7" w:rsidP="00A43CA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К-та лимонна</w:t>
            </w:r>
          </w:p>
        </w:tc>
        <w:tc>
          <w:tcPr>
            <w:tcW w:w="2408" w:type="dxa"/>
          </w:tcPr>
          <w:p w:rsidR="00136C50" w:rsidRDefault="00930AB7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0AB7">
              <w:rPr>
                <w:rFonts w:ascii="Times New Roman" w:hAnsi="Times New Roman" w:cs="Times New Roman"/>
                <w:sz w:val="28"/>
                <w:szCs w:val="28"/>
              </w:rPr>
              <w:t>Натрію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тетраборат</w:t>
            </w:r>
          </w:p>
        </w:tc>
      </w:tr>
      <w:tr w:rsidR="00930AB7" w:rsidTr="00136C50">
        <w:tc>
          <w:tcPr>
            <w:tcW w:w="2407" w:type="dxa"/>
          </w:tcPr>
          <w:p w:rsidR="00930AB7" w:rsidRDefault="00930AB7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Панкреатин</w:t>
            </w:r>
          </w:p>
        </w:tc>
        <w:tc>
          <w:tcPr>
            <w:tcW w:w="2407" w:type="dxa"/>
          </w:tcPr>
          <w:p w:rsidR="00930AB7" w:rsidRDefault="00930AB7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Папаверину гідрохлорид</w:t>
            </w:r>
          </w:p>
        </w:tc>
        <w:tc>
          <w:tcPr>
            <w:tcW w:w="2407" w:type="dxa"/>
          </w:tcPr>
          <w:p w:rsidR="00930AB7" w:rsidRDefault="00930AB7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Пахікарпіну гідройодид</w:t>
            </w:r>
          </w:p>
        </w:tc>
        <w:tc>
          <w:tcPr>
            <w:tcW w:w="2408" w:type="dxa"/>
          </w:tcPr>
          <w:p w:rsidR="00930AB7" w:rsidRPr="00930AB7" w:rsidRDefault="00930AB7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Піридоксину</w:t>
            </w:r>
            <w:r w:rsidR="00972AB9">
              <w:rPr>
                <w:rFonts w:ascii="Times New Roman" w:hAnsi="Times New Roman" w:cs="Times New Roman"/>
                <w:sz w:val="28"/>
                <w:szCs w:val="28"/>
              </w:rPr>
              <w:t xml:space="preserve"> гідрохлорид</w:t>
            </w:r>
          </w:p>
        </w:tc>
      </w:tr>
      <w:tr w:rsidR="00972AB9" w:rsidTr="00136C50">
        <w:tc>
          <w:tcPr>
            <w:tcW w:w="2407" w:type="dxa"/>
          </w:tcPr>
          <w:p w:rsidR="00972AB9" w:rsidRDefault="00972AB9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Рибофлавін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Сірка осаджена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Спазмолітин</w:t>
            </w:r>
          </w:p>
        </w:tc>
        <w:tc>
          <w:tcPr>
            <w:tcW w:w="2408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Теобромін</w:t>
            </w:r>
          </w:p>
        </w:tc>
      </w:tr>
      <w:tr w:rsidR="00972AB9" w:rsidTr="00136C50">
        <w:tc>
          <w:tcPr>
            <w:tcW w:w="2407" w:type="dxa"/>
          </w:tcPr>
          <w:p w:rsidR="00972AB9" w:rsidRDefault="00972AB9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Теофілін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Тропацин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Фінілсаліцилат</w:t>
            </w:r>
          </w:p>
        </w:tc>
        <w:tc>
          <w:tcPr>
            <w:tcW w:w="2408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Фтивазид</w:t>
            </w:r>
          </w:p>
        </w:tc>
      </w:tr>
      <w:tr w:rsidR="00972AB9" w:rsidTr="00136C50">
        <w:tc>
          <w:tcPr>
            <w:tcW w:w="2407" w:type="dxa"/>
          </w:tcPr>
          <w:p w:rsidR="00972AB9" w:rsidRDefault="00972AB9" w:rsidP="00136C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Хлоралгідрат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Хініну гідрохлорид</w:t>
            </w:r>
          </w:p>
        </w:tc>
        <w:tc>
          <w:tcPr>
            <w:tcW w:w="2407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08" w:type="dxa"/>
          </w:tcPr>
          <w:p w:rsidR="00972AB9" w:rsidRDefault="00972AB9" w:rsidP="00930AB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82E4A" w:rsidRDefault="00FA3368" w:rsidP="00982E4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A3368">
        <w:rPr>
          <w:rFonts w:ascii="Times New Roman" w:hAnsi="Times New Roman" w:cs="Times New Roman"/>
          <w:sz w:val="28"/>
          <w:szCs w:val="28"/>
        </w:rPr>
        <w:t>За якістю паперові капсули не</w:t>
      </w:r>
      <w:r w:rsidR="008258A0">
        <w:rPr>
          <w:rFonts w:ascii="Times New Roman" w:hAnsi="Times New Roman" w:cs="Times New Roman"/>
          <w:sz w:val="28"/>
          <w:szCs w:val="28"/>
        </w:rPr>
        <w:t xml:space="preserve"> завжди</w:t>
      </w:r>
      <w:r w:rsidRPr="00FA3368">
        <w:rPr>
          <w:rFonts w:ascii="Times New Roman" w:hAnsi="Times New Roman" w:cs="Times New Roman"/>
          <w:sz w:val="28"/>
          <w:szCs w:val="28"/>
        </w:rPr>
        <w:t xml:space="preserve"> задов</w:t>
      </w:r>
      <w:r w:rsidR="00CF4A75">
        <w:rPr>
          <w:rFonts w:ascii="Times New Roman" w:hAnsi="Times New Roman" w:cs="Times New Roman"/>
          <w:sz w:val="28"/>
          <w:szCs w:val="28"/>
        </w:rPr>
        <w:t>ольняють всі вимоги, що пред'яв</w:t>
      </w:r>
      <w:r w:rsidRPr="00FA3368">
        <w:rPr>
          <w:rFonts w:ascii="Times New Roman" w:hAnsi="Times New Roman" w:cs="Times New Roman"/>
          <w:sz w:val="28"/>
          <w:szCs w:val="28"/>
        </w:rPr>
        <w:t>ляються до пакувального матеріалу. Пер</w:t>
      </w:r>
      <w:r w:rsidR="00CF4A75">
        <w:rPr>
          <w:rFonts w:ascii="Times New Roman" w:hAnsi="Times New Roman" w:cs="Times New Roman"/>
          <w:sz w:val="28"/>
          <w:szCs w:val="28"/>
        </w:rPr>
        <w:t xml:space="preserve">спективним в цьому відношенні є </w:t>
      </w:r>
      <w:r w:rsidRPr="00FA3368">
        <w:rPr>
          <w:rFonts w:ascii="Times New Roman" w:hAnsi="Times New Roman" w:cs="Times New Roman"/>
          <w:sz w:val="28"/>
          <w:szCs w:val="28"/>
        </w:rPr>
        <w:t>полімерні плівки - целофан, поліетилен, поліпр</w:t>
      </w:r>
      <w:r w:rsidR="00CF4A75">
        <w:rPr>
          <w:rFonts w:ascii="Times New Roman" w:hAnsi="Times New Roman" w:cs="Times New Roman"/>
          <w:sz w:val="28"/>
          <w:szCs w:val="28"/>
        </w:rPr>
        <w:t xml:space="preserve">опілен, полістирол, комбіновані </w:t>
      </w:r>
      <w:r w:rsidRPr="00FA3368">
        <w:rPr>
          <w:rFonts w:ascii="Times New Roman" w:hAnsi="Times New Roman" w:cs="Times New Roman"/>
          <w:sz w:val="28"/>
          <w:szCs w:val="28"/>
        </w:rPr>
        <w:t>плівки. Ці матеріали забезпечують раці</w:t>
      </w:r>
      <w:r w:rsidR="00CF4A75">
        <w:rPr>
          <w:rFonts w:ascii="Times New Roman" w:hAnsi="Times New Roman" w:cs="Times New Roman"/>
          <w:sz w:val="28"/>
          <w:szCs w:val="28"/>
        </w:rPr>
        <w:t xml:space="preserve">ональне зберігання самих різних </w:t>
      </w:r>
      <w:r w:rsidRPr="00FA3368">
        <w:rPr>
          <w:rFonts w:ascii="Times New Roman" w:hAnsi="Times New Roman" w:cs="Times New Roman"/>
          <w:sz w:val="28"/>
          <w:szCs w:val="28"/>
        </w:rPr>
        <w:t xml:space="preserve">лікарських препаратів. У тих випадках, коли </w:t>
      </w:r>
      <w:r w:rsidR="00CF4A75">
        <w:rPr>
          <w:rFonts w:ascii="Times New Roman" w:hAnsi="Times New Roman" w:cs="Times New Roman"/>
          <w:sz w:val="28"/>
          <w:szCs w:val="28"/>
        </w:rPr>
        <w:t xml:space="preserve">потрібно замаскувати, приховати </w:t>
      </w:r>
      <w:r w:rsidRPr="00FA3368">
        <w:rPr>
          <w:rFonts w:ascii="Times New Roman" w:hAnsi="Times New Roman" w:cs="Times New Roman"/>
          <w:sz w:val="28"/>
          <w:szCs w:val="28"/>
        </w:rPr>
        <w:t>неприємний смак ліків (хінін, панкреатин і ін.) або ж захистити подрібне</w:t>
      </w:r>
      <w:r w:rsidR="00CF4A75">
        <w:rPr>
          <w:rFonts w:ascii="Times New Roman" w:hAnsi="Times New Roman" w:cs="Times New Roman"/>
          <w:sz w:val="28"/>
          <w:szCs w:val="28"/>
        </w:rPr>
        <w:t>ні речовини</w:t>
      </w:r>
      <w:r w:rsidRPr="00FA3368">
        <w:rPr>
          <w:rFonts w:ascii="Times New Roman" w:hAnsi="Times New Roman" w:cs="Times New Roman"/>
          <w:sz w:val="28"/>
          <w:szCs w:val="28"/>
        </w:rPr>
        <w:t xml:space="preserve"> від впливу шлунковою соку, фермен</w:t>
      </w:r>
      <w:r w:rsidR="0056508E">
        <w:rPr>
          <w:rFonts w:ascii="Times New Roman" w:hAnsi="Times New Roman" w:cs="Times New Roman"/>
          <w:sz w:val="28"/>
          <w:szCs w:val="28"/>
        </w:rPr>
        <w:t>тів слини, дозовану порошкову масу</w:t>
      </w:r>
      <w:r w:rsidR="00CF4A75">
        <w:rPr>
          <w:rFonts w:ascii="Times New Roman" w:hAnsi="Times New Roman" w:cs="Times New Roman"/>
          <w:sz w:val="28"/>
          <w:szCs w:val="28"/>
        </w:rPr>
        <w:t xml:space="preserve"> слід </w:t>
      </w:r>
      <w:r w:rsidRPr="00FA3368">
        <w:rPr>
          <w:rFonts w:ascii="Times New Roman" w:hAnsi="Times New Roman" w:cs="Times New Roman"/>
          <w:sz w:val="28"/>
          <w:szCs w:val="28"/>
        </w:rPr>
        <w:t>відпускати в желатинових капсулах</w:t>
      </w:r>
      <w:r w:rsidR="00982E4A">
        <w:rPr>
          <w:rFonts w:ascii="Times New Roman" w:hAnsi="Times New Roman" w:cs="Times New Roman"/>
          <w:sz w:val="28"/>
          <w:szCs w:val="28"/>
        </w:rPr>
        <w:t xml:space="preserve"> (табл</w:t>
      </w:r>
      <w:r w:rsidR="00771B16">
        <w:rPr>
          <w:rFonts w:ascii="Times New Roman" w:hAnsi="Times New Roman" w:cs="Times New Roman"/>
          <w:sz w:val="28"/>
          <w:szCs w:val="28"/>
        </w:rPr>
        <w:t>.4</w:t>
      </w:r>
      <w:r w:rsidR="00D8010F">
        <w:rPr>
          <w:rFonts w:ascii="Times New Roman" w:hAnsi="Times New Roman" w:cs="Times New Roman"/>
          <w:sz w:val="28"/>
          <w:szCs w:val="28"/>
        </w:rPr>
        <w:t>)</w:t>
      </w:r>
      <w:r w:rsidR="00F77226">
        <w:rPr>
          <w:rFonts w:ascii="Times New Roman" w:hAnsi="Times New Roman" w:cs="Times New Roman"/>
          <w:sz w:val="28"/>
          <w:szCs w:val="28"/>
        </w:rPr>
        <w:t>.</w:t>
      </w:r>
      <w:r w:rsidR="00982E4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A64C3" w:rsidRDefault="00982E4A" w:rsidP="00982E4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</w:t>
      </w:r>
      <w:r w:rsidR="00771B16">
        <w:rPr>
          <w:rFonts w:ascii="Times New Roman" w:hAnsi="Times New Roman" w:cs="Times New Roman"/>
          <w:sz w:val="28"/>
          <w:szCs w:val="28"/>
        </w:rPr>
        <w:t>. 4</w:t>
      </w:r>
      <w:r w:rsidR="00A63B3E">
        <w:rPr>
          <w:rFonts w:ascii="Times New Roman" w:hAnsi="Times New Roman" w:cs="Times New Roman"/>
          <w:sz w:val="28"/>
          <w:szCs w:val="28"/>
        </w:rPr>
        <w:t xml:space="preserve"> </w:t>
      </w:r>
      <w:r w:rsidR="003A64C3" w:rsidRPr="003A64C3">
        <w:rPr>
          <w:rFonts w:ascii="Times New Roman" w:hAnsi="Times New Roman" w:cs="Times New Roman"/>
          <w:sz w:val="28"/>
          <w:szCs w:val="28"/>
        </w:rPr>
        <w:t>Ємність желатинових капсул: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3114"/>
        <w:gridCol w:w="850"/>
        <w:gridCol w:w="709"/>
        <w:gridCol w:w="851"/>
        <w:gridCol w:w="850"/>
        <w:gridCol w:w="851"/>
        <w:gridCol w:w="708"/>
        <w:gridCol w:w="851"/>
        <w:gridCol w:w="845"/>
      </w:tblGrid>
      <w:tr w:rsidR="00E40B98" w:rsidTr="00E40B98">
        <w:tc>
          <w:tcPr>
            <w:tcW w:w="3114" w:type="dxa"/>
          </w:tcPr>
          <w:p w:rsidR="00E40B98" w:rsidRP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Номер</w:t>
            </w:r>
          </w:p>
        </w:tc>
        <w:tc>
          <w:tcPr>
            <w:tcW w:w="850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000</w:t>
            </w:r>
          </w:p>
        </w:tc>
        <w:tc>
          <w:tcPr>
            <w:tcW w:w="709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00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850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8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45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E40B98" w:rsidTr="00E40B98">
        <w:tc>
          <w:tcPr>
            <w:tcW w:w="3114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Середня ємність капсул, мл</w:t>
            </w:r>
          </w:p>
        </w:tc>
        <w:tc>
          <w:tcPr>
            <w:tcW w:w="850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1,37</w:t>
            </w:r>
          </w:p>
        </w:tc>
        <w:tc>
          <w:tcPr>
            <w:tcW w:w="709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0,95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0,68</w:t>
            </w:r>
          </w:p>
        </w:tc>
        <w:tc>
          <w:tcPr>
            <w:tcW w:w="850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0,5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0,37</w:t>
            </w:r>
          </w:p>
        </w:tc>
        <w:tc>
          <w:tcPr>
            <w:tcW w:w="708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  <w:tc>
          <w:tcPr>
            <w:tcW w:w="851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0,21</w:t>
            </w:r>
          </w:p>
        </w:tc>
        <w:tc>
          <w:tcPr>
            <w:tcW w:w="845" w:type="dxa"/>
          </w:tcPr>
          <w:p w:rsidR="00E40B98" w:rsidRDefault="00E40B98" w:rsidP="00E40B98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0,13</w:t>
            </w:r>
          </w:p>
        </w:tc>
      </w:tr>
    </w:tbl>
    <w:p w:rsidR="00982E4A" w:rsidRDefault="00982E4A" w:rsidP="00982E4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5079DE3C" wp14:editId="5948BAEE">
            <wp:extent cx="6352221" cy="2714625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5947" cy="2750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40B98" w:rsidRPr="003A64C3" w:rsidRDefault="00982E4A" w:rsidP="00982E4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82E4A">
        <w:rPr>
          <w:rFonts w:ascii="Times New Roman" w:hAnsi="Times New Roman" w:cs="Times New Roman"/>
          <w:sz w:val="28"/>
          <w:szCs w:val="28"/>
        </w:rPr>
        <w:lastRenderedPageBreak/>
        <w:t xml:space="preserve">Рис. 5 Пристрій для заповнення желатинових капсул:      </w:t>
      </w:r>
    </w:p>
    <w:p w:rsidR="00492D1D" w:rsidRPr="003A64C3" w:rsidRDefault="00982E4A" w:rsidP="00FA336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44B0F21D" wp14:editId="5DA51EF9">
            <wp:extent cx="2305050" cy="1885950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5389" cy="1886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2357E68C" wp14:editId="5CFD725A">
            <wp:extent cx="1725295" cy="1640205"/>
            <wp:effectExtent l="0" t="0" r="8255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5295" cy="164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F1003" w:rsidRDefault="00FA3368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4A75">
        <w:rPr>
          <w:rFonts w:ascii="Times New Roman" w:hAnsi="Times New Roman" w:cs="Times New Roman"/>
          <w:b/>
          <w:i/>
          <w:sz w:val="28"/>
          <w:szCs w:val="28"/>
        </w:rPr>
        <w:t>Оцінка якості</w:t>
      </w:r>
      <w:r w:rsidRPr="00FA3368">
        <w:rPr>
          <w:rFonts w:ascii="Times New Roman" w:hAnsi="Times New Roman" w:cs="Times New Roman"/>
          <w:sz w:val="28"/>
          <w:szCs w:val="28"/>
        </w:rPr>
        <w:t>. При оцінці якості гот</w:t>
      </w:r>
      <w:r w:rsidR="00D91C1A">
        <w:rPr>
          <w:rFonts w:ascii="Times New Roman" w:hAnsi="Times New Roman" w:cs="Times New Roman"/>
          <w:sz w:val="28"/>
          <w:szCs w:val="28"/>
        </w:rPr>
        <w:t>ових порошків проводиться насам</w:t>
      </w:r>
      <w:r w:rsidRPr="00FA3368">
        <w:rPr>
          <w:rFonts w:ascii="Times New Roman" w:hAnsi="Times New Roman" w:cs="Times New Roman"/>
          <w:sz w:val="28"/>
          <w:szCs w:val="28"/>
        </w:rPr>
        <w:t>перед</w:t>
      </w:r>
      <w:r w:rsidR="00217C10">
        <w:rPr>
          <w:rFonts w:ascii="Times New Roman" w:hAnsi="Times New Roman" w:cs="Times New Roman"/>
          <w:sz w:val="28"/>
          <w:szCs w:val="28"/>
        </w:rPr>
        <w:t xml:space="preserve"> </w:t>
      </w:r>
      <w:r w:rsidRPr="00FA3368">
        <w:rPr>
          <w:rFonts w:ascii="Times New Roman" w:hAnsi="Times New Roman" w:cs="Times New Roman"/>
          <w:sz w:val="28"/>
          <w:szCs w:val="28"/>
        </w:rPr>
        <w:t xml:space="preserve">аналіз документації (рецепту, </w:t>
      </w:r>
      <w:r w:rsidR="00217C10">
        <w:rPr>
          <w:rFonts w:ascii="Times New Roman" w:hAnsi="Times New Roman" w:cs="Times New Roman"/>
          <w:sz w:val="28"/>
          <w:szCs w:val="28"/>
        </w:rPr>
        <w:t>паспорта письмового контролю</w:t>
      </w:r>
      <w:r w:rsidR="002F1003">
        <w:rPr>
          <w:rFonts w:ascii="Times New Roman" w:hAnsi="Times New Roman" w:cs="Times New Roman"/>
          <w:sz w:val="28"/>
          <w:szCs w:val="28"/>
        </w:rPr>
        <w:t>):</w:t>
      </w:r>
    </w:p>
    <w:p w:rsidR="002F1003" w:rsidRDefault="00B953CB" w:rsidP="00A43CA6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1003">
        <w:rPr>
          <w:rFonts w:ascii="Times New Roman" w:hAnsi="Times New Roman" w:cs="Times New Roman"/>
          <w:sz w:val="28"/>
          <w:szCs w:val="28"/>
        </w:rPr>
        <w:t xml:space="preserve">перевірка сумісності лікарських </w:t>
      </w:r>
      <w:r w:rsidR="00FA3368" w:rsidRPr="002F1003">
        <w:rPr>
          <w:rFonts w:ascii="Times New Roman" w:hAnsi="Times New Roman" w:cs="Times New Roman"/>
          <w:sz w:val="28"/>
          <w:szCs w:val="28"/>
        </w:rPr>
        <w:t>засобів, доз отруйних, наркотичних, сильноді</w:t>
      </w:r>
      <w:r w:rsidRPr="002F1003">
        <w:rPr>
          <w:rFonts w:ascii="Times New Roman" w:hAnsi="Times New Roman" w:cs="Times New Roman"/>
          <w:sz w:val="28"/>
          <w:szCs w:val="28"/>
        </w:rPr>
        <w:t xml:space="preserve">ючих лікарських речовин і норми </w:t>
      </w:r>
      <w:r w:rsidR="00FA3368" w:rsidRPr="002F1003">
        <w:rPr>
          <w:rFonts w:ascii="Times New Roman" w:hAnsi="Times New Roman" w:cs="Times New Roman"/>
          <w:sz w:val="28"/>
          <w:szCs w:val="28"/>
        </w:rPr>
        <w:t xml:space="preserve">відпустки </w:t>
      </w:r>
      <w:r w:rsidR="00971258" w:rsidRPr="002F1003">
        <w:rPr>
          <w:rFonts w:ascii="Times New Roman" w:hAnsi="Times New Roman" w:cs="Times New Roman"/>
          <w:sz w:val="28"/>
          <w:szCs w:val="28"/>
        </w:rPr>
        <w:t xml:space="preserve">наркотичних засобів. </w:t>
      </w:r>
    </w:p>
    <w:p w:rsidR="002F1003" w:rsidRDefault="00971258" w:rsidP="00A43CA6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1003">
        <w:rPr>
          <w:rFonts w:ascii="Times New Roman" w:hAnsi="Times New Roman" w:cs="Times New Roman"/>
          <w:sz w:val="28"/>
          <w:szCs w:val="28"/>
        </w:rPr>
        <w:t>Після цього</w:t>
      </w:r>
      <w:r w:rsidR="00FA3368" w:rsidRPr="002F1003">
        <w:rPr>
          <w:rFonts w:ascii="Times New Roman" w:hAnsi="Times New Roman" w:cs="Times New Roman"/>
          <w:sz w:val="28"/>
          <w:szCs w:val="28"/>
        </w:rPr>
        <w:t xml:space="preserve"> пер</w:t>
      </w:r>
      <w:r w:rsidR="00B953CB" w:rsidRPr="002F1003">
        <w:rPr>
          <w:rFonts w:ascii="Times New Roman" w:hAnsi="Times New Roman" w:cs="Times New Roman"/>
          <w:sz w:val="28"/>
          <w:szCs w:val="28"/>
        </w:rPr>
        <w:t xml:space="preserve">евіряють оформлення порошків – </w:t>
      </w:r>
      <w:r w:rsidR="00FA3368" w:rsidRPr="002F1003">
        <w:rPr>
          <w:rFonts w:ascii="Times New Roman" w:hAnsi="Times New Roman" w:cs="Times New Roman"/>
          <w:sz w:val="28"/>
          <w:szCs w:val="28"/>
        </w:rPr>
        <w:t>відповідність етикеток</w:t>
      </w:r>
      <w:r w:rsidR="00D2586E">
        <w:rPr>
          <w:rFonts w:ascii="Times New Roman" w:hAnsi="Times New Roman" w:cs="Times New Roman"/>
          <w:sz w:val="28"/>
          <w:szCs w:val="28"/>
        </w:rPr>
        <w:t xml:space="preserve"> (Рис</w:t>
      </w:r>
      <w:r w:rsidR="00046DBC" w:rsidRPr="002F1003">
        <w:rPr>
          <w:rFonts w:ascii="Times New Roman" w:hAnsi="Times New Roman" w:cs="Times New Roman"/>
          <w:sz w:val="28"/>
          <w:szCs w:val="28"/>
        </w:rPr>
        <w:t>.6)</w:t>
      </w:r>
      <w:r w:rsidR="00FA3368" w:rsidRPr="002F1003">
        <w:rPr>
          <w:rFonts w:ascii="Times New Roman" w:hAnsi="Times New Roman" w:cs="Times New Roman"/>
          <w:sz w:val="28"/>
          <w:szCs w:val="28"/>
        </w:rPr>
        <w:t>, упаковки, кольору, с</w:t>
      </w:r>
      <w:r w:rsidR="00B953CB" w:rsidRPr="002F1003">
        <w:rPr>
          <w:rFonts w:ascii="Times New Roman" w:hAnsi="Times New Roman" w:cs="Times New Roman"/>
          <w:sz w:val="28"/>
          <w:szCs w:val="28"/>
        </w:rPr>
        <w:t xml:space="preserve">маку, запаху вхідних лікарських </w:t>
      </w:r>
      <w:r w:rsidR="002F1003">
        <w:rPr>
          <w:rFonts w:ascii="Times New Roman" w:hAnsi="Times New Roman" w:cs="Times New Roman"/>
          <w:sz w:val="28"/>
          <w:szCs w:val="28"/>
        </w:rPr>
        <w:t>речовин.</w:t>
      </w:r>
    </w:p>
    <w:p w:rsidR="002F1003" w:rsidRDefault="00FA3368" w:rsidP="00A43CA6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1003">
        <w:rPr>
          <w:rFonts w:ascii="Times New Roman" w:hAnsi="Times New Roman" w:cs="Times New Roman"/>
          <w:sz w:val="28"/>
          <w:szCs w:val="28"/>
        </w:rPr>
        <w:t>Визначають відхилення в масі</w:t>
      </w:r>
      <w:r w:rsidR="0097053A">
        <w:rPr>
          <w:rFonts w:ascii="Times New Roman" w:hAnsi="Times New Roman" w:cs="Times New Roman"/>
          <w:sz w:val="28"/>
          <w:szCs w:val="28"/>
        </w:rPr>
        <w:t xml:space="preserve"> ( таб.5)</w:t>
      </w:r>
      <w:r w:rsidRPr="002F1003">
        <w:rPr>
          <w:rFonts w:ascii="Times New Roman" w:hAnsi="Times New Roman" w:cs="Times New Roman"/>
          <w:sz w:val="28"/>
          <w:szCs w:val="28"/>
        </w:rPr>
        <w:t xml:space="preserve"> ок</w:t>
      </w:r>
      <w:r w:rsidR="00B953CB" w:rsidRPr="002F1003">
        <w:rPr>
          <w:rFonts w:ascii="Times New Roman" w:hAnsi="Times New Roman" w:cs="Times New Roman"/>
          <w:sz w:val="28"/>
          <w:szCs w:val="28"/>
        </w:rPr>
        <w:t>ремих доз допустимим нормам, ви</w:t>
      </w:r>
      <w:r w:rsidRPr="002F1003">
        <w:rPr>
          <w:rFonts w:ascii="Times New Roman" w:hAnsi="Times New Roman" w:cs="Times New Roman"/>
          <w:sz w:val="28"/>
          <w:szCs w:val="28"/>
        </w:rPr>
        <w:t xml:space="preserve">могам, що відповідають, загальною статтею ДФУ I. </w:t>
      </w:r>
    </w:p>
    <w:p w:rsidR="002F1003" w:rsidRDefault="00FA3368" w:rsidP="00A43CA6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1003">
        <w:rPr>
          <w:rFonts w:ascii="Times New Roman" w:hAnsi="Times New Roman" w:cs="Times New Roman"/>
          <w:sz w:val="28"/>
          <w:szCs w:val="28"/>
        </w:rPr>
        <w:t>Однорідність перевір</w:t>
      </w:r>
      <w:r w:rsidR="00B953CB" w:rsidRPr="002F1003">
        <w:rPr>
          <w:rFonts w:ascii="Times New Roman" w:hAnsi="Times New Roman" w:cs="Times New Roman"/>
          <w:sz w:val="28"/>
          <w:szCs w:val="28"/>
        </w:rPr>
        <w:t xml:space="preserve">яють </w:t>
      </w:r>
      <w:r w:rsidRPr="002F1003">
        <w:rPr>
          <w:rFonts w:ascii="Times New Roman" w:hAnsi="Times New Roman" w:cs="Times New Roman"/>
          <w:sz w:val="28"/>
          <w:szCs w:val="28"/>
        </w:rPr>
        <w:t>після натискання головки товкача на масу порошку (на відстані 25 см від ока не</w:t>
      </w:r>
      <w:r w:rsidR="00E465D9" w:rsidRPr="002F1003">
        <w:rPr>
          <w:rFonts w:ascii="Times New Roman" w:hAnsi="Times New Roman" w:cs="Times New Roman"/>
          <w:sz w:val="28"/>
          <w:szCs w:val="28"/>
        </w:rPr>
        <w:t xml:space="preserve"> </w:t>
      </w:r>
      <w:r w:rsidRPr="002F1003">
        <w:rPr>
          <w:rFonts w:ascii="Times New Roman" w:hAnsi="Times New Roman" w:cs="Times New Roman"/>
          <w:sz w:val="28"/>
          <w:szCs w:val="28"/>
        </w:rPr>
        <w:t>має бути видимих окремих частинок).</w:t>
      </w:r>
    </w:p>
    <w:p w:rsidR="00205FB8" w:rsidRDefault="00FA3368" w:rsidP="004F2A90">
      <w:pPr>
        <w:pStyle w:val="a3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F1003">
        <w:rPr>
          <w:rFonts w:ascii="Times New Roman" w:hAnsi="Times New Roman" w:cs="Times New Roman"/>
          <w:sz w:val="28"/>
          <w:szCs w:val="28"/>
        </w:rPr>
        <w:t xml:space="preserve"> Сипучість перевіряють пересипанням</w:t>
      </w:r>
      <w:r w:rsidR="00E465D9" w:rsidRPr="002F1003">
        <w:rPr>
          <w:rFonts w:ascii="Times New Roman" w:hAnsi="Times New Roman" w:cs="Times New Roman"/>
          <w:sz w:val="28"/>
          <w:szCs w:val="28"/>
        </w:rPr>
        <w:t xml:space="preserve"> </w:t>
      </w:r>
      <w:r w:rsidRPr="002F1003">
        <w:rPr>
          <w:rFonts w:ascii="Times New Roman" w:hAnsi="Times New Roman" w:cs="Times New Roman"/>
          <w:sz w:val="28"/>
          <w:szCs w:val="28"/>
        </w:rPr>
        <w:t>порошку з однієї капсули в ін</w:t>
      </w:r>
      <w:r w:rsidR="00B953CB" w:rsidRPr="002F1003">
        <w:rPr>
          <w:rFonts w:ascii="Times New Roman" w:hAnsi="Times New Roman" w:cs="Times New Roman"/>
          <w:sz w:val="28"/>
          <w:szCs w:val="28"/>
        </w:rPr>
        <w:t>шу, при цьому не повинно бути тако</w:t>
      </w:r>
      <w:r w:rsidRPr="002F1003">
        <w:rPr>
          <w:rFonts w:ascii="Times New Roman" w:hAnsi="Times New Roman" w:cs="Times New Roman"/>
          <w:sz w:val="28"/>
          <w:szCs w:val="28"/>
        </w:rPr>
        <w:t>го</w:t>
      </w:r>
      <w:r w:rsidR="00B953CB" w:rsidRPr="002F1003">
        <w:rPr>
          <w:rFonts w:ascii="Times New Roman" w:hAnsi="Times New Roman" w:cs="Times New Roman"/>
          <w:sz w:val="28"/>
          <w:szCs w:val="28"/>
        </w:rPr>
        <w:t xml:space="preserve"> явища, як </w:t>
      </w:r>
      <w:r w:rsidR="003E638E" w:rsidRPr="002F1003">
        <w:rPr>
          <w:rFonts w:ascii="Times New Roman" w:hAnsi="Times New Roman" w:cs="Times New Roman"/>
          <w:sz w:val="28"/>
          <w:szCs w:val="28"/>
        </w:rPr>
        <w:t>грудкування порошку.</w:t>
      </w:r>
    </w:p>
    <w:p w:rsidR="004F2A90" w:rsidRPr="004F2A90" w:rsidRDefault="004F2A90" w:rsidP="004F2A90">
      <w:pPr>
        <w:pStyle w:val="a3"/>
        <w:spacing w:line="360" w:lineRule="auto"/>
        <w:ind w:left="795" w:hanging="79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</w:t>
      </w:r>
      <w:r w:rsidR="00977BBE">
        <w:rPr>
          <w:rFonts w:ascii="Times New Roman" w:hAnsi="Times New Roman" w:cs="Times New Roman"/>
          <w:sz w:val="28"/>
          <w:szCs w:val="28"/>
        </w:rPr>
        <w:t>иця</w:t>
      </w:r>
      <w:r>
        <w:rPr>
          <w:rFonts w:ascii="Times New Roman" w:hAnsi="Times New Roman" w:cs="Times New Roman"/>
          <w:sz w:val="28"/>
          <w:szCs w:val="28"/>
        </w:rPr>
        <w:t xml:space="preserve"> 5 Допустимі відхилення маси порошку готового ЛЗ: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814"/>
        <w:gridCol w:w="4815"/>
      </w:tblGrid>
      <w:tr w:rsidR="00642BA3" w:rsidTr="00642BA3">
        <w:tc>
          <w:tcPr>
            <w:tcW w:w="4814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Маса порошку (г)</w:t>
            </w:r>
          </w:p>
        </w:tc>
        <w:tc>
          <w:tcPr>
            <w:tcW w:w="4815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42BA3">
              <w:rPr>
                <w:rFonts w:ascii="Times New Roman" w:hAnsi="Times New Roman" w:cs="Times New Roman"/>
                <w:sz w:val="28"/>
                <w:szCs w:val="28"/>
              </w:rPr>
              <w:t>Допустимі відхилення(%)</w:t>
            </w:r>
          </w:p>
        </w:tc>
      </w:tr>
      <w:tr w:rsidR="00642BA3" w:rsidTr="00642BA3">
        <w:tc>
          <w:tcPr>
            <w:tcW w:w="4814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0,1</w:t>
            </w:r>
          </w:p>
        </w:tc>
        <w:tc>
          <w:tcPr>
            <w:tcW w:w="4815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15</w:t>
            </w:r>
          </w:p>
        </w:tc>
      </w:tr>
      <w:tr w:rsidR="00642BA3" w:rsidTr="00642BA3">
        <w:tc>
          <w:tcPr>
            <w:tcW w:w="4814" w:type="dxa"/>
          </w:tcPr>
          <w:p w:rsidR="00642BA3" w:rsidRP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0,11 – 0,30</w:t>
            </w:r>
          </w:p>
        </w:tc>
        <w:tc>
          <w:tcPr>
            <w:tcW w:w="4815" w:type="dxa"/>
          </w:tcPr>
          <w:p w:rsidR="00642BA3" w:rsidRP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ru-RU"/>
              </w:rPr>
              <w:t>+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10</w:t>
            </w:r>
          </w:p>
        </w:tc>
      </w:tr>
      <w:tr w:rsidR="00642BA3" w:rsidTr="00642BA3">
        <w:tc>
          <w:tcPr>
            <w:tcW w:w="4814" w:type="dxa"/>
          </w:tcPr>
          <w:p w:rsidR="00642BA3" w:rsidRP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0,31- 1,0</w:t>
            </w:r>
          </w:p>
        </w:tc>
        <w:tc>
          <w:tcPr>
            <w:tcW w:w="4815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42BA3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+ </w:t>
            </w:r>
            <w:r w:rsidRPr="00642BA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642BA3" w:rsidTr="00642BA3">
        <w:tc>
          <w:tcPr>
            <w:tcW w:w="4814" w:type="dxa"/>
          </w:tcPr>
          <w:p w:rsidR="00642BA3" w:rsidRP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понад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1,0</w:t>
            </w:r>
          </w:p>
        </w:tc>
        <w:tc>
          <w:tcPr>
            <w:tcW w:w="4815" w:type="dxa"/>
          </w:tcPr>
          <w:p w:rsidR="00642BA3" w:rsidRDefault="00642BA3" w:rsidP="00642BA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42BA3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+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</w:t>
            </w:r>
          </w:p>
        </w:tc>
      </w:tr>
    </w:tbl>
    <w:p w:rsidR="000C0371" w:rsidRDefault="000C0371" w:rsidP="00FA336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2A90" w:rsidRDefault="00772899" w:rsidP="00FA336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3581900" cy="2276793"/>
            <wp:effectExtent l="0" t="0" r="0" b="9525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1900" cy="22767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899" w:rsidRDefault="00D2586E" w:rsidP="00FA3368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Рис</w:t>
      </w:r>
      <w:proofErr w:type="spellStart"/>
      <w:r w:rsidR="0097053A">
        <w:rPr>
          <w:rFonts w:ascii="Times New Roman" w:hAnsi="Times New Roman" w:cs="Times New Roman"/>
          <w:sz w:val="28"/>
          <w:szCs w:val="28"/>
        </w:rPr>
        <w:t>унок</w:t>
      </w:r>
      <w:proofErr w:type="spellEnd"/>
      <w:r w:rsidR="0097053A">
        <w:rPr>
          <w:rFonts w:ascii="Times New Roman" w:hAnsi="Times New Roman" w:cs="Times New Roman"/>
          <w:sz w:val="28"/>
          <w:szCs w:val="28"/>
        </w:rPr>
        <w:t xml:space="preserve"> </w:t>
      </w:r>
      <w:r w:rsidR="00046DBC">
        <w:rPr>
          <w:rFonts w:ascii="Times New Roman" w:hAnsi="Times New Roman" w:cs="Times New Roman"/>
          <w:sz w:val="28"/>
          <w:szCs w:val="28"/>
        </w:rPr>
        <w:t>6</w:t>
      </w:r>
      <w:r w:rsidR="00102540">
        <w:rPr>
          <w:rFonts w:ascii="Times New Roman" w:hAnsi="Times New Roman" w:cs="Times New Roman"/>
          <w:sz w:val="28"/>
          <w:szCs w:val="28"/>
        </w:rPr>
        <w:t>.</w:t>
      </w:r>
      <w:r w:rsidR="004F2A90">
        <w:rPr>
          <w:rFonts w:ascii="Times New Roman" w:hAnsi="Times New Roman" w:cs="Times New Roman"/>
          <w:sz w:val="28"/>
          <w:szCs w:val="28"/>
        </w:rPr>
        <w:t xml:space="preserve"> Оформлення етикетки ЛЗ</w:t>
      </w:r>
    </w:p>
    <w:p w:rsidR="00F56EDE" w:rsidRDefault="00F56EDE" w:rsidP="00A43CA6">
      <w:pPr>
        <w:rPr>
          <w:rFonts w:ascii="Times New Roman" w:hAnsi="Times New Roman" w:cs="Times New Roman"/>
          <w:sz w:val="28"/>
          <w:szCs w:val="28"/>
        </w:rPr>
      </w:pPr>
    </w:p>
    <w:p w:rsidR="008D7A9F" w:rsidRDefault="00C710B7" w:rsidP="00A43CA6">
      <w:pPr>
        <w:spacing w:line="360" w:lineRule="auto"/>
        <w:ind w:right="141" w:hanging="142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1C5B">
        <w:rPr>
          <w:rFonts w:ascii="Times New Roman" w:hAnsi="Times New Roman" w:cs="Times New Roman"/>
          <w:b/>
          <w:i/>
          <w:sz w:val="28"/>
          <w:szCs w:val="28"/>
        </w:rPr>
        <w:t>ВИГОТОВЛЕННЯ ВНУТРІШНЬОАПТЕЧНЬОЇ ЗАГОТОВКИ</w:t>
      </w:r>
      <w:r w:rsidR="00B909F9" w:rsidRPr="008D7A9F">
        <w:rPr>
          <w:rFonts w:ascii="Times New Roman" w:hAnsi="Times New Roman" w:cs="Times New Roman"/>
          <w:b/>
          <w:sz w:val="28"/>
          <w:szCs w:val="28"/>
        </w:rPr>
        <w:t xml:space="preserve"> –</w:t>
      </w:r>
    </w:p>
    <w:p w:rsidR="00C710B7" w:rsidRPr="008D7A9F" w:rsidRDefault="00B909F9" w:rsidP="00A43CA6">
      <w:pPr>
        <w:spacing w:line="360" w:lineRule="auto"/>
        <w:ind w:right="141" w:hanging="142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91C5B">
        <w:rPr>
          <w:rFonts w:ascii="Times New Roman" w:hAnsi="Times New Roman" w:cs="Times New Roman"/>
          <w:b/>
          <w:i/>
          <w:sz w:val="28"/>
          <w:szCs w:val="28"/>
        </w:rPr>
        <w:t>ТРИТУРАЦІЇ</w:t>
      </w:r>
      <w:r w:rsidRPr="008D7A9F">
        <w:rPr>
          <w:rFonts w:ascii="Times New Roman" w:hAnsi="Times New Roman" w:cs="Times New Roman"/>
          <w:b/>
          <w:sz w:val="28"/>
          <w:szCs w:val="28"/>
        </w:rPr>
        <w:t>.</w:t>
      </w:r>
    </w:p>
    <w:p w:rsidR="000F4054" w:rsidRPr="004C629A" w:rsidRDefault="000F4054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b/>
          <w:sz w:val="28"/>
          <w:szCs w:val="28"/>
        </w:rPr>
        <w:t>Отруйні лікарські засоби</w:t>
      </w:r>
      <w:r w:rsidR="002C611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 xml:space="preserve"> - лікарські засоби, що входять в список </w:t>
      </w:r>
      <w:r w:rsidRPr="004C629A">
        <w:rPr>
          <w:rFonts w:ascii="Times New Roman" w:hAnsi="Times New Roman" w:cs="Times New Roman"/>
          <w:b/>
          <w:sz w:val="28"/>
          <w:szCs w:val="28"/>
        </w:rPr>
        <w:t>А</w:t>
      </w:r>
      <w:r w:rsidRPr="004C629A">
        <w:rPr>
          <w:rFonts w:ascii="Times New Roman" w:hAnsi="Times New Roman" w:cs="Times New Roman"/>
          <w:sz w:val="28"/>
          <w:szCs w:val="28"/>
        </w:rPr>
        <w:t xml:space="preserve">. </w:t>
      </w:r>
      <w:r w:rsidR="004C629A" w:rsidRPr="004C629A">
        <w:rPr>
          <w:rFonts w:ascii="Times New Roman" w:hAnsi="Times New Roman" w:cs="Times New Roman"/>
          <w:sz w:val="28"/>
          <w:szCs w:val="28"/>
        </w:rPr>
        <w:t>Це</w:t>
      </w:r>
      <w:r w:rsidR="00B909F9">
        <w:rPr>
          <w:rFonts w:ascii="Times New Roman" w:hAnsi="Times New Roman" w:cs="Times New Roman"/>
          <w:sz w:val="28"/>
          <w:szCs w:val="28"/>
        </w:rPr>
        <w:t xml:space="preserve"> </w:t>
      </w:r>
      <w:r w:rsidR="004C629A" w:rsidRPr="004C629A">
        <w:rPr>
          <w:rFonts w:ascii="Times New Roman" w:hAnsi="Times New Roman" w:cs="Times New Roman"/>
          <w:sz w:val="28"/>
          <w:szCs w:val="28"/>
        </w:rPr>
        <w:t xml:space="preserve">така </w:t>
      </w:r>
      <w:r w:rsidR="004C629A">
        <w:rPr>
          <w:rFonts w:ascii="Times New Roman" w:hAnsi="Times New Roman" w:cs="Times New Roman"/>
          <w:sz w:val="28"/>
          <w:szCs w:val="28"/>
        </w:rPr>
        <w:t xml:space="preserve">група </w:t>
      </w:r>
      <w:r w:rsidRPr="004C629A">
        <w:rPr>
          <w:rFonts w:ascii="Times New Roman" w:hAnsi="Times New Roman" w:cs="Times New Roman"/>
          <w:sz w:val="28"/>
          <w:szCs w:val="28"/>
        </w:rPr>
        <w:t xml:space="preserve">лікарських засобів, фізіологічна дія яких </w:t>
      </w:r>
      <w:r w:rsidR="004C629A">
        <w:rPr>
          <w:rFonts w:ascii="Times New Roman" w:hAnsi="Times New Roman" w:cs="Times New Roman"/>
          <w:sz w:val="28"/>
          <w:szCs w:val="28"/>
        </w:rPr>
        <w:t xml:space="preserve">на організм виявляється вже при </w:t>
      </w:r>
      <w:r w:rsidRPr="004C629A">
        <w:rPr>
          <w:rFonts w:ascii="Times New Roman" w:hAnsi="Times New Roman" w:cs="Times New Roman"/>
          <w:sz w:val="28"/>
          <w:szCs w:val="28"/>
        </w:rPr>
        <w:t>дуже малих разових дозах.</w:t>
      </w:r>
    </w:p>
    <w:p w:rsidR="009F57D2" w:rsidRDefault="000F4054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b/>
          <w:sz w:val="28"/>
          <w:szCs w:val="28"/>
        </w:rPr>
        <w:t>Сильнодіючі лікарські засоби</w:t>
      </w:r>
      <w:r w:rsidRPr="004C629A">
        <w:rPr>
          <w:rFonts w:ascii="Times New Roman" w:hAnsi="Times New Roman" w:cs="Times New Roman"/>
          <w:sz w:val="28"/>
          <w:szCs w:val="28"/>
        </w:rPr>
        <w:t xml:space="preserve"> - це засоби, щ</w:t>
      </w:r>
      <w:r w:rsidR="004C629A">
        <w:rPr>
          <w:rFonts w:ascii="Times New Roman" w:hAnsi="Times New Roman" w:cs="Times New Roman"/>
          <w:sz w:val="28"/>
          <w:szCs w:val="28"/>
        </w:rPr>
        <w:t xml:space="preserve">о входять в список </w:t>
      </w:r>
      <w:r w:rsidR="004C629A" w:rsidRPr="004C629A">
        <w:rPr>
          <w:rFonts w:ascii="Times New Roman" w:hAnsi="Times New Roman" w:cs="Times New Roman"/>
          <w:b/>
          <w:sz w:val="28"/>
          <w:szCs w:val="28"/>
        </w:rPr>
        <w:t>Б</w:t>
      </w:r>
      <w:r w:rsidR="004C629A">
        <w:rPr>
          <w:rFonts w:ascii="Times New Roman" w:hAnsi="Times New Roman" w:cs="Times New Roman"/>
          <w:sz w:val="28"/>
          <w:szCs w:val="28"/>
        </w:rPr>
        <w:t>. Це такі</w:t>
      </w:r>
      <w:r w:rsidR="00567432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лікарські засоби, призначення, застосування, дозування. і зберігання яких повинне здійснюватися з обережністю у зв'язк</w:t>
      </w:r>
      <w:r w:rsidR="004C629A">
        <w:rPr>
          <w:rFonts w:ascii="Times New Roman" w:hAnsi="Times New Roman" w:cs="Times New Roman"/>
          <w:sz w:val="28"/>
          <w:szCs w:val="28"/>
        </w:rPr>
        <w:t xml:space="preserve">у з можливими ускладненнями при </w:t>
      </w:r>
      <w:r w:rsidRPr="004C629A">
        <w:rPr>
          <w:rFonts w:ascii="Times New Roman" w:hAnsi="Times New Roman" w:cs="Times New Roman"/>
          <w:sz w:val="28"/>
          <w:szCs w:val="28"/>
        </w:rPr>
        <w:t>їх застосуванні.</w:t>
      </w:r>
    </w:p>
    <w:p w:rsidR="007216B1" w:rsidRDefault="00386417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6417">
        <w:rPr>
          <w:rFonts w:ascii="Times New Roman" w:hAnsi="Times New Roman" w:cs="Times New Roman"/>
          <w:b/>
          <w:sz w:val="28"/>
          <w:szCs w:val="28"/>
        </w:rPr>
        <w:t>Основні правила виготовлення порошків з отруйними, наркотичними засобами, психотропними речовинами та прекурсорами</w:t>
      </w:r>
      <w:r w:rsidR="00DF47CA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97002" w:rsidRPr="00497002" w:rsidRDefault="00386417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6417">
        <w:rPr>
          <w:rFonts w:ascii="Times New Roman" w:hAnsi="Times New Roman" w:cs="Times New Roman"/>
          <w:sz w:val="28"/>
          <w:szCs w:val="28"/>
        </w:rPr>
        <w:t>Порошки з отруйними та на</w:t>
      </w:r>
      <w:r>
        <w:rPr>
          <w:rFonts w:ascii="Times New Roman" w:hAnsi="Times New Roman" w:cs="Times New Roman"/>
          <w:sz w:val="28"/>
          <w:szCs w:val="28"/>
        </w:rPr>
        <w:t xml:space="preserve">ркотичними речовинами (атропіну </w:t>
      </w:r>
      <w:r w:rsidRPr="00386417">
        <w:rPr>
          <w:rFonts w:ascii="Times New Roman" w:hAnsi="Times New Roman" w:cs="Times New Roman"/>
          <w:sz w:val="28"/>
          <w:szCs w:val="28"/>
        </w:rPr>
        <w:t>сульфатом, стрихніну нітратом, мор</w:t>
      </w:r>
      <w:r>
        <w:rPr>
          <w:rFonts w:ascii="Times New Roman" w:hAnsi="Times New Roman" w:cs="Times New Roman"/>
          <w:sz w:val="28"/>
          <w:szCs w:val="28"/>
        </w:rPr>
        <w:t xml:space="preserve">фіну гідрохлоридом, платифіліну </w:t>
      </w:r>
      <w:proofErr w:type="spellStart"/>
      <w:r w:rsidRPr="00386417">
        <w:rPr>
          <w:rFonts w:ascii="Times New Roman" w:hAnsi="Times New Roman" w:cs="Times New Roman"/>
          <w:sz w:val="28"/>
          <w:szCs w:val="28"/>
        </w:rPr>
        <w:t>гідротартратом</w:t>
      </w:r>
      <w:proofErr w:type="spellEnd"/>
      <w:r w:rsidRPr="0038641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86417">
        <w:rPr>
          <w:rFonts w:ascii="Times New Roman" w:hAnsi="Times New Roman" w:cs="Times New Roman"/>
          <w:sz w:val="28"/>
          <w:szCs w:val="28"/>
        </w:rPr>
        <w:t>т.і</w:t>
      </w:r>
      <w:proofErr w:type="spellEnd"/>
      <w:r w:rsidRPr="00386417">
        <w:rPr>
          <w:rFonts w:ascii="Times New Roman" w:hAnsi="Times New Roman" w:cs="Times New Roman"/>
          <w:sz w:val="28"/>
          <w:szCs w:val="28"/>
        </w:rPr>
        <w:t>.) виготовляють у с</w:t>
      </w:r>
      <w:r>
        <w:rPr>
          <w:rFonts w:ascii="Times New Roman" w:hAnsi="Times New Roman" w:cs="Times New Roman"/>
          <w:sz w:val="28"/>
          <w:szCs w:val="28"/>
        </w:rPr>
        <w:t xml:space="preserve">пеціально призначених для цього </w:t>
      </w:r>
      <w:r w:rsidRPr="00386417">
        <w:rPr>
          <w:rFonts w:ascii="Times New Roman" w:hAnsi="Times New Roman" w:cs="Times New Roman"/>
          <w:sz w:val="28"/>
          <w:szCs w:val="28"/>
        </w:rPr>
        <w:t>ступках. Якщо в рецепті прописана загальна к</w:t>
      </w:r>
      <w:r>
        <w:rPr>
          <w:rFonts w:ascii="Times New Roman" w:hAnsi="Times New Roman" w:cs="Times New Roman"/>
          <w:sz w:val="28"/>
          <w:szCs w:val="28"/>
        </w:rPr>
        <w:t xml:space="preserve">ількість отруйної (наркотичної) </w:t>
      </w:r>
      <w:r w:rsidRPr="00386417">
        <w:rPr>
          <w:rFonts w:ascii="Times New Roman" w:hAnsi="Times New Roman" w:cs="Times New Roman"/>
          <w:sz w:val="28"/>
          <w:szCs w:val="28"/>
        </w:rPr>
        <w:t>чи сильнодіючої речовини менше 0,0</w:t>
      </w:r>
      <w:r>
        <w:rPr>
          <w:rFonts w:ascii="Times New Roman" w:hAnsi="Times New Roman" w:cs="Times New Roman"/>
          <w:sz w:val="28"/>
          <w:szCs w:val="28"/>
        </w:rPr>
        <w:t xml:space="preserve">5 г на всі порошки, то згідно з </w:t>
      </w:r>
      <w:r w:rsidRPr="00386417">
        <w:rPr>
          <w:rFonts w:ascii="Times New Roman" w:hAnsi="Times New Roman" w:cs="Times New Roman"/>
          <w:sz w:val="28"/>
          <w:szCs w:val="28"/>
        </w:rPr>
        <w:t>рекомендаціями ДФУ використовують тритураці</w:t>
      </w:r>
      <w:r>
        <w:rPr>
          <w:rFonts w:ascii="Times New Roman" w:hAnsi="Times New Roman" w:cs="Times New Roman"/>
          <w:sz w:val="28"/>
          <w:szCs w:val="28"/>
        </w:rPr>
        <w:t xml:space="preserve">ї - суміші (1:100 або 1:10) з </w:t>
      </w:r>
      <w:r w:rsidRPr="00386417">
        <w:rPr>
          <w:rFonts w:ascii="Times New Roman" w:hAnsi="Times New Roman" w:cs="Times New Roman"/>
          <w:sz w:val="28"/>
          <w:szCs w:val="28"/>
        </w:rPr>
        <w:t>молочним цукром або іншими допоміжни</w:t>
      </w:r>
      <w:r>
        <w:rPr>
          <w:rFonts w:ascii="Times New Roman" w:hAnsi="Times New Roman" w:cs="Times New Roman"/>
          <w:sz w:val="28"/>
          <w:szCs w:val="28"/>
        </w:rPr>
        <w:t xml:space="preserve">ми речовинами, які дозволені до </w:t>
      </w:r>
      <w:r w:rsidRPr="00386417">
        <w:rPr>
          <w:rFonts w:ascii="Times New Roman" w:hAnsi="Times New Roman" w:cs="Times New Roman"/>
          <w:sz w:val="28"/>
          <w:szCs w:val="28"/>
        </w:rPr>
        <w:t xml:space="preserve">медичного застосування. </w:t>
      </w:r>
      <w:r w:rsidR="00497002" w:rsidRPr="00497002">
        <w:rPr>
          <w:rFonts w:ascii="Times New Roman" w:hAnsi="Times New Roman" w:cs="Times New Roman"/>
          <w:sz w:val="28"/>
          <w:szCs w:val="28"/>
        </w:rPr>
        <w:t xml:space="preserve">В якості </w:t>
      </w:r>
      <w:r w:rsidR="00497002" w:rsidRPr="00497002">
        <w:rPr>
          <w:rFonts w:ascii="Times New Roman" w:hAnsi="Times New Roman" w:cs="Times New Roman"/>
          <w:sz w:val="28"/>
          <w:szCs w:val="28"/>
        </w:rPr>
        <w:lastRenderedPageBreak/>
        <w:t>наповнювача найчастіше використовується молочний цукор (</w:t>
      </w:r>
      <w:proofErr w:type="spellStart"/>
      <w:r w:rsidR="00497002" w:rsidRPr="00497002">
        <w:rPr>
          <w:rFonts w:ascii="Times New Roman" w:hAnsi="Times New Roman" w:cs="Times New Roman"/>
          <w:sz w:val="28"/>
          <w:szCs w:val="28"/>
        </w:rPr>
        <w:t>Saccharum</w:t>
      </w:r>
      <w:proofErr w:type="spellEnd"/>
      <w:r w:rsidR="00497002" w:rsidRPr="004970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97002" w:rsidRPr="00497002">
        <w:rPr>
          <w:rFonts w:ascii="Times New Roman" w:hAnsi="Times New Roman" w:cs="Times New Roman"/>
          <w:sz w:val="28"/>
          <w:szCs w:val="28"/>
        </w:rPr>
        <w:t>lactis</w:t>
      </w:r>
      <w:proofErr w:type="spellEnd"/>
      <w:r w:rsidR="00497002" w:rsidRPr="00497002">
        <w:rPr>
          <w:rFonts w:ascii="Times New Roman" w:hAnsi="Times New Roman" w:cs="Times New Roman"/>
          <w:sz w:val="28"/>
          <w:szCs w:val="28"/>
        </w:rPr>
        <w:t>), що має ряд переваг перед іншими наповнювачами :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• негігроскопічний;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 xml:space="preserve">• найбільш </w:t>
      </w:r>
      <w:r w:rsidR="0018608F" w:rsidRPr="00497002">
        <w:rPr>
          <w:rFonts w:ascii="Times New Roman" w:hAnsi="Times New Roman" w:cs="Times New Roman"/>
          <w:sz w:val="28"/>
          <w:szCs w:val="28"/>
        </w:rPr>
        <w:t>індиферентний</w:t>
      </w:r>
      <w:r w:rsidRPr="00497002">
        <w:rPr>
          <w:rFonts w:ascii="Times New Roman" w:hAnsi="Times New Roman" w:cs="Times New Roman"/>
          <w:sz w:val="28"/>
          <w:szCs w:val="28"/>
        </w:rPr>
        <w:t xml:space="preserve"> у (хімічному та фармакологічному відношенні);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• без запаху;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• має слабкий солодкий смак;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• нетоксичний;</w:t>
      </w:r>
    </w:p>
    <w:p w:rsidR="00497002" w:rsidRPr="00497002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• густина (1,52) близька до густини багатьох отруйних речовин</w:t>
      </w:r>
    </w:p>
    <w:p w:rsidR="00386417" w:rsidRDefault="00497002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97002">
        <w:rPr>
          <w:rFonts w:ascii="Times New Roman" w:hAnsi="Times New Roman" w:cs="Times New Roman"/>
          <w:sz w:val="28"/>
          <w:szCs w:val="28"/>
        </w:rPr>
        <w:t>(солей алкалоїдів).</w:t>
      </w:r>
    </w:p>
    <w:p w:rsid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b/>
          <w:sz w:val="28"/>
          <w:szCs w:val="28"/>
        </w:rPr>
        <w:t>Trituratio</w:t>
      </w:r>
      <w:r w:rsidRPr="006F41BE">
        <w:rPr>
          <w:rFonts w:ascii="Times New Roman" w:hAnsi="Times New Roman" w:cs="Times New Roman"/>
          <w:sz w:val="28"/>
          <w:szCs w:val="28"/>
        </w:rPr>
        <w:t xml:space="preserve"> (лат. - стирання) - це суміші отруйних чи сильнодіючих лікарських речовин </w:t>
      </w:r>
      <w:r w:rsidR="007216B1">
        <w:rPr>
          <w:rFonts w:ascii="Times New Roman" w:hAnsi="Times New Roman" w:cs="Times New Roman"/>
          <w:sz w:val="28"/>
          <w:szCs w:val="28"/>
        </w:rPr>
        <w:t xml:space="preserve">з індиферентними наповнювачами, </w:t>
      </w:r>
      <w:r w:rsidR="007216B1" w:rsidRPr="007216B1">
        <w:rPr>
          <w:rFonts w:ascii="Times New Roman" w:hAnsi="Times New Roman" w:cs="Times New Roman"/>
          <w:sz w:val="28"/>
          <w:szCs w:val="28"/>
        </w:rPr>
        <w:t>є різновидом внутрішньоаптечної заготівлі, яка призначена для використання в технології порошків.</w:t>
      </w:r>
    </w:p>
    <w:p w:rsidR="006F41BE" w:rsidRPr="00AA0D57" w:rsidRDefault="006F41BE" w:rsidP="00A43CA6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A0D57">
        <w:rPr>
          <w:rFonts w:ascii="Times New Roman" w:hAnsi="Times New Roman" w:cs="Times New Roman"/>
          <w:b/>
          <w:i/>
          <w:sz w:val="28"/>
          <w:szCs w:val="28"/>
        </w:rPr>
        <w:t>Тритурації є двох видів</w:t>
      </w:r>
      <w:r w:rsidRPr="006F41BE">
        <w:rPr>
          <w:rFonts w:ascii="Times New Roman" w:hAnsi="Times New Roman" w:cs="Times New Roman"/>
          <w:sz w:val="28"/>
          <w:szCs w:val="28"/>
        </w:rPr>
        <w:t xml:space="preserve">: </w:t>
      </w:r>
      <w:r w:rsidR="00AA0D57">
        <w:rPr>
          <w:rFonts w:ascii="Times New Roman" w:hAnsi="Times New Roman" w:cs="Times New Roman"/>
          <w:sz w:val="28"/>
          <w:szCs w:val="28"/>
        </w:rPr>
        <w:t>розбавлення 1:10</w:t>
      </w:r>
      <w:r w:rsidRPr="006F41BE">
        <w:rPr>
          <w:rFonts w:ascii="Times New Roman" w:hAnsi="Times New Roman" w:cs="Times New Roman"/>
          <w:sz w:val="28"/>
          <w:szCs w:val="28"/>
        </w:rPr>
        <w:t xml:space="preserve"> і </w:t>
      </w:r>
      <w:r w:rsidR="00AA0D57">
        <w:rPr>
          <w:rFonts w:ascii="Times New Roman" w:hAnsi="Times New Roman" w:cs="Times New Roman"/>
          <w:sz w:val="28"/>
          <w:szCs w:val="28"/>
        </w:rPr>
        <w:t>розбавлення 1:100</w:t>
      </w:r>
      <w:r w:rsidRPr="006F41BE">
        <w:rPr>
          <w:rFonts w:ascii="Times New Roman" w:hAnsi="Times New Roman" w:cs="Times New Roman"/>
          <w:sz w:val="28"/>
          <w:szCs w:val="28"/>
        </w:rPr>
        <w:t xml:space="preserve">. </w:t>
      </w:r>
      <w:r w:rsidR="00AA0D57" w:rsidRPr="00AA0D57">
        <w:rPr>
          <w:rFonts w:ascii="Times New Roman" w:hAnsi="Times New Roman" w:cs="Times New Roman"/>
          <w:b/>
          <w:i/>
          <w:sz w:val="28"/>
          <w:szCs w:val="28"/>
        </w:rPr>
        <w:t>В першому разі 1г тритурації дорівнює 0,1г отруйної речовини, а в другому разі- 0,01г речовини.</w:t>
      </w:r>
    </w:p>
    <w:p w:rsidR="006F41BE" w:rsidRP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sz w:val="28"/>
          <w:szCs w:val="28"/>
        </w:rPr>
        <w:t>Яку найменшу кількість тритурації слід готувати в кожному певному випадку?</w:t>
      </w:r>
    </w:p>
    <w:p w:rsidR="006F41BE" w:rsidRP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sz w:val="28"/>
          <w:szCs w:val="28"/>
        </w:rPr>
        <w:t>Вирішувати питання найменших кількостей тритурації слід з обліком:</w:t>
      </w:r>
    </w:p>
    <w:p w:rsidR="006F41BE" w:rsidRP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sz w:val="28"/>
          <w:szCs w:val="28"/>
        </w:rPr>
        <w:t>- метрол</w:t>
      </w:r>
      <w:r>
        <w:rPr>
          <w:rFonts w:ascii="Times New Roman" w:hAnsi="Times New Roman" w:cs="Times New Roman"/>
          <w:sz w:val="28"/>
          <w:szCs w:val="28"/>
        </w:rPr>
        <w:t xml:space="preserve">огічних можливостей </w:t>
      </w:r>
      <w:r w:rsidR="0073290F">
        <w:rPr>
          <w:rFonts w:ascii="Times New Roman" w:hAnsi="Times New Roman" w:cs="Times New Roman"/>
          <w:sz w:val="28"/>
          <w:szCs w:val="28"/>
        </w:rPr>
        <w:t>однограмових рецептурних вагів</w:t>
      </w:r>
      <w:r w:rsidRPr="006F41BE">
        <w:rPr>
          <w:rFonts w:ascii="Times New Roman" w:hAnsi="Times New Roman" w:cs="Times New Roman"/>
          <w:sz w:val="28"/>
          <w:szCs w:val="28"/>
        </w:rPr>
        <w:t>;</w:t>
      </w:r>
    </w:p>
    <w:p w:rsidR="006F41BE" w:rsidRP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sz w:val="28"/>
          <w:szCs w:val="28"/>
        </w:rPr>
        <w:t>- реальної кількості облікового препарату в аптеці.</w:t>
      </w:r>
    </w:p>
    <w:p w:rsidR="006F41BE" w:rsidRDefault="006F41B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F41BE">
        <w:rPr>
          <w:rFonts w:ascii="Times New Roman" w:hAnsi="Times New Roman" w:cs="Times New Roman"/>
          <w:sz w:val="28"/>
          <w:szCs w:val="28"/>
        </w:rPr>
        <w:t>Метрологічні можливості</w:t>
      </w:r>
      <w:r w:rsidR="00902E06">
        <w:rPr>
          <w:rFonts w:ascii="Times New Roman" w:hAnsi="Times New Roman" w:cs="Times New Roman"/>
          <w:sz w:val="28"/>
          <w:szCs w:val="28"/>
        </w:rPr>
        <w:t xml:space="preserve"> однограмових рецептурних в</w:t>
      </w:r>
      <w:r w:rsidR="00C36743">
        <w:rPr>
          <w:rFonts w:ascii="Times New Roman" w:hAnsi="Times New Roman" w:cs="Times New Roman"/>
          <w:sz w:val="28"/>
          <w:szCs w:val="28"/>
        </w:rPr>
        <w:t>агів</w:t>
      </w:r>
      <w:r w:rsidR="00902E06">
        <w:rPr>
          <w:rFonts w:ascii="Times New Roman" w:hAnsi="Times New Roman" w:cs="Times New Roman"/>
          <w:sz w:val="28"/>
          <w:szCs w:val="28"/>
        </w:rPr>
        <w:t xml:space="preserve"> відомі. </w:t>
      </w:r>
      <w:r w:rsidRPr="006F41BE">
        <w:rPr>
          <w:rFonts w:ascii="Times New Roman" w:hAnsi="Times New Roman" w:cs="Times New Roman"/>
          <w:sz w:val="28"/>
          <w:szCs w:val="28"/>
        </w:rPr>
        <w:t xml:space="preserve">Найменша </w:t>
      </w:r>
      <w:r w:rsidR="00C36743">
        <w:rPr>
          <w:rFonts w:ascii="Times New Roman" w:hAnsi="Times New Roman" w:cs="Times New Roman"/>
          <w:sz w:val="28"/>
          <w:szCs w:val="28"/>
        </w:rPr>
        <w:t>кількість препарату на ручних ваг</w:t>
      </w:r>
      <w:r w:rsidR="00902E06">
        <w:rPr>
          <w:rFonts w:ascii="Times New Roman" w:hAnsi="Times New Roman" w:cs="Times New Roman"/>
          <w:sz w:val="28"/>
          <w:szCs w:val="28"/>
        </w:rPr>
        <w:t xml:space="preserve">ах можна зважити з точністю </w:t>
      </w:r>
      <w:r w:rsidRPr="006F41BE">
        <w:rPr>
          <w:rFonts w:ascii="Times New Roman" w:hAnsi="Times New Roman" w:cs="Times New Roman"/>
          <w:sz w:val="28"/>
          <w:szCs w:val="28"/>
        </w:rPr>
        <w:t>до 0,05г</w:t>
      </w:r>
      <w:r w:rsidR="00AA0D57">
        <w:rPr>
          <w:rFonts w:ascii="Times New Roman" w:hAnsi="Times New Roman" w:cs="Times New Roman"/>
          <w:sz w:val="28"/>
          <w:szCs w:val="28"/>
        </w:rPr>
        <w:t>.</w:t>
      </w:r>
    </w:p>
    <w:p w:rsidR="00F86ED6" w:rsidRDefault="00E602FE" w:rsidP="00A43CA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виготовлення внутрішньоаптечної заготовки –</w:t>
      </w:r>
      <w:r w:rsidR="00A43CA6">
        <w:rPr>
          <w:rFonts w:ascii="Times New Roman" w:hAnsi="Times New Roman" w:cs="Times New Roman"/>
          <w:sz w:val="28"/>
          <w:szCs w:val="28"/>
        </w:rPr>
        <w:t xml:space="preserve"> тритурації використовують ст</w:t>
      </w:r>
      <w:r w:rsidR="00F86ED6">
        <w:rPr>
          <w:rFonts w:ascii="Times New Roman" w:hAnsi="Times New Roman" w:cs="Times New Roman"/>
          <w:sz w:val="28"/>
          <w:szCs w:val="28"/>
        </w:rPr>
        <w:t>упки з чохлами для подрібнення отруйни</w:t>
      </w:r>
      <w:r w:rsidR="00E829A8">
        <w:rPr>
          <w:rFonts w:ascii="Times New Roman" w:hAnsi="Times New Roman" w:cs="Times New Roman"/>
          <w:sz w:val="28"/>
          <w:szCs w:val="28"/>
        </w:rPr>
        <w:t>х і сильнодіючих речовин ( рис</w:t>
      </w:r>
      <w:r w:rsidR="00046DBC">
        <w:rPr>
          <w:rFonts w:ascii="Times New Roman" w:hAnsi="Times New Roman" w:cs="Times New Roman"/>
          <w:sz w:val="28"/>
          <w:szCs w:val="28"/>
        </w:rPr>
        <w:t>.7</w:t>
      </w:r>
      <w:r w:rsidR="00F86ED6">
        <w:rPr>
          <w:rFonts w:ascii="Times New Roman" w:hAnsi="Times New Roman" w:cs="Times New Roman"/>
          <w:sz w:val="28"/>
          <w:szCs w:val="28"/>
        </w:rPr>
        <w:t>)</w:t>
      </w:r>
    </w:p>
    <w:p w:rsidR="00102540" w:rsidRDefault="00102540" w:rsidP="006F41B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02540" w:rsidRDefault="00102540" w:rsidP="006F41B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02540" w:rsidRDefault="00D2586E" w:rsidP="006F41BE">
      <w:pPr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Рис</w:t>
      </w:r>
      <w:r w:rsidR="0097053A">
        <w:rPr>
          <w:rFonts w:ascii="Times New Roman" w:hAnsi="Times New Roman" w:cs="Times New Roman"/>
          <w:sz w:val="28"/>
          <w:szCs w:val="28"/>
        </w:rPr>
        <w:t xml:space="preserve">унок </w:t>
      </w:r>
      <w:r w:rsidR="00046DBC">
        <w:rPr>
          <w:rFonts w:ascii="Times New Roman" w:hAnsi="Times New Roman" w:cs="Times New Roman"/>
          <w:sz w:val="28"/>
          <w:szCs w:val="28"/>
        </w:rPr>
        <w:t>7</w:t>
      </w:r>
      <w:r w:rsidR="00F86ED6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636520" cy="21050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2105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2540" w:rsidRPr="00102540">
        <w:t xml:space="preserve"> </w:t>
      </w:r>
    </w:p>
    <w:p w:rsidR="00E602FE" w:rsidRPr="006F41BE" w:rsidRDefault="00102540" w:rsidP="006F41B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02540">
        <w:rPr>
          <w:rFonts w:ascii="Times New Roman" w:hAnsi="Times New Roman" w:cs="Times New Roman"/>
          <w:sz w:val="28"/>
          <w:szCs w:val="28"/>
        </w:rPr>
        <w:t>тупки з чохлами для подрібнення отруйних і сильнодіючих речовин</w:t>
      </w:r>
    </w:p>
    <w:p w:rsidR="00F56F1B" w:rsidRPr="004C629A" w:rsidRDefault="00386417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6417">
        <w:rPr>
          <w:rFonts w:ascii="Times New Roman" w:hAnsi="Times New Roman" w:cs="Times New Roman"/>
          <w:sz w:val="28"/>
          <w:szCs w:val="28"/>
        </w:rPr>
        <w:t xml:space="preserve">У </w:t>
      </w:r>
      <w:r w:rsidRPr="006F41BE">
        <w:rPr>
          <w:rFonts w:ascii="Times New Roman" w:hAnsi="Times New Roman" w:cs="Times New Roman"/>
          <w:b/>
          <w:sz w:val="28"/>
          <w:szCs w:val="28"/>
        </w:rPr>
        <w:t>співвідношенні 1:100</w:t>
      </w:r>
      <w:r>
        <w:rPr>
          <w:rFonts w:ascii="Times New Roman" w:hAnsi="Times New Roman" w:cs="Times New Roman"/>
          <w:sz w:val="28"/>
          <w:szCs w:val="28"/>
        </w:rPr>
        <w:t xml:space="preserve"> найчастіше готують </w:t>
      </w:r>
      <w:r w:rsidRPr="00386417">
        <w:rPr>
          <w:rFonts w:ascii="Times New Roman" w:hAnsi="Times New Roman" w:cs="Times New Roman"/>
          <w:sz w:val="28"/>
          <w:szCs w:val="28"/>
        </w:rPr>
        <w:t xml:space="preserve">тритурації атропіну сульфату, скополаміну </w:t>
      </w:r>
      <w:r w:rsidR="007A23CC" w:rsidRPr="00386417">
        <w:rPr>
          <w:rFonts w:ascii="Times New Roman" w:hAnsi="Times New Roman" w:cs="Times New Roman"/>
          <w:sz w:val="28"/>
          <w:szCs w:val="28"/>
        </w:rPr>
        <w:t>г</w:t>
      </w:r>
      <w:r w:rsidR="007A23CC">
        <w:rPr>
          <w:rFonts w:ascii="Times New Roman" w:hAnsi="Times New Roman" w:cs="Times New Roman"/>
          <w:sz w:val="28"/>
          <w:szCs w:val="28"/>
        </w:rPr>
        <w:t>ідробромід</w:t>
      </w:r>
      <w:r>
        <w:rPr>
          <w:rFonts w:ascii="Times New Roman" w:hAnsi="Times New Roman" w:cs="Times New Roman"/>
          <w:sz w:val="28"/>
          <w:szCs w:val="28"/>
        </w:rPr>
        <w:t>, стрихні</w:t>
      </w:r>
      <w:r w:rsidR="007A23CC">
        <w:rPr>
          <w:rFonts w:ascii="Times New Roman" w:hAnsi="Times New Roman" w:cs="Times New Roman"/>
          <w:sz w:val="28"/>
          <w:szCs w:val="28"/>
        </w:rPr>
        <w:t>ну нітрат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6F41BE">
        <w:rPr>
          <w:rFonts w:ascii="Times New Roman" w:hAnsi="Times New Roman" w:cs="Times New Roman"/>
          <w:b/>
          <w:sz w:val="28"/>
          <w:szCs w:val="28"/>
        </w:rPr>
        <w:t>1:10</w:t>
      </w:r>
      <w:r w:rsidR="000575A9">
        <w:rPr>
          <w:rFonts w:ascii="Times New Roman" w:hAnsi="Times New Roman" w:cs="Times New Roman"/>
          <w:sz w:val="28"/>
          <w:szCs w:val="28"/>
        </w:rPr>
        <w:t xml:space="preserve"> - етилморфіну гідрохлорид</w:t>
      </w:r>
      <w:r w:rsidRPr="00386417">
        <w:rPr>
          <w:rFonts w:ascii="Times New Roman" w:hAnsi="Times New Roman" w:cs="Times New Roman"/>
          <w:sz w:val="28"/>
          <w:szCs w:val="28"/>
        </w:rPr>
        <w:t>, платифіл</w:t>
      </w:r>
      <w:r w:rsidR="000575A9">
        <w:rPr>
          <w:rFonts w:ascii="Times New Roman" w:hAnsi="Times New Roman" w:cs="Times New Roman"/>
          <w:sz w:val="28"/>
          <w:szCs w:val="28"/>
        </w:rPr>
        <w:t>іну гідротартрат</w:t>
      </w:r>
      <w:r>
        <w:rPr>
          <w:rFonts w:ascii="Times New Roman" w:hAnsi="Times New Roman" w:cs="Times New Roman"/>
          <w:sz w:val="28"/>
          <w:szCs w:val="28"/>
        </w:rPr>
        <w:t xml:space="preserve">. Виготовлення </w:t>
      </w:r>
      <w:r w:rsidRPr="00386417">
        <w:rPr>
          <w:rFonts w:ascii="Times New Roman" w:hAnsi="Times New Roman" w:cs="Times New Roman"/>
          <w:sz w:val="28"/>
          <w:szCs w:val="28"/>
        </w:rPr>
        <w:t>тритурацій з отруйними та сильнодію</w:t>
      </w:r>
      <w:r>
        <w:rPr>
          <w:rFonts w:ascii="Times New Roman" w:hAnsi="Times New Roman" w:cs="Times New Roman"/>
          <w:sz w:val="28"/>
          <w:szCs w:val="28"/>
        </w:rPr>
        <w:t xml:space="preserve">чими речовинами викликано двома </w:t>
      </w:r>
      <w:r w:rsidRPr="00386417">
        <w:rPr>
          <w:rFonts w:ascii="Times New Roman" w:hAnsi="Times New Roman" w:cs="Times New Roman"/>
          <w:sz w:val="28"/>
          <w:szCs w:val="28"/>
        </w:rPr>
        <w:t>причинами: неможливістю з належною т</w:t>
      </w:r>
      <w:r>
        <w:rPr>
          <w:rFonts w:ascii="Times New Roman" w:hAnsi="Times New Roman" w:cs="Times New Roman"/>
          <w:sz w:val="28"/>
          <w:szCs w:val="28"/>
        </w:rPr>
        <w:t xml:space="preserve">очністю відважити наважку масою </w:t>
      </w:r>
      <w:r w:rsidRPr="00386417">
        <w:rPr>
          <w:rFonts w:ascii="Times New Roman" w:hAnsi="Times New Roman" w:cs="Times New Roman"/>
          <w:sz w:val="28"/>
          <w:szCs w:val="28"/>
        </w:rPr>
        <w:t>менше 0,05 г навіть на однограмових терезах; за допомогою тритура</w:t>
      </w:r>
      <w:r>
        <w:rPr>
          <w:rFonts w:ascii="Times New Roman" w:hAnsi="Times New Roman" w:cs="Times New Roman"/>
          <w:sz w:val="28"/>
          <w:szCs w:val="28"/>
        </w:rPr>
        <w:t xml:space="preserve">ції можна </w:t>
      </w:r>
      <w:r w:rsidRPr="00386417">
        <w:rPr>
          <w:rFonts w:ascii="Times New Roman" w:hAnsi="Times New Roman" w:cs="Times New Roman"/>
          <w:sz w:val="28"/>
          <w:szCs w:val="28"/>
        </w:rPr>
        <w:t>досягти рівномірного розподілу малої кі</w:t>
      </w:r>
      <w:r w:rsidR="006540E0">
        <w:rPr>
          <w:rFonts w:ascii="Times New Roman" w:hAnsi="Times New Roman" w:cs="Times New Roman"/>
          <w:sz w:val="28"/>
          <w:szCs w:val="28"/>
        </w:rPr>
        <w:t xml:space="preserve">лькості отруйних і сильнодіючих </w:t>
      </w:r>
      <w:r w:rsidRPr="00386417">
        <w:rPr>
          <w:rFonts w:ascii="Times New Roman" w:hAnsi="Times New Roman" w:cs="Times New Roman"/>
          <w:sz w:val="28"/>
          <w:szCs w:val="28"/>
        </w:rPr>
        <w:t>речовин в загальній масі порошку, так як п</w:t>
      </w:r>
      <w:r w:rsidR="006540E0">
        <w:rPr>
          <w:rFonts w:ascii="Times New Roman" w:hAnsi="Times New Roman" w:cs="Times New Roman"/>
          <w:sz w:val="28"/>
          <w:szCs w:val="28"/>
        </w:rPr>
        <w:t xml:space="preserve">ри їх приготуванні дотримується </w:t>
      </w:r>
      <w:r w:rsidRPr="00386417">
        <w:rPr>
          <w:rFonts w:ascii="Times New Roman" w:hAnsi="Times New Roman" w:cs="Times New Roman"/>
          <w:sz w:val="28"/>
          <w:szCs w:val="28"/>
        </w:rPr>
        <w:t>основне правило змішування порошків з ін</w:t>
      </w:r>
      <w:r w:rsidR="006540E0">
        <w:rPr>
          <w:rFonts w:ascii="Times New Roman" w:hAnsi="Times New Roman" w:cs="Times New Roman"/>
          <w:sz w:val="28"/>
          <w:szCs w:val="28"/>
        </w:rPr>
        <w:t xml:space="preserve">гредієнтів, прописаних у різних </w:t>
      </w:r>
      <w:r w:rsidRPr="00386417">
        <w:rPr>
          <w:rFonts w:ascii="Times New Roman" w:hAnsi="Times New Roman" w:cs="Times New Roman"/>
          <w:sz w:val="28"/>
          <w:szCs w:val="28"/>
        </w:rPr>
        <w:t>кількостях.</w:t>
      </w:r>
      <w:r w:rsidRPr="00386417">
        <w:rPr>
          <w:rFonts w:ascii="Times New Roman" w:hAnsi="Times New Roman" w:cs="Times New Roman"/>
          <w:sz w:val="28"/>
          <w:szCs w:val="28"/>
        </w:rPr>
        <w:cr/>
      </w:r>
      <w:r w:rsidR="000F4054" w:rsidRPr="006540E0">
        <w:rPr>
          <w:rFonts w:ascii="Times New Roman" w:hAnsi="Times New Roman" w:cs="Times New Roman"/>
          <w:b/>
          <w:sz w:val="28"/>
          <w:szCs w:val="28"/>
        </w:rPr>
        <w:t>Отруйні</w:t>
      </w:r>
      <w:r w:rsidR="000F4054" w:rsidRPr="004C629A">
        <w:rPr>
          <w:rFonts w:ascii="Times New Roman" w:hAnsi="Times New Roman" w:cs="Times New Roman"/>
          <w:sz w:val="28"/>
          <w:szCs w:val="28"/>
        </w:rPr>
        <w:t xml:space="preserve"> речовини застосовуються зазвичай в дозах порядку тисячних і десятитисячних доль грама, а </w:t>
      </w:r>
      <w:r w:rsidR="000F4054" w:rsidRPr="006540E0">
        <w:rPr>
          <w:rFonts w:ascii="Times New Roman" w:hAnsi="Times New Roman" w:cs="Times New Roman"/>
          <w:b/>
          <w:sz w:val="28"/>
          <w:szCs w:val="28"/>
        </w:rPr>
        <w:t>сильнодіючі</w:t>
      </w:r>
      <w:r w:rsidR="000F4054" w:rsidRPr="004C629A">
        <w:rPr>
          <w:rFonts w:ascii="Times New Roman" w:hAnsi="Times New Roman" w:cs="Times New Roman"/>
          <w:sz w:val="28"/>
          <w:szCs w:val="28"/>
        </w:rPr>
        <w:t xml:space="preserve"> в сотих і десятих доль грама.</w:t>
      </w:r>
      <w:r w:rsidR="00A25675">
        <w:rPr>
          <w:rFonts w:ascii="Times New Roman" w:hAnsi="Times New Roman" w:cs="Times New Roman"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 xml:space="preserve">Зберігання, облік і відпустка отруйних, наркотичних і сильнодіючих лікарських засобів в аптеках </w:t>
      </w:r>
      <w:r w:rsidR="00A25675">
        <w:rPr>
          <w:rFonts w:ascii="Times New Roman" w:hAnsi="Times New Roman" w:cs="Times New Roman"/>
          <w:sz w:val="28"/>
          <w:szCs w:val="28"/>
        </w:rPr>
        <w:t xml:space="preserve">проводиться з дотриманням </w:t>
      </w:r>
      <w:r w:rsidR="00A25675" w:rsidRPr="004C629A">
        <w:rPr>
          <w:rFonts w:ascii="Times New Roman" w:hAnsi="Times New Roman" w:cs="Times New Roman"/>
          <w:sz w:val="28"/>
          <w:szCs w:val="28"/>
        </w:rPr>
        <w:t>певних</w:t>
      </w:r>
      <w:r w:rsidR="00A25675">
        <w:rPr>
          <w:rFonts w:ascii="Times New Roman" w:hAnsi="Times New Roman" w:cs="Times New Roman"/>
          <w:sz w:val="28"/>
          <w:szCs w:val="28"/>
        </w:rPr>
        <w:t xml:space="preserve"> правил</w:t>
      </w:r>
      <w:r w:rsidR="000F4054" w:rsidRPr="004C629A">
        <w:rPr>
          <w:rFonts w:ascii="Times New Roman" w:hAnsi="Times New Roman" w:cs="Times New Roman"/>
          <w:sz w:val="28"/>
          <w:szCs w:val="28"/>
        </w:rPr>
        <w:t xml:space="preserve"> </w:t>
      </w:r>
      <w:r w:rsidR="00A25675">
        <w:rPr>
          <w:rFonts w:ascii="Times New Roman" w:hAnsi="Times New Roman" w:cs="Times New Roman"/>
          <w:sz w:val="28"/>
          <w:szCs w:val="28"/>
        </w:rPr>
        <w:t>МОЗ</w:t>
      </w:r>
      <w:r w:rsidR="000F4054" w:rsidRPr="004C629A">
        <w:rPr>
          <w:rFonts w:ascii="Times New Roman" w:hAnsi="Times New Roman" w:cs="Times New Roman"/>
          <w:sz w:val="28"/>
          <w:szCs w:val="28"/>
        </w:rPr>
        <w:t xml:space="preserve"> України</w:t>
      </w:r>
      <w:r w:rsidR="00A25675">
        <w:rPr>
          <w:rFonts w:ascii="Times New Roman" w:hAnsi="Times New Roman" w:cs="Times New Roman"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>(№360 від 19.07.2005г., № 812 від 17.10.12г., №11 від 21.01.10г).</w:t>
      </w:r>
    </w:p>
    <w:p w:rsidR="000F4054" w:rsidRPr="004C629A" w:rsidRDefault="006540E0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40E0">
        <w:rPr>
          <w:rFonts w:ascii="Times New Roman" w:hAnsi="Times New Roman" w:cs="Times New Roman"/>
          <w:b/>
          <w:sz w:val="28"/>
          <w:szCs w:val="28"/>
        </w:rPr>
        <w:t>Зберігання:</w:t>
      </w:r>
      <w:r w:rsidR="000779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>Наркотичні, отруйні і особливо отруйні лікарські засоби повинні зберігатися</w:t>
      </w:r>
      <w:r w:rsidR="00077940">
        <w:rPr>
          <w:rFonts w:ascii="Times New Roman" w:hAnsi="Times New Roman" w:cs="Times New Roman"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>тільки в сейфах, при цьому особливо отруйні засоби (миш'яковистий ангідрид,</w:t>
      </w:r>
      <w:r w:rsidR="00077940">
        <w:rPr>
          <w:rFonts w:ascii="Times New Roman" w:hAnsi="Times New Roman" w:cs="Times New Roman"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>натрію арсенат крист</w:t>
      </w:r>
      <w:r w:rsidR="004C629A">
        <w:rPr>
          <w:rFonts w:ascii="Times New Roman" w:hAnsi="Times New Roman" w:cs="Times New Roman"/>
          <w:sz w:val="28"/>
          <w:szCs w:val="28"/>
        </w:rPr>
        <w:t>алічний, стрихніну нітрат, ртуті дихлорид (сулема), ртуті</w:t>
      </w:r>
      <w:r w:rsidR="0003466A" w:rsidRPr="0003466A">
        <w:rPr>
          <w:rFonts w:ascii="Times New Roman" w:hAnsi="Times New Roman" w:cs="Times New Roman"/>
          <w:sz w:val="28"/>
          <w:szCs w:val="28"/>
        </w:rPr>
        <w:t xml:space="preserve"> </w:t>
      </w:r>
      <w:r w:rsidR="008D3E4E">
        <w:rPr>
          <w:rFonts w:ascii="Times New Roman" w:hAnsi="Times New Roman" w:cs="Times New Roman"/>
          <w:sz w:val="28"/>
          <w:szCs w:val="28"/>
        </w:rPr>
        <w:t>ціанід</w:t>
      </w:r>
      <w:r w:rsidR="004C629A">
        <w:rPr>
          <w:rFonts w:ascii="Times New Roman" w:hAnsi="Times New Roman" w:cs="Times New Roman"/>
          <w:sz w:val="28"/>
          <w:szCs w:val="28"/>
        </w:rPr>
        <w:t xml:space="preserve"> і ртуті</w:t>
      </w:r>
      <w:r w:rsidR="008D3E4E">
        <w:rPr>
          <w:rFonts w:ascii="Times New Roman" w:hAnsi="Times New Roman" w:cs="Times New Roman"/>
          <w:sz w:val="28"/>
          <w:szCs w:val="28"/>
        </w:rPr>
        <w:t xml:space="preserve"> оксициані</w:t>
      </w:r>
      <w:r w:rsidR="000F4054" w:rsidRPr="004C629A">
        <w:rPr>
          <w:rFonts w:ascii="Times New Roman" w:hAnsi="Times New Roman" w:cs="Times New Roman"/>
          <w:sz w:val="28"/>
          <w:szCs w:val="28"/>
        </w:rPr>
        <w:t>д) у внутрішньому відділенні сейфа, який закривається</w:t>
      </w:r>
      <w:r w:rsidR="008D3E4E">
        <w:rPr>
          <w:rFonts w:ascii="Times New Roman" w:hAnsi="Times New Roman" w:cs="Times New Roman"/>
          <w:sz w:val="28"/>
          <w:szCs w:val="28"/>
        </w:rPr>
        <w:t xml:space="preserve"> </w:t>
      </w:r>
      <w:r w:rsidR="000F4054" w:rsidRPr="004C629A">
        <w:rPr>
          <w:rFonts w:ascii="Times New Roman" w:hAnsi="Times New Roman" w:cs="Times New Roman"/>
          <w:sz w:val="28"/>
          <w:szCs w:val="28"/>
        </w:rPr>
        <w:t>на замок.</w:t>
      </w:r>
    </w:p>
    <w:p w:rsidR="00156224" w:rsidRPr="004C629A" w:rsidRDefault="00077940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внутрішній стороні дверцят сейфа, в якому</w:t>
      </w:r>
      <w:r w:rsidR="00156224" w:rsidRPr="004C629A">
        <w:rPr>
          <w:rFonts w:ascii="Times New Roman" w:hAnsi="Times New Roman" w:cs="Times New Roman"/>
          <w:sz w:val="28"/>
          <w:szCs w:val="28"/>
        </w:rPr>
        <w:t xml:space="preserve"> зберігаються лікарські засоби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56224" w:rsidRPr="004C629A">
        <w:rPr>
          <w:rFonts w:ascii="Times New Roman" w:hAnsi="Times New Roman" w:cs="Times New Roman"/>
          <w:sz w:val="28"/>
          <w:szCs w:val="28"/>
        </w:rPr>
        <w:t>списку А, має бути напис "A" з вк</w:t>
      </w:r>
      <w:r w:rsidR="00AD1B10">
        <w:rPr>
          <w:rFonts w:ascii="Times New Roman" w:hAnsi="Times New Roman" w:cs="Times New Roman"/>
          <w:sz w:val="28"/>
          <w:szCs w:val="28"/>
        </w:rPr>
        <w:t xml:space="preserve">азівкою списку речовин, що </w:t>
      </w:r>
      <w:r w:rsidR="00AD1B10">
        <w:rPr>
          <w:rFonts w:ascii="Times New Roman" w:hAnsi="Times New Roman" w:cs="Times New Roman"/>
          <w:sz w:val="28"/>
          <w:szCs w:val="28"/>
        </w:rPr>
        <w:lastRenderedPageBreak/>
        <w:t>зберігаю</w:t>
      </w:r>
      <w:r w:rsidR="006540E0">
        <w:rPr>
          <w:rFonts w:ascii="Times New Roman" w:hAnsi="Times New Roman" w:cs="Times New Roman"/>
          <w:sz w:val="28"/>
          <w:szCs w:val="28"/>
        </w:rPr>
        <w:t>ться,</w:t>
      </w:r>
      <w:r w:rsidR="00156224" w:rsidRPr="004C629A">
        <w:rPr>
          <w:rFonts w:ascii="Times New Roman" w:hAnsi="Times New Roman" w:cs="Times New Roman"/>
          <w:sz w:val="28"/>
          <w:szCs w:val="28"/>
        </w:rPr>
        <w:t xml:space="preserve"> їх разових і добових доз. </w:t>
      </w:r>
      <w:r w:rsidR="00156224" w:rsidRPr="006C412E">
        <w:rPr>
          <w:rFonts w:ascii="Times New Roman" w:hAnsi="Times New Roman" w:cs="Times New Roman"/>
          <w:b/>
          <w:sz w:val="28"/>
          <w:szCs w:val="28"/>
        </w:rPr>
        <w:t>У сейфі ''А" мають бути</w:t>
      </w:r>
      <w:r w:rsidR="006C412E">
        <w:rPr>
          <w:rFonts w:ascii="Times New Roman" w:hAnsi="Times New Roman" w:cs="Times New Roman"/>
          <w:b/>
          <w:sz w:val="28"/>
          <w:szCs w:val="28"/>
        </w:rPr>
        <w:t>:</w:t>
      </w:r>
      <w:r w:rsidR="00156224" w:rsidRPr="004C629A">
        <w:rPr>
          <w:rFonts w:ascii="Times New Roman" w:hAnsi="Times New Roman" w:cs="Times New Roman"/>
          <w:sz w:val="28"/>
          <w:szCs w:val="28"/>
        </w:rPr>
        <w:t xml:space="preserve"> ручні ваги, важки,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D1B10">
        <w:rPr>
          <w:rFonts w:ascii="Times New Roman" w:hAnsi="Times New Roman" w:cs="Times New Roman"/>
          <w:sz w:val="28"/>
          <w:szCs w:val="28"/>
        </w:rPr>
        <w:t xml:space="preserve">гирі, </w:t>
      </w:r>
      <w:r w:rsidR="00156224" w:rsidRPr="004C629A">
        <w:rPr>
          <w:rFonts w:ascii="Times New Roman" w:hAnsi="Times New Roman" w:cs="Times New Roman"/>
          <w:sz w:val="28"/>
          <w:szCs w:val="28"/>
        </w:rPr>
        <w:t>ступки, мірний посуд, воронки, які потрі</w:t>
      </w:r>
      <w:r w:rsidR="004C629A">
        <w:rPr>
          <w:rFonts w:ascii="Times New Roman" w:hAnsi="Times New Roman" w:cs="Times New Roman"/>
          <w:sz w:val="28"/>
          <w:szCs w:val="28"/>
        </w:rPr>
        <w:t xml:space="preserve">бні для приготування лікарських </w:t>
      </w:r>
      <w:r w:rsidR="00156224" w:rsidRPr="004C629A">
        <w:rPr>
          <w:rFonts w:ascii="Times New Roman" w:hAnsi="Times New Roman" w:cs="Times New Roman"/>
          <w:sz w:val="28"/>
          <w:szCs w:val="28"/>
        </w:rPr>
        <w:t>препаратів.</w:t>
      </w:r>
    </w:p>
    <w:p w:rsidR="00156224" w:rsidRPr="004C629A" w:rsidRDefault="00156224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 xml:space="preserve">Сильнодіючі лікарські засоби, які відносяться до </w:t>
      </w:r>
      <w:r w:rsidRPr="006C412E">
        <w:rPr>
          <w:rFonts w:ascii="Times New Roman" w:hAnsi="Times New Roman" w:cs="Times New Roman"/>
          <w:b/>
          <w:sz w:val="28"/>
          <w:szCs w:val="28"/>
        </w:rPr>
        <w:t>списку "Б"</w:t>
      </w:r>
      <w:r w:rsidRPr="004C629A">
        <w:rPr>
          <w:rFonts w:ascii="Times New Roman" w:hAnsi="Times New Roman" w:cs="Times New Roman"/>
          <w:sz w:val="28"/>
          <w:szCs w:val="28"/>
        </w:rPr>
        <w:t>, повинні зберігатися в окремих шафах. На внутрішній стороні дверець має бути напис "Б"</w:t>
      </w:r>
      <w:r w:rsidR="00EE6875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і список речовин, що зберігаються з вказівкою вищих разових і добових доз.</w:t>
      </w:r>
    </w:p>
    <w:p w:rsidR="00156224" w:rsidRDefault="00156224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Написи на штангласах, в яких зберігаються отруйні лікарські засоби, мають</w:t>
      </w:r>
      <w:r w:rsidR="00077940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бути білого кольору на чорному фоні, а шта</w:t>
      </w:r>
      <w:r w:rsidR="00077940">
        <w:rPr>
          <w:rFonts w:ascii="Times New Roman" w:hAnsi="Times New Roman" w:cs="Times New Roman"/>
          <w:sz w:val="28"/>
          <w:szCs w:val="28"/>
        </w:rPr>
        <w:t>нгласах,</w:t>
      </w:r>
      <w:r w:rsidR="00AD1B10">
        <w:rPr>
          <w:rFonts w:ascii="Times New Roman" w:hAnsi="Times New Roman" w:cs="Times New Roman"/>
          <w:sz w:val="28"/>
          <w:szCs w:val="28"/>
        </w:rPr>
        <w:t xml:space="preserve"> що містять сильнодіючі </w:t>
      </w:r>
      <w:r w:rsidRPr="004C629A">
        <w:rPr>
          <w:rFonts w:ascii="Times New Roman" w:hAnsi="Times New Roman" w:cs="Times New Roman"/>
          <w:sz w:val="28"/>
          <w:szCs w:val="28"/>
        </w:rPr>
        <w:t>лікарські засоби - червоного кольору на білому фоні, в обох випадках н</w:t>
      </w:r>
      <w:r w:rsidR="00AD1B10">
        <w:rPr>
          <w:rFonts w:ascii="Times New Roman" w:hAnsi="Times New Roman" w:cs="Times New Roman"/>
          <w:sz w:val="28"/>
          <w:szCs w:val="28"/>
        </w:rPr>
        <w:t xml:space="preserve">а </w:t>
      </w:r>
      <w:r w:rsidRPr="004C629A">
        <w:rPr>
          <w:rFonts w:ascii="Times New Roman" w:hAnsi="Times New Roman" w:cs="Times New Roman"/>
          <w:sz w:val="28"/>
          <w:szCs w:val="28"/>
        </w:rPr>
        <w:t>штангласах мають бути вказані вищі разові і добові дози</w:t>
      </w:r>
      <w:r w:rsidR="00B6253A">
        <w:rPr>
          <w:rFonts w:ascii="Times New Roman" w:hAnsi="Times New Roman" w:cs="Times New Roman"/>
          <w:sz w:val="28"/>
          <w:szCs w:val="28"/>
        </w:rPr>
        <w:t xml:space="preserve"> ( рис</w:t>
      </w:r>
      <w:r w:rsidR="00046DBC">
        <w:rPr>
          <w:rFonts w:ascii="Times New Roman" w:hAnsi="Times New Roman" w:cs="Times New Roman"/>
          <w:sz w:val="28"/>
          <w:szCs w:val="28"/>
        </w:rPr>
        <w:t>.8</w:t>
      </w:r>
      <w:r w:rsidR="00532407">
        <w:rPr>
          <w:rFonts w:ascii="Times New Roman" w:hAnsi="Times New Roman" w:cs="Times New Roman"/>
          <w:sz w:val="28"/>
          <w:szCs w:val="28"/>
        </w:rPr>
        <w:t>)</w:t>
      </w:r>
      <w:r w:rsidRPr="004C629A">
        <w:rPr>
          <w:rFonts w:ascii="Times New Roman" w:hAnsi="Times New Roman" w:cs="Times New Roman"/>
          <w:sz w:val="28"/>
          <w:szCs w:val="28"/>
        </w:rPr>
        <w:t>.</w:t>
      </w:r>
    </w:p>
    <w:p w:rsidR="008722AB" w:rsidRDefault="008722AB" w:rsidP="008B3FD6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>
            <wp:extent cx="3154680" cy="2780279"/>
            <wp:effectExtent l="0" t="0" r="7620" b="1270"/>
            <wp:docPr id="4" name="Рисунок 4" descr="Бутылка лабораторная \ Штанглас 0.03 л. (гдр) | Festima.Ru - Мониторинг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утылка лабораторная \ Штанглас 0.03 л. (гдр) | Festima.Ru - Мониторинг ..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2211" cy="283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332C"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1999615" cy="2788920"/>
            <wp:effectExtent l="0" t="0" r="63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9615" cy="2788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717D1" w:rsidRDefault="00B6253A" w:rsidP="00BA6D89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Рисунок</w:t>
      </w:r>
      <w:r w:rsidR="00046DBC">
        <w:rPr>
          <w:rFonts w:ascii="Times New Roman" w:hAnsi="Times New Roman" w:cs="Times New Roman"/>
          <w:sz w:val="28"/>
          <w:szCs w:val="28"/>
        </w:rPr>
        <w:t>.8</w:t>
      </w:r>
      <w:r w:rsidR="004F2A90">
        <w:rPr>
          <w:rFonts w:ascii="Times New Roman" w:hAnsi="Times New Roman" w:cs="Times New Roman"/>
          <w:sz w:val="28"/>
          <w:szCs w:val="28"/>
        </w:rPr>
        <w:t xml:space="preserve"> Оформлення </w:t>
      </w:r>
      <w:r w:rsidR="0020084D">
        <w:rPr>
          <w:rFonts w:ascii="Times New Roman" w:hAnsi="Times New Roman" w:cs="Times New Roman"/>
          <w:sz w:val="28"/>
          <w:szCs w:val="28"/>
        </w:rPr>
        <w:t>штангласів</w:t>
      </w:r>
      <w:r w:rsidR="004F2A90">
        <w:rPr>
          <w:rFonts w:ascii="Times New Roman" w:hAnsi="Times New Roman" w:cs="Times New Roman"/>
          <w:sz w:val="28"/>
          <w:szCs w:val="28"/>
        </w:rPr>
        <w:t xml:space="preserve"> для зберігання Л</w:t>
      </w:r>
      <w:r w:rsidR="006D13BD">
        <w:rPr>
          <w:rFonts w:ascii="Times New Roman" w:hAnsi="Times New Roman" w:cs="Times New Roman"/>
          <w:sz w:val="28"/>
          <w:szCs w:val="28"/>
        </w:rPr>
        <w:t>З.</w:t>
      </w:r>
    </w:p>
    <w:p w:rsidR="00156224" w:rsidRPr="004C629A" w:rsidRDefault="00156224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У робочий час ключ від сейфа, який знаходиться в асистентській кімнаті, має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бути у провізора-технолога (рецептара-контролера). Сейфи після закінчення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робочого дня опечатуються або пломбуються. Шафи "Б"</w:t>
      </w:r>
      <w:r w:rsidR="00FA108A">
        <w:rPr>
          <w:rFonts w:ascii="Times New Roman" w:hAnsi="Times New Roman" w:cs="Times New Roman"/>
          <w:sz w:val="28"/>
          <w:szCs w:val="28"/>
        </w:rPr>
        <w:t>,</w:t>
      </w:r>
      <w:r w:rsidRPr="004C629A">
        <w:rPr>
          <w:rFonts w:ascii="Times New Roman" w:hAnsi="Times New Roman" w:cs="Times New Roman"/>
          <w:sz w:val="28"/>
          <w:szCs w:val="28"/>
        </w:rPr>
        <w:t xml:space="preserve"> після закінчення робочого</w:t>
      </w:r>
      <w:r w:rsidR="00FA108A">
        <w:rPr>
          <w:rFonts w:ascii="Times New Roman" w:hAnsi="Times New Roman" w:cs="Times New Roman"/>
          <w:sz w:val="28"/>
          <w:szCs w:val="28"/>
        </w:rPr>
        <w:t>,</w:t>
      </w:r>
      <w:r w:rsidRPr="004C629A">
        <w:rPr>
          <w:rFonts w:ascii="Times New Roman" w:hAnsi="Times New Roman" w:cs="Times New Roman"/>
          <w:sz w:val="28"/>
          <w:szCs w:val="28"/>
        </w:rPr>
        <w:t xml:space="preserve"> дня повинні закриватися.</w:t>
      </w:r>
    </w:p>
    <w:p w:rsidR="00F57668" w:rsidRDefault="00F57668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Слід враховувати, що при зберіганні тритурації з отруйними речовинами, які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 xml:space="preserve">мають значно велику щільність, чим </w:t>
      </w:r>
      <w:r w:rsidR="00FA108A">
        <w:rPr>
          <w:rFonts w:ascii="Times New Roman" w:hAnsi="Times New Roman" w:cs="Times New Roman"/>
          <w:sz w:val="28"/>
          <w:szCs w:val="28"/>
        </w:rPr>
        <w:t>молочний цукор (ртуть дихлорид</w:t>
      </w:r>
      <w:r w:rsidRPr="004C629A">
        <w:rPr>
          <w:rFonts w:ascii="Times New Roman" w:hAnsi="Times New Roman" w:cs="Times New Roman"/>
          <w:sz w:val="28"/>
          <w:szCs w:val="28"/>
        </w:rPr>
        <w:t>,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миш'яковистий ангідрид і ін.), вони розшаровуються. Тому такі тритурації потрібно додатково ретельно перем</w:t>
      </w:r>
      <w:r w:rsidR="00FA108A">
        <w:rPr>
          <w:rFonts w:ascii="Times New Roman" w:hAnsi="Times New Roman" w:cs="Times New Roman"/>
          <w:sz w:val="28"/>
          <w:szCs w:val="28"/>
        </w:rPr>
        <w:t xml:space="preserve">ішувати в ступці перед виробництвом </w:t>
      </w:r>
      <w:r w:rsidR="00FA108A">
        <w:rPr>
          <w:rFonts w:ascii="Times New Roman" w:hAnsi="Times New Roman" w:cs="Times New Roman"/>
          <w:sz w:val="28"/>
          <w:szCs w:val="28"/>
        </w:rPr>
        <w:lastRenderedPageBreak/>
        <w:t>лікарського препарату</w:t>
      </w:r>
      <w:r w:rsidRPr="004C629A">
        <w:rPr>
          <w:rFonts w:ascii="Times New Roman" w:hAnsi="Times New Roman" w:cs="Times New Roman"/>
          <w:sz w:val="28"/>
          <w:szCs w:val="28"/>
        </w:rPr>
        <w:t>. Їх готують</w:t>
      </w:r>
      <w:r w:rsidR="00BA6D89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в аптеці в кількості, достатній для забезпечення місячної потреби в них.</w:t>
      </w:r>
    </w:p>
    <w:p w:rsidR="00844C56" w:rsidRPr="00323FD3" w:rsidRDefault="0003466A" w:rsidP="009351D0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proofErr w:type="spellStart"/>
      <w:r w:rsidRPr="00323FD3">
        <w:rPr>
          <w:rFonts w:ascii="Times New Roman" w:hAnsi="Times New Roman" w:cs="Times New Roman"/>
          <w:b/>
          <w:sz w:val="28"/>
          <w:szCs w:val="28"/>
          <w:u w:val="single"/>
          <w:lang w:val="ru-RU"/>
        </w:rPr>
        <w:t>Виготовле</w:t>
      </w:r>
      <w:r w:rsidR="00584C6E" w:rsidRPr="00323FD3">
        <w:rPr>
          <w:rFonts w:ascii="Times New Roman" w:hAnsi="Times New Roman" w:cs="Times New Roman"/>
          <w:b/>
          <w:sz w:val="28"/>
          <w:szCs w:val="28"/>
          <w:u w:val="single"/>
        </w:rPr>
        <w:t>ння</w:t>
      </w:r>
      <w:proofErr w:type="spellEnd"/>
      <w:r w:rsidR="00584C6E" w:rsidRPr="00323FD3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584C6E" w:rsidRPr="00323FD3">
        <w:rPr>
          <w:rFonts w:ascii="Times New Roman" w:hAnsi="Times New Roman" w:cs="Times New Roman"/>
          <w:b/>
          <w:sz w:val="28"/>
          <w:szCs w:val="28"/>
          <w:u w:val="single"/>
        </w:rPr>
        <w:t>тритурацій</w:t>
      </w:r>
      <w:proofErr w:type="spellEnd"/>
      <w:r w:rsidR="00584C6E" w:rsidRPr="00323FD3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</w:p>
    <w:p w:rsidR="0020144B" w:rsidRDefault="00844C56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44C56">
        <w:rPr>
          <w:rFonts w:ascii="Times New Roman" w:hAnsi="Times New Roman" w:cs="Times New Roman"/>
          <w:sz w:val="28"/>
          <w:szCs w:val="28"/>
        </w:rPr>
        <w:t>Для отруйних речовин, дози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844C56">
        <w:rPr>
          <w:rFonts w:ascii="Times New Roman" w:hAnsi="Times New Roman" w:cs="Times New Roman"/>
          <w:sz w:val="28"/>
          <w:szCs w:val="28"/>
        </w:rPr>
        <w:t>яких у рецептах виражаються в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Pr="00844C56">
        <w:rPr>
          <w:rFonts w:ascii="Times New Roman" w:hAnsi="Times New Roman" w:cs="Times New Roman"/>
          <w:sz w:val="28"/>
          <w:szCs w:val="28"/>
        </w:rPr>
        <w:t>сантиграмах</w:t>
      </w:r>
      <w:r w:rsidR="00FA108A">
        <w:rPr>
          <w:rFonts w:ascii="Times New Roman" w:hAnsi="Times New Roman" w:cs="Times New Roman"/>
          <w:sz w:val="28"/>
          <w:szCs w:val="28"/>
        </w:rPr>
        <w:t xml:space="preserve"> </w:t>
      </w:r>
      <w:r w:rsidR="0020144B" w:rsidRPr="0020144B">
        <w:rPr>
          <w:rFonts w:ascii="Times New Roman" w:hAnsi="Times New Roman" w:cs="Times New Roman"/>
          <w:sz w:val="28"/>
          <w:szCs w:val="28"/>
        </w:rPr>
        <w:t xml:space="preserve">в співвідношенні </w:t>
      </w:r>
      <w:r w:rsidR="0020144B" w:rsidRPr="0020144B">
        <w:rPr>
          <w:rFonts w:ascii="Times New Roman" w:hAnsi="Times New Roman" w:cs="Times New Roman"/>
          <w:b/>
          <w:sz w:val="28"/>
          <w:szCs w:val="28"/>
        </w:rPr>
        <w:t>1:10</w:t>
      </w:r>
    </w:p>
    <w:p w:rsidR="0020144B" w:rsidRPr="0020144B" w:rsidRDefault="0020144B" w:rsidP="00BA6D89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0144B"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Pr="0020144B">
        <w:rPr>
          <w:rFonts w:ascii="Times New Roman" w:hAnsi="Times New Roman" w:cs="Times New Roman"/>
          <w:i/>
          <w:sz w:val="28"/>
          <w:szCs w:val="28"/>
        </w:rPr>
        <w:t>частину отруйної речовини</w:t>
      </w:r>
      <w:r w:rsidRPr="0020144B">
        <w:rPr>
          <w:rFonts w:ascii="Times New Roman" w:hAnsi="Times New Roman" w:cs="Times New Roman"/>
          <w:sz w:val="28"/>
          <w:szCs w:val="28"/>
        </w:rPr>
        <w:t xml:space="preserve"> і</w:t>
      </w:r>
      <w:r w:rsidRPr="0020144B">
        <w:rPr>
          <w:rFonts w:ascii="Times New Roman" w:hAnsi="Times New Roman" w:cs="Times New Roman"/>
          <w:b/>
          <w:sz w:val="28"/>
          <w:szCs w:val="28"/>
        </w:rPr>
        <w:t xml:space="preserve"> 9 </w:t>
      </w:r>
      <w:r w:rsidRPr="0020144B">
        <w:rPr>
          <w:rFonts w:ascii="Times New Roman" w:hAnsi="Times New Roman" w:cs="Times New Roman"/>
          <w:i/>
          <w:sz w:val="28"/>
          <w:szCs w:val="28"/>
        </w:rPr>
        <w:t>частин наповнювача</w:t>
      </w:r>
    </w:p>
    <w:p w:rsidR="0020144B" w:rsidRPr="0020144B" w:rsidRDefault="0020144B" w:rsidP="00BA6D8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0144B">
        <w:rPr>
          <w:rFonts w:ascii="Times New Roman" w:hAnsi="Times New Roman" w:cs="Times New Roman"/>
          <w:b/>
          <w:i/>
          <w:sz w:val="28"/>
          <w:szCs w:val="28"/>
        </w:rPr>
        <w:t>1,0 г тритурації= 0,1 отруйної</w:t>
      </w:r>
    </w:p>
    <w:p w:rsidR="004C3F31" w:rsidRDefault="0020144B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отруйних речовин, дози яких у рецептах виражаються в </w:t>
      </w:r>
      <w:r w:rsidRPr="00844C56">
        <w:rPr>
          <w:rFonts w:ascii="Times New Roman" w:hAnsi="Times New Roman" w:cs="Times New Roman"/>
          <w:sz w:val="28"/>
          <w:szCs w:val="28"/>
        </w:rPr>
        <w:t>міліграмах</w:t>
      </w:r>
      <w:r>
        <w:rPr>
          <w:rFonts w:ascii="Times New Roman" w:hAnsi="Times New Roman" w:cs="Times New Roman"/>
          <w:sz w:val="28"/>
          <w:szCs w:val="28"/>
        </w:rPr>
        <w:t>, з</w:t>
      </w:r>
      <w:r w:rsidR="00844C56">
        <w:rPr>
          <w:rFonts w:ascii="Times New Roman" w:hAnsi="Times New Roman" w:cs="Times New Roman"/>
          <w:sz w:val="28"/>
          <w:szCs w:val="28"/>
        </w:rPr>
        <w:t xml:space="preserve">а правилами змішування отруйних речовин з </w:t>
      </w:r>
      <w:r w:rsidR="00644F7F">
        <w:rPr>
          <w:rFonts w:ascii="Times New Roman" w:hAnsi="Times New Roman" w:cs="Times New Roman"/>
          <w:sz w:val="28"/>
          <w:szCs w:val="28"/>
        </w:rPr>
        <w:t xml:space="preserve">речовинами загального списку </w:t>
      </w:r>
      <w:r w:rsidR="00844C56">
        <w:rPr>
          <w:rFonts w:ascii="Times New Roman" w:hAnsi="Times New Roman" w:cs="Times New Roman"/>
          <w:sz w:val="28"/>
          <w:szCs w:val="28"/>
        </w:rPr>
        <w:t xml:space="preserve"> в співвідношенні </w:t>
      </w:r>
      <w:r w:rsidR="00844C56" w:rsidRPr="0020144B">
        <w:rPr>
          <w:rFonts w:ascii="Times New Roman" w:hAnsi="Times New Roman" w:cs="Times New Roman"/>
          <w:b/>
          <w:sz w:val="28"/>
          <w:szCs w:val="28"/>
        </w:rPr>
        <w:t>1:100</w:t>
      </w:r>
    </w:p>
    <w:p w:rsidR="00844C56" w:rsidRPr="00844C56" w:rsidRDefault="00844C56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0144B"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Pr="0020144B">
        <w:rPr>
          <w:rFonts w:ascii="Times New Roman" w:hAnsi="Times New Roman" w:cs="Times New Roman"/>
          <w:i/>
          <w:sz w:val="28"/>
          <w:szCs w:val="28"/>
        </w:rPr>
        <w:t>частина отруйної речовини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r w:rsidRPr="0020144B">
        <w:rPr>
          <w:rFonts w:ascii="Times New Roman" w:hAnsi="Times New Roman" w:cs="Times New Roman"/>
          <w:b/>
          <w:sz w:val="28"/>
          <w:szCs w:val="28"/>
        </w:rPr>
        <w:t>99</w:t>
      </w:r>
      <w:r w:rsidRPr="0020144B">
        <w:rPr>
          <w:rFonts w:ascii="Times New Roman" w:hAnsi="Times New Roman" w:cs="Times New Roman"/>
          <w:i/>
          <w:sz w:val="28"/>
          <w:szCs w:val="28"/>
        </w:rPr>
        <w:t>частин наповнювача</w:t>
      </w:r>
    </w:p>
    <w:p w:rsidR="00F56F1B" w:rsidRPr="0020144B" w:rsidRDefault="00844C56" w:rsidP="0020144B">
      <w:pPr>
        <w:spacing w:line="276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20144B">
        <w:rPr>
          <w:rFonts w:ascii="Times New Roman" w:hAnsi="Times New Roman" w:cs="Times New Roman"/>
          <w:b/>
          <w:i/>
          <w:sz w:val="28"/>
          <w:szCs w:val="28"/>
        </w:rPr>
        <w:t>1,0 г тритурації= 0,01 отруйної речовини</w:t>
      </w:r>
    </w:p>
    <w:p w:rsidR="00323FD3" w:rsidRPr="00497002" w:rsidRDefault="005869CC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Спочатку </w:t>
      </w:r>
      <w:r w:rsidRPr="00584C6E">
        <w:rPr>
          <w:rFonts w:ascii="Times New Roman" w:hAnsi="Times New Roman" w:cs="Times New Roman"/>
          <w:sz w:val="28"/>
          <w:szCs w:val="28"/>
        </w:rPr>
        <w:t xml:space="preserve">витирають ступку стерильною серветкою. Після цього приступають до приготування тритурації. </w:t>
      </w:r>
      <w:r w:rsidR="00584C6E" w:rsidRPr="00584C6E">
        <w:rPr>
          <w:rFonts w:ascii="Times New Roman" w:hAnsi="Times New Roman" w:cs="Times New Roman"/>
          <w:sz w:val="28"/>
          <w:szCs w:val="28"/>
        </w:rPr>
        <w:t xml:space="preserve">У ступці для приготування тритурації попередньо подрібнюють довільну кількість </w:t>
      </w:r>
      <w:r>
        <w:rPr>
          <w:rFonts w:ascii="Times New Roman" w:hAnsi="Times New Roman" w:cs="Times New Roman"/>
          <w:sz w:val="28"/>
          <w:szCs w:val="28"/>
        </w:rPr>
        <w:t>молочного цукру для затирання по</w:t>
      </w:r>
      <w:r w:rsidR="00584C6E" w:rsidRPr="00584C6E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. Залишають</w:t>
      </w:r>
      <w:r w:rsidR="00584C6E" w:rsidRPr="00584C6E">
        <w:rPr>
          <w:rFonts w:ascii="Times New Roman" w:hAnsi="Times New Roman" w:cs="Times New Roman"/>
          <w:sz w:val="28"/>
          <w:szCs w:val="28"/>
        </w:rPr>
        <w:t xml:space="preserve"> необх</w:t>
      </w:r>
      <w:r>
        <w:rPr>
          <w:rFonts w:ascii="Times New Roman" w:hAnsi="Times New Roman" w:cs="Times New Roman"/>
          <w:sz w:val="28"/>
          <w:szCs w:val="28"/>
        </w:rPr>
        <w:t xml:space="preserve">ідну кількість молочного цукру, </w:t>
      </w:r>
      <w:r w:rsidR="00584C6E" w:rsidRPr="00584C6E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другу частину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584C6E">
        <w:rPr>
          <w:rFonts w:ascii="Times New Roman" w:hAnsi="Times New Roman" w:cs="Times New Roman"/>
          <w:sz w:val="28"/>
          <w:szCs w:val="28"/>
        </w:rPr>
        <w:t xml:space="preserve">його </w:t>
      </w:r>
      <w:r w:rsidR="00584C6E" w:rsidRPr="00584C6E">
        <w:rPr>
          <w:rFonts w:ascii="Times New Roman" w:hAnsi="Times New Roman" w:cs="Times New Roman"/>
          <w:sz w:val="28"/>
          <w:szCs w:val="28"/>
        </w:rPr>
        <w:t>вибирають на капсулу. У ступці залишають невелику кількість цукру, що дорівнює масі отруйної речовини. Додають отруйну речовину, подрібнюють та змішують. Потім кілька прийомів,</w:t>
      </w:r>
      <w:r w:rsidR="0023507F">
        <w:rPr>
          <w:rFonts w:ascii="Times New Roman" w:hAnsi="Times New Roman" w:cs="Times New Roman"/>
          <w:sz w:val="28"/>
          <w:szCs w:val="28"/>
        </w:rPr>
        <w:t xml:space="preserve"> ретельно перемішуючи, додають віді</w:t>
      </w:r>
      <w:r w:rsidR="00584C6E" w:rsidRPr="00584C6E">
        <w:rPr>
          <w:rFonts w:ascii="Times New Roman" w:hAnsi="Times New Roman" w:cs="Times New Roman"/>
          <w:sz w:val="28"/>
          <w:szCs w:val="28"/>
        </w:rPr>
        <w:t>браний молочний цукор.</w:t>
      </w:r>
      <w:r w:rsidR="00431944">
        <w:rPr>
          <w:rFonts w:ascii="Times New Roman" w:hAnsi="Times New Roman" w:cs="Times New Roman"/>
          <w:sz w:val="28"/>
          <w:szCs w:val="28"/>
        </w:rPr>
        <w:t xml:space="preserve"> </w:t>
      </w:r>
      <w:r w:rsidR="00584C6E" w:rsidRPr="00584C6E">
        <w:rPr>
          <w:rFonts w:ascii="Times New Roman" w:hAnsi="Times New Roman" w:cs="Times New Roman"/>
          <w:sz w:val="28"/>
          <w:szCs w:val="28"/>
        </w:rPr>
        <w:t>Приготовлену тритурацію переносять у штанглас і оформляють етикеткою із зазначенням назви тритурації та співвідношення, в якому вона приготовлена</w:t>
      </w:r>
      <w:r w:rsidR="00212774">
        <w:rPr>
          <w:rFonts w:ascii="Times New Roman" w:hAnsi="Times New Roman" w:cs="Times New Roman"/>
          <w:sz w:val="28"/>
          <w:szCs w:val="28"/>
        </w:rPr>
        <w:t>.</w:t>
      </w:r>
      <w:r w:rsidR="00497002">
        <w:rPr>
          <w:rFonts w:ascii="Times New Roman" w:hAnsi="Times New Roman" w:cs="Times New Roman"/>
          <w:sz w:val="28"/>
          <w:szCs w:val="28"/>
        </w:rPr>
        <w:t xml:space="preserve"> </w:t>
      </w:r>
      <w:r w:rsidR="00F57668" w:rsidRPr="004C629A">
        <w:rPr>
          <w:rFonts w:ascii="Times New Roman" w:hAnsi="Times New Roman" w:cs="Times New Roman"/>
          <w:sz w:val="28"/>
          <w:szCs w:val="28"/>
        </w:rPr>
        <w:t>Зберігають тритурації в</w:t>
      </w:r>
      <w:r w:rsidR="00E67C9E">
        <w:rPr>
          <w:rFonts w:ascii="Times New Roman" w:hAnsi="Times New Roman" w:cs="Times New Roman"/>
          <w:sz w:val="28"/>
          <w:szCs w:val="28"/>
        </w:rPr>
        <w:t xml:space="preserve"> невеликих штангласах з притерти</w:t>
      </w:r>
      <w:r w:rsidR="00F57668" w:rsidRPr="004C629A">
        <w:rPr>
          <w:rFonts w:ascii="Times New Roman" w:hAnsi="Times New Roman" w:cs="Times New Roman"/>
          <w:sz w:val="28"/>
          <w:szCs w:val="28"/>
        </w:rPr>
        <w:t>ми пробками і</w:t>
      </w:r>
      <w:r w:rsidR="00431944">
        <w:rPr>
          <w:rFonts w:ascii="Times New Roman" w:hAnsi="Times New Roman" w:cs="Times New Roman"/>
          <w:sz w:val="28"/>
          <w:szCs w:val="28"/>
        </w:rPr>
        <w:t xml:space="preserve"> </w:t>
      </w:r>
      <w:r w:rsidR="00F57668" w:rsidRPr="004C629A">
        <w:rPr>
          <w:rFonts w:ascii="Times New Roman" w:hAnsi="Times New Roman" w:cs="Times New Roman"/>
          <w:sz w:val="28"/>
          <w:szCs w:val="28"/>
        </w:rPr>
        <w:t>відповідними написами на етикетках</w:t>
      </w:r>
      <w:r w:rsidR="00497002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F57668" w:rsidRPr="00AA26CF" w:rsidRDefault="00E32BC7" w:rsidP="008B3FD6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AA26CF">
        <w:rPr>
          <w:rFonts w:ascii="Times New Roman" w:hAnsi="Times New Roman" w:cs="Times New Roman"/>
          <w:i/>
          <w:sz w:val="28"/>
          <w:szCs w:val="28"/>
          <w:u w:val="single"/>
        </w:rPr>
        <w:t>Приклад оформлення</w:t>
      </w:r>
      <w:r w:rsidR="00D06272" w:rsidRPr="00AA26CF">
        <w:rPr>
          <w:rFonts w:ascii="Times New Roman" w:hAnsi="Times New Roman" w:cs="Times New Roman"/>
          <w:i/>
          <w:sz w:val="28"/>
          <w:szCs w:val="28"/>
          <w:u w:val="single"/>
        </w:rPr>
        <w:t xml:space="preserve"> етикетки</w:t>
      </w:r>
      <w:r w:rsidRPr="00AA26CF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:rsidR="00F57668" w:rsidRPr="004C629A" w:rsidRDefault="00F57668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Trituratio</w:t>
      </w:r>
    </w:p>
    <w:p w:rsidR="00F57668" w:rsidRPr="004C629A" w:rsidRDefault="00F57668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Atropini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sulfatis (1:10) cum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Saccharo</w:t>
      </w:r>
      <w:r w:rsidR="008D3E4E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lactis</w:t>
      </w:r>
    </w:p>
    <w:p w:rsidR="00F57668" w:rsidRPr="004C629A" w:rsidRDefault="0058241D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(0,</w:t>
      </w:r>
      <w:r w:rsidR="00F57668" w:rsidRPr="004C629A">
        <w:rPr>
          <w:rFonts w:ascii="Times New Roman" w:hAnsi="Times New Roman" w:cs="Times New Roman"/>
          <w:sz w:val="28"/>
          <w:szCs w:val="28"/>
        </w:rPr>
        <w:t>1 Atropini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sulfatis – 1,0</w:t>
      </w:r>
      <w:r w:rsidR="00F57668" w:rsidRPr="004C629A">
        <w:rPr>
          <w:rFonts w:ascii="Times New Roman" w:hAnsi="Times New Roman" w:cs="Times New Roman"/>
          <w:sz w:val="28"/>
          <w:szCs w:val="28"/>
        </w:rPr>
        <w:t xml:space="preserve"> triturationis)</w:t>
      </w:r>
    </w:p>
    <w:p w:rsidR="00F57668" w:rsidRPr="004C629A" w:rsidRDefault="00F57668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lastRenderedPageBreak/>
        <w:t>Дата №</w:t>
      </w:r>
      <w:r w:rsidR="00E32BC7">
        <w:rPr>
          <w:rFonts w:ascii="Times New Roman" w:hAnsi="Times New Roman" w:cs="Times New Roman"/>
          <w:sz w:val="28"/>
          <w:szCs w:val="28"/>
        </w:rPr>
        <w:t xml:space="preserve"> серії № аналізу, підпис особи</w:t>
      </w:r>
      <w:r w:rsidR="00902E06">
        <w:rPr>
          <w:rFonts w:ascii="Times New Roman" w:hAnsi="Times New Roman" w:cs="Times New Roman"/>
          <w:sz w:val="28"/>
          <w:szCs w:val="28"/>
        </w:rPr>
        <w:t>,</w:t>
      </w:r>
      <w:r w:rsidR="00EE6875">
        <w:rPr>
          <w:rFonts w:ascii="Times New Roman" w:hAnsi="Times New Roman" w:cs="Times New Roman"/>
          <w:sz w:val="28"/>
          <w:szCs w:val="28"/>
        </w:rPr>
        <w:t xml:space="preserve"> </w:t>
      </w:r>
      <w:r w:rsidR="00902E06">
        <w:rPr>
          <w:rFonts w:ascii="Times New Roman" w:hAnsi="Times New Roman" w:cs="Times New Roman"/>
          <w:sz w:val="28"/>
          <w:szCs w:val="28"/>
        </w:rPr>
        <w:t>яка  приготувала</w:t>
      </w:r>
      <w:r w:rsidRPr="004C629A">
        <w:rPr>
          <w:rFonts w:ascii="Times New Roman" w:hAnsi="Times New Roman" w:cs="Times New Roman"/>
          <w:sz w:val="28"/>
          <w:szCs w:val="28"/>
        </w:rPr>
        <w:t xml:space="preserve"> тритурацію.</w:t>
      </w:r>
    </w:p>
    <w:p w:rsidR="00F57668" w:rsidRPr="004C629A" w:rsidRDefault="00F57668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Trituratio</w:t>
      </w:r>
    </w:p>
    <w:p w:rsidR="00F57668" w:rsidRPr="004C629A" w:rsidRDefault="00F57668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Atropini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sulfatis (1:100) cum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Saccharo</w:t>
      </w:r>
      <w:r w:rsidR="0058241D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lactis</w:t>
      </w:r>
    </w:p>
    <w:p w:rsidR="00F57668" w:rsidRPr="004C629A" w:rsidRDefault="0058241D" w:rsidP="008B3FD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(0,0</w:t>
      </w:r>
      <w:r w:rsidR="00F57668" w:rsidRPr="004C629A">
        <w:rPr>
          <w:rFonts w:ascii="Times New Roman" w:hAnsi="Times New Roman" w:cs="Times New Roman"/>
          <w:sz w:val="28"/>
          <w:szCs w:val="28"/>
        </w:rPr>
        <w:t>1 Atropini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sulfatis = </w:t>
      </w:r>
      <w:r w:rsidR="00F57668" w:rsidRPr="004C629A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,0</w:t>
      </w:r>
      <w:r w:rsidR="00F57668" w:rsidRPr="004C629A">
        <w:rPr>
          <w:rFonts w:ascii="Times New Roman" w:hAnsi="Times New Roman" w:cs="Times New Roman"/>
          <w:sz w:val="28"/>
          <w:szCs w:val="28"/>
        </w:rPr>
        <w:t xml:space="preserve"> triturationis)</w:t>
      </w:r>
    </w:p>
    <w:p w:rsidR="00F57668" w:rsidRDefault="00F57668" w:rsidP="00BA6D8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Дат</w:t>
      </w:r>
      <w:r w:rsidR="00E32BC7">
        <w:rPr>
          <w:rFonts w:ascii="Times New Roman" w:hAnsi="Times New Roman" w:cs="Times New Roman"/>
          <w:sz w:val="28"/>
          <w:szCs w:val="28"/>
        </w:rPr>
        <w:t>а № серії № аналізу, підпис особи</w:t>
      </w:r>
      <w:r w:rsidR="00B90D15">
        <w:rPr>
          <w:rFonts w:ascii="Times New Roman" w:hAnsi="Times New Roman" w:cs="Times New Roman"/>
          <w:sz w:val="28"/>
          <w:szCs w:val="28"/>
        </w:rPr>
        <w:t>, що виготила</w:t>
      </w:r>
      <w:r w:rsidRPr="004C629A">
        <w:rPr>
          <w:rFonts w:ascii="Times New Roman" w:hAnsi="Times New Roman" w:cs="Times New Roman"/>
          <w:sz w:val="28"/>
          <w:szCs w:val="28"/>
        </w:rPr>
        <w:t xml:space="preserve"> тритурацію.</w:t>
      </w:r>
    </w:p>
    <w:p w:rsidR="00BA6D89" w:rsidRDefault="00BA6D89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D4106" w:rsidRPr="00BA6D89" w:rsidRDefault="00C3345F" w:rsidP="00BA6D89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C3345F">
        <w:rPr>
          <w:rFonts w:ascii="Times New Roman" w:hAnsi="Times New Roman" w:cs="Times New Roman"/>
          <w:sz w:val="28"/>
          <w:szCs w:val="28"/>
        </w:rPr>
        <w:t>Тритурації в аптеці готуються про запас провізором на термін не більше 15 днів,</w:t>
      </w:r>
      <w:r w:rsidR="00AA26CF">
        <w:rPr>
          <w:rFonts w:ascii="Times New Roman" w:hAnsi="Times New Roman" w:cs="Times New Roman"/>
          <w:sz w:val="28"/>
          <w:szCs w:val="28"/>
        </w:rPr>
        <w:t xml:space="preserve"> </w:t>
      </w:r>
      <w:r w:rsidRPr="00C3345F">
        <w:rPr>
          <w:rFonts w:ascii="Times New Roman" w:hAnsi="Times New Roman" w:cs="Times New Roman"/>
          <w:sz w:val="28"/>
          <w:szCs w:val="28"/>
        </w:rPr>
        <w:t xml:space="preserve">максимум на 30 днів. Виготовлення тритурації реєструється </w:t>
      </w:r>
      <w:r w:rsidRPr="00C3345F">
        <w:rPr>
          <w:rFonts w:ascii="Times New Roman" w:hAnsi="Times New Roman" w:cs="Times New Roman"/>
          <w:b/>
          <w:i/>
          <w:sz w:val="28"/>
          <w:szCs w:val="28"/>
        </w:rPr>
        <w:t>в журналі</w:t>
      </w:r>
      <w:r w:rsidR="00AA26CF">
        <w:rPr>
          <w:rFonts w:ascii="Times New Roman" w:hAnsi="Times New Roman" w:cs="Times New Roman"/>
          <w:b/>
          <w:i/>
          <w:sz w:val="28"/>
          <w:szCs w:val="28"/>
        </w:rPr>
        <w:t xml:space="preserve"> лабораторно фасувальних </w:t>
      </w:r>
      <w:r w:rsidRPr="00C3345F">
        <w:rPr>
          <w:rFonts w:ascii="Times New Roman" w:hAnsi="Times New Roman" w:cs="Times New Roman"/>
          <w:sz w:val="28"/>
          <w:szCs w:val="28"/>
        </w:rPr>
        <w:t>робіт з зазначенням № серії та № аналізу</w:t>
      </w:r>
    </w:p>
    <w:p w:rsidR="00BA6D89" w:rsidRDefault="00BA6D89" w:rsidP="008B3FD6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4303" w:rsidRDefault="0020084D" w:rsidP="0020084D">
      <w:pPr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20084D">
        <w:rPr>
          <w:rFonts w:ascii="Times New Roman" w:hAnsi="Times New Roman" w:cs="Times New Roman"/>
          <w:sz w:val="28"/>
          <w:szCs w:val="28"/>
        </w:rPr>
        <w:t>Таблиця</w:t>
      </w:r>
      <w:r w:rsidR="00977BBE">
        <w:rPr>
          <w:rFonts w:ascii="Times New Roman" w:hAnsi="Times New Roman" w:cs="Times New Roman"/>
          <w:sz w:val="28"/>
          <w:szCs w:val="28"/>
        </w:rPr>
        <w:t xml:space="preserve"> 6.</w:t>
      </w:r>
      <w:r w:rsidRPr="0020084D">
        <w:rPr>
          <w:rFonts w:ascii="Times New Roman" w:hAnsi="Times New Roman" w:cs="Times New Roman"/>
          <w:sz w:val="28"/>
          <w:szCs w:val="28"/>
        </w:rPr>
        <w:t xml:space="preserve"> </w:t>
      </w:r>
      <w:r w:rsidR="005D4303" w:rsidRPr="005D4303">
        <w:rPr>
          <w:rFonts w:ascii="Times New Roman" w:hAnsi="Times New Roman" w:cs="Times New Roman"/>
          <w:b/>
          <w:sz w:val="28"/>
          <w:szCs w:val="28"/>
        </w:rPr>
        <w:t>Перелік лікарських речовин , прирівняних за дією до отруйних, наркотичних речовин, які відпускаються на вимогу: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704"/>
        <w:gridCol w:w="3827"/>
        <w:gridCol w:w="1843"/>
        <w:gridCol w:w="3255"/>
      </w:tblGrid>
      <w:tr w:rsidR="00520C0D" w:rsidTr="00805BCC">
        <w:tc>
          <w:tcPr>
            <w:tcW w:w="704" w:type="dxa"/>
          </w:tcPr>
          <w:p w:rsidR="00520C0D" w:rsidRPr="00977BBE" w:rsidRDefault="007C2972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7C2972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з/п</w:t>
            </w:r>
          </w:p>
        </w:tc>
        <w:tc>
          <w:tcPr>
            <w:tcW w:w="3827" w:type="dxa"/>
          </w:tcPr>
          <w:p w:rsidR="00520C0D" w:rsidRPr="007C2972" w:rsidRDefault="007C2972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2972">
              <w:rPr>
                <w:rFonts w:ascii="Times New Roman" w:hAnsi="Times New Roman" w:cs="Times New Roman"/>
                <w:sz w:val="28"/>
                <w:szCs w:val="28"/>
              </w:rPr>
              <w:t xml:space="preserve">Назва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наркотичного засобу, психотропної речовини, прекурсору</w:t>
            </w:r>
          </w:p>
        </w:tc>
        <w:tc>
          <w:tcPr>
            <w:tcW w:w="1843" w:type="dxa"/>
          </w:tcPr>
          <w:p w:rsidR="00520C0D" w:rsidRPr="007C2972" w:rsidRDefault="007C2972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C2972">
              <w:rPr>
                <w:rFonts w:ascii="Times New Roman" w:hAnsi="Times New Roman" w:cs="Times New Roman"/>
                <w:sz w:val="28"/>
                <w:szCs w:val="28"/>
              </w:rPr>
              <w:t>За дією</w:t>
            </w:r>
          </w:p>
        </w:tc>
        <w:tc>
          <w:tcPr>
            <w:tcW w:w="3255" w:type="dxa"/>
          </w:tcPr>
          <w:p w:rsidR="00520C0D" w:rsidRPr="007C2972" w:rsidRDefault="007C2972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Норми гранично-допустимого відпуску на 1 рецепт, г</w:t>
            </w:r>
          </w:p>
        </w:tc>
      </w:tr>
      <w:tr w:rsidR="00520C0D" w:rsidTr="00805BCC">
        <w:tc>
          <w:tcPr>
            <w:tcW w:w="704" w:type="dxa"/>
          </w:tcPr>
          <w:p w:rsidR="00520C0D" w:rsidRPr="00805BCC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5BC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827" w:type="dxa"/>
          </w:tcPr>
          <w:p w:rsidR="00520C0D" w:rsidRPr="00032FF1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Кодеїн</w:t>
            </w:r>
          </w:p>
        </w:tc>
        <w:tc>
          <w:tcPr>
            <w:tcW w:w="1843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0,2</w:t>
            </w:r>
          </w:p>
        </w:tc>
      </w:tr>
      <w:tr w:rsidR="00520C0D" w:rsidTr="00805BCC">
        <w:tc>
          <w:tcPr>
            <w:tcW w:w="704" w:type="dxa"/>
          </w:tcPr>
          <w:p w:rsidR="00520C0D" w:rsidRPr="00805BCC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5BC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827" w:type="dxa"/>
          </w:tcPr>
          <w:p w:rsidR="00520C0D" w:rsidRPr="00032FF1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Кодеїн фосфат</w:t>
            </w:r>
          </w:p>
        </w:tc>
        <w:tc>
          <w:tcPr>
            <w:tcW w:w="1843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0,2</w:t>
            </w:r>
          </w:p>
        </w:tc>
      </w:tr>
      <w:tr w:rsidR="00520C0D" w:rsidTr="00805BCC">
        <w:tc>
          <w:tcPr>
            <w:tcW w:w="704" w:type="dxa"/>
          </w:tcPr>
          <w:p w:rsidR="00520C0D" w:rsidRPr="00805BCC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5BC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827" w:type="dxa"/>
          </w:tcPr>
          <w:p w:rsidR="00520C0D" w:rsidRPr="00032FF1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Фенобарбітал</w:t>
            </w:r>
          </w:p>
        </w:tc>
        <w:tc>
          <w:tcPr>
            <w:tcW w:w="1843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520C0D" w:rsidTr="00805BCC">
        <w:tc>
          <w:tcPr>
            <w:tcW w:w="704" w:type="dxa"/>
          </w:tcPr>
          <w:p w:rsidR="00520C0D" w:rsidRPr="00805BCC" w:rsidRDefault="00805BCC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05BC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827" w:type="dxa"/>
          </w:tcPr>
          <w:p w:rsidR="00520C0D" w:rsidRPr="00032FF1" w:rsidRDefault="00805BCC" w:rsidP="00032FF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 xml:space="preserve">Ефедрину </w:t>
            </w:r>
            <w:r w:rsidR="000A3777">
              <w:rPr>
                <w:rFonts w:ascii="Times New Roman" w:hAnsi="Times New Roman" w:cs="Times New Roman"/>
                <w:sz w:val="28"/>
                <w:szCs w:val="28"/>
              </w:rPr>
              <w:t>гідрохлорид</w:t>
            </w:r>
          </w:p>
        </w:tc>
        <w:tc>
          <w:tcPr>
            <w:tcW w:w="1843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520C0D" w:rsidRPr="00032FF1" w:rsidRDefault="00032FF1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32FF1">
              <w:rPr>
                <w:rFonts w:ascii="Times New Roman" w:hAnsi="Times New Roman" w:cs="Times New Roman"/>
                <w:sz w:val="28"/>
                <w:szCs w:val="28"/>
              </w:rPr>
              <w:t>0,6</w:t>
            </w:r>
          </w:p>
        </w:tc>
      </w:tr>
      <w:tr w:rsidR="000A3777" w:rsidTr="00805BCC">
        <w:tc>
          <w:tcPr>
            <w:tcW w:w="704" w:type="dxa"/>
          </w:tcPr>
          <w:p w:rsidR="000A3777" w:rsidRPr="00805BCC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827" w:type="dxa"/>
          </w:tcPr>
          <w:p w:rsidR="000A3777" w:rsidRPr="00032FF1" w:rsidRDefault="000A3777" w:rsidP="00032FF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Псевдоефедрин</w:t>
            </w:r>
          </w:p>
        </w:tc>
        <w:tc>
          <w:tcPr>
            <w:tcW w:w="1843" w:type="dxa"/>
          </w:tcPr>
          <w:p w:rsidR="000A3777" w:rsidRPr="00032FF1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A3777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0A3777" w:rsidRPr="00032FF1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0,6</w:t>
            </w:r>
          </w:p>
        </w:tc>
      </w:tr>
      <w:tr w:rsidR="000A3777" w:rsidTr="00805BCC">
        <w:tc>
          <w:tcPr>
            <w:tcW w:w="704" w:type="dxa"/>
          </w:tcPr>
          <w:p w:rsidR="000A3777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3827" w:type="dxa"/>
          </w:tcPr>
          <w:p w:rsidR="000A3777" w:rsidRDefault="000A3777" w:rsidP="00032FF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Фенілпропаноламін</w:t>
            </w:r>
          </w:p>
        </w:tc>
        <w:tc>
          <w:tcPr>
            <w:tcW w:w="1843" w:type="dxa"/>
          </w:tcPr>
          <w:p w:rsidR="000A3777" w:rsidRPr="00032FF1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A3777">
              <w:rPr>
                <w:rFonts w:ascii="Times New Roman" w:hAnsi="Times New Roman" w:cs="Times New Roman"/>
                <w:sz w:val="28"/>
                <w:szCs w:val="28"/>
              </w:rPr>
              <w:t>Сильнодіюча</w:t>
            </w:r>
          </w:p>
        </w:tc>
        <w:tc>
          <w:tcPr>
            <w:tcW w:w="3255" w:type="dxa"/>
          </w:tcPr>
          <w:p w:rsidR="000A3777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A3777">
              <w:rPr>
                <w:rFonts w:ascii="Times New Roman" w:hAnsi="Times New Roman" w:cs="Times New Roman"/>
                <w:sz w:val="28"/>
                <w:szCs w:val="28"/>
              </w:rPr>
              <w:t>0,6</w:t>
            </w:r>
          </w:p>
        </w:tc>
      </w:tr>
      <w:tr w:rsidR="000A3777" w:rsidTr="00805BCC">
        <w:tc>
          <w:tcPr>
            <w:tcW w:w="704" w:type="dxa"/>
          </w:tcPr>
          <w:p w:rsidR="000A3777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827" w:type="dxa"/>
          </w:tcPr>
          <w:p w:rsidR="000A3777" w:rsidRDefault="000A3777" w:rsidP="00032FF1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Ерготамін </w:t>
            </w:r>
          </w:p>
        </w:tc>
        <w:tc>
          <w:tcPr>
            <w:tcW w:w="1843" w:type="dxa"/>
          </w:tcPr>
          <w:p w:rsidR="000A3777" w:rsidRPr="000A3777" w:rsidRDefault="002F2C5E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Отруйна</w:t>
            </w:r>
          </w:p>
        </w:tc>
        <w:tc>
          <w:tcPr>
            <w:tcW w:w="3255" w:type="dxa"/>
          </w:tcPr>
          <w:p w:rsidR="000A3777" w:rsidRPr="000A3777" w:rsidRDefault="000A3777" w:rsidP="008B3FD6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0,02</w:t>
            </w:r>
          </w:p>
        </w:tc>
      </w:tr>
    </w:tbl>
    <w:p w:rsidR="005D4303" w:rsidRPr="005D4303" w:rsidRDefault="005D4303" w:rsidP="009B2F24">
      <w:pPr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</w:p>
    <w:p w:rsidR="00497002" w:rsidRDefault="007D5167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D5167">
        <w:rPr>
          <w:rFonts w:ascii="Times New Roman" w:hAnsi="Times New Roman" w:cs="Times New Roman"/>
          <w:sz w:val="28"/>
          <w:szCs w:val="28"/>
        </w:rPr>
        <w:t>Для візуального контролю рівномірності розподілу змішуваних компонентів тритурації можна використовувати наповнювач, підфарбований індигокармін (1:100), в деяких зарубіжних фармакопеях передбачено додавання незначної кількості карміну. Особливо це важливо при приготуванні тритурації з лікарськими речовинами, які значно відрізняються</w:t>
      </w:r>
      <w:r w:rsidR="001D4106">
        <w:rPr>
          <w:rFonts w:ascii="Times New Roman" w:hAnsi="Times New Roman" w:cs="Times New Roman"/>
          <w:sz w:val="28"/>
          <w:szCs w:val="28"/>
        </w:rPr>
        <w:t xml:space="preserve"> щільністю від молочного цукру.</w:t>
      </w:r>
    </w:p>
    <w:p w:rsidR="009B2F24" w:rsidRPr="001D4106" w:rsidRDefault="009B2F24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510CF" w:rsidRPr="009510CF" w:rsidRDefault="009510CF" w:rsidP="009510CF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10CF">
        <w:rPr>
          <w:rFonts w:ascii="Times New Roman" w:hAnsi="Times New Roman" w:cs="Times New Roman"/>
          <w:b/>
          <w:sz w:val="28"/>
          <w:szCs w:val="28"/>
        </w:rPr>
        <w:lastRenderedPageBreak/>
        <w:t>Еталон приготування тритурацій</w:t>
      </w:r>
    </w:p>
    <w:p w:rsidR="009510CF" w:rsidRPr="009510CF" w:rsidRDefault="009510CF" w:rsidP="00BA6D89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510CF">
        <w:rPr>
          <w:rFonts w:ascii="Times New Roman" w:hAnsi="Times New Roman" w:cs="Times New Roman"/>
          <w:i/>
          <w:sz w:val="28"/>
          <w:szCs w:val="28"/>
        </w:rPr>
        <w:t>Приготувати і оформити мінімальну кількість тритурацій атропіну сульфату</w:t>
      </w:r>
      <w:r w:rsidR="00754BF0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510CF">
        <w:rPr>
          <w:rFonts w:ascii="Times New Roman" w:hAnsi="Times New Roman" w:cs="Times New Roman"/>
          <w:i/>
          <w:sz w:val="28"/>
          <w:szCs w:val="28"/>
        </w:rPr>
        <w:t>розведенням 1:100. Залишок атропіну сульфату в штангласе складає - 0,05</w:t>
      </w:r>
    </w:p>
    <w:p w:rsidR="009510CF" w:rsidRPr="009510CF" w:rsidRDefault="009510CF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4BF0">
        <w:rPr>
          <w:rFonts w:ascii="Times New Roman" w:hAnsi="Times New Roman" w:cs="Times New Roman"/>
          <w:b/>
          <w:i/>
          <w:sz w:val="28"/>
          <w:szCs w:val="28"/>
        </w:rPr>
        <w:t>Технологія і її обґрунтування:</w:t>
      </w:r>
      <w:r w:rsidRPr="009510CF">
        <w:rPr>
          <w:rFonts w:ascii="Times New Roman" w:hAnsi="Times New Roman" w:cs="Times New Roman"/>
          <w:sz w:val="28"/>
          <w:szCs w:val="28"/>
        </w:rPr>
        <w:t xml:space="preserve"> Приготування тритурацій починають із затирання всієї поверхні ступки молочним цукром.</w:t>
      </w:r>
      <w:r w:rsidR="00EF0052">
        <w:rPr>
          <w:rFonts w:ascii="Times New Roman" w:hAnsi="Times New Roman" w:cs="Times New Roman"/>
          <w:sz w:val="28"/>
          <w:szCs w:val="28"/>
        </w:rPr>
        <w:t xml:space="preserve"> Для цього в чисту, суху ступку </w:t>
      </w:r>
      <w:r w:rsidRPr="009510CF">
        <w:rPr>
          <w:rFonts w:ascii="Times New Roman" w:hAnsi="Times New Roman" w:cs="Times New Roman"/>
          <w:sz w:val="28"/>
          <w:szCs w:val="28"/>
        </w:rPr>
        <w:t>вносять 5,0 грама молочного цукру, ретельн</w:t>
      </w:r>
      <w:r w:rsidR="00EF0052">
        <w:rPr>
          <w:rFonts w:ascii="Times New Roman" w:hAnsi="Times New Roman" w:cs="Times New Roman"/>
          <w:sz w:val="28"/>
          <w:szCs w:val="28"/>
        </w:rPr>
        <w:t xml:space="preserve">о розтирають і відважують 4,95 </w:t>
      </w:r>
      <w:r w:rsidRPr="009510CF">
        <w:rPr>
          <w:rFonts w:ascii="Times New Roman" w:hAnsi="Times New Roman" w:cs="Times New Roman"/>
          <w:sz w:val="28"/>
          <w:szCs w:val="28"/>
        </w:rPr>
        <w:t>грама (99 ч. молочного цукру по відношенню до по</w:t>
      </w:r>
      <w:r w:rsidR="00EF0052">
        <w:rPr>
          <w:rFonts w:ascii="Times New Roman" w:hAnsi="Times New Roman" w:cs="Times New Roman"/>
          <w:sz w:val="28"/>
          <w:szCs w:val="28"/>
        </w:rPr>
        <w:t xml:space="preserve">чаткового залишку атропіну </w:t>
      </w:r>
      <w:r w:rsidRPr="009510CF">
        <w:rPr>
          <w:rFonts w:ascii="Times New Roman" w:hAnsi="Times New Roman" w:cs="Times New Roman"/>
          <w:sz w:val="28"/>
          <w:szCs w:val="28"/>
        </w:rPr>
        <w:t>сульфату - 0,05 грама). Подрібнений молочн</w:t>
      </w:r>
      <w:r w:rsidR="00EF0052">
        <w:rPr>
          <w:rFonts w:ascii="Times New Roman" w:hAnsi="Times New Roman" w:cs="Times New Roman"/>
          <w:sz w:val="28"/>
          <w:szCs w:val="28"/>
        </w:rPr>
        <w:t xml:space="preserve">ий цукор висипають на капсулу, </w:t>
      </w:r>
      <w:r w:rsidRPr="009510CF">
        <w:rPr>
          <w:rFonts w:ascii="Times New Roman" w:hAnsi="Times New Roman" w:cs="Times New Roman"/>
          <w:sz w:val="28"/>
          <w:szCs w:val="28"/>
        </w:rPr>
        <w:t>зал</w:t>
      </w:r>
      <w:r w:rsidR="00EE6875">
        <w:rPr>
          <w:rFonts w:ascii="Times New Roman" w:hAnsi="Times New Roman" w:cs="Times New Roman"/>
          <w:sz w:val="28"/>
          <w:szCs w:val="28"/>
        </w:rPr>
        <w:t>ишивши в ступці приблизно 0,05г</w:t>
      </w:r>
      <w:r w:rsidRPr="009510CF">
        <w:rPr>
          <w:rFonts w:ascii="Times New Roman" w:hAnsi="Times New Roman" w:cs="Times New Roman"/>
          <w:sz w:val="28"/>
          <w:szCs w:val="28"/>
        </w:rPr>
        <w:t>. На о</w:t>
      </w:r>
      <w:r w:rsidR="00FA36A9">
        <w:rPr>
          <w:rFonts w:ascii="Times New Roman" w:hAnsi="Times New Roman" w:cs="Times New Roman"/>
          <w:sz w:val="28"/>
          <w:szCs w:val="28"/>
        </w:rPr>
        <w:t>днограмових ручних ваг</w:t>
      </w:r>
      <w:r w:rsidR="00EF0052">
        <w:rPr>
          <w:rFonts w:ascii="Times New Roman" w:hAnsi="Times New Roman" w:cs="Times New Roman"/>
          <w:sz w:val="28"/>
          <w:szCs w:val="28"/>
        </w:rPr>
        <w:t>ах ВР</w:t>
      </w:r>
      <w:r w:rsidRPr="009510CF">
        <w:rPr>
          <w:rFonts w:ascii="Times New Roman" w:hAnsi="Times New Roman" w:cs="Times New Roman"/>
          <w:sz w:val="28"/>
          <w:szCs w:val="28"/>
        </w:rPr>
        <w:t>1 з шафи "А" відважують 0,05 грама атроп</w:t>
      </w:r>
      <w:r w:rsidR="00EF0052">
        <w:rPr>
          <w:rFonts w:ascii="Times New Roman" w:hAnsi="Times New Roman" w:cs="Times New Roman"/>
          <w:sz w:val="28"/>
          <w:szCs w:val="28"/>
        </w:rPr>
        <w:t xml:space="preserve">іну сульфату і висипають його в </w:t>
      </w:r>
      <w:r w:rsidRPr="009510CF">
        <w:rPr>
          <w:rFonts w:ascii="Times New Roman" w:hAnsi="Times New Roman" w:cs="Times New Roman"/>
          <w:sz w:val="28"/>
          <w:szCs w:val="28"/>
        </w:rPr>
        <w:t>ступку, дотримуючи</w:t>
      </w:r>
      <w:r w:rsidR="00EF0052">
        <w:rPr>
          <w:rFonts w:ascii="Times New Roman" w:hAnsi="Times New Roman" w:cs="Times New Roman"/>
          <w:sz w:val="28"/>
          <w:szCs w:val="28"/>
        </w:rPr>
        <w:t>сь</w:t>
      </w:r>
      <w:r w:rsidRPr="009510CF">
        <w:rPr>
          <w:rFonts w:ascii="Times New Roman" w:hAnsi="Times New Roman" w:cs="Times New Roman"/>
          <w:sz w:val="28"/>
          <w:szCs w:val="28"/>
        </w:rPr>
        <w:t xml:space="preserve"> співвідношення 1:1. Пор</w:t>
      </w:r>
      <w:r w:rsidR="00EF0052">
        <w:rPr>
          <w:rFonts w:ascii="Times New Roman" w:hAnsi="Times New Roman" w:cs="Times New Roman"/>
          <w:sz w:val="28"/>
          <w:szCs w:val="28"/>
        </w:rPr>
        <w:t xml:space="preserve">ошкову масу ретельно розтирають </w:t>
      </w:r>
      <w:r w:rsidRPr="009510CF">
        <w:rPr>
          <w:rFonts w:ascii="Times New Roman" w:hAnsi="Times New Roman" w:cs="Times New Roman"/>
          <w:sz w:val="28"/>
          <w:szCs w:val="28"/>
        </w:rPr>
        <w:t>до отримання однорідної суміші. Потім в 7-9 пр</w:t>
      </w:r>
      <w:r w:rsidR="00EF0052">
        <w:rPr>
          <w:rFonts w:ascii="Times New Roman" w:hAnsi="Times New Roman" w:cs="Times New Roman"/>
          <w:sz w:val="28"/>
          <w:szCs w:val="28"/>
        </w:rPr>
        <w:t xml:space="preserve">ийомів (0,1 грама; 0,2г; 0,4г; </w:t>
      </w:r>
      <w:r w:rsidR="004D1E97">
        <w:rPr>
          <w:rFonts w:ascii="Times New Roman" w:hAnsi="Times New Roman" w:cs="Times New Roman"/>
          <w:sz w:val="28"/>
          <w:szCs w:val="28"/>
        </w:rPr>
        <w:t>0,8г; 1,6г</w:t>
      </w:r>
      <w:r w:rsidR="007600E1">
        <w:rPr>
          <w:rFonts w:ascii="Times New Roman" w:hAnsi="Times New Roman" w:cs="Times New Roman"/>
          <w:sz w:val="28"/>
          <w:szCs w:val="28"/>
        </w:rPr>
        <w:t xml:space="preserve"> і решту </w:t>
      </w:r>
      <w:r w:rsidR="004D1E97">
        <w:rPr>
          <w:rFonts w:ascii="Times New Roman" w:hAnsi="Times New Roman" w:cs="Times New Roman"/>
          <w:sz w:val="28"/>
          <w:szCs w:val="28"/>
        </w:rPr>
        <w:t>1,85</w:t>
      </w:r>
      <w:r w:rsidRPr="009510CF">
        <w:rPr>
          <w:rFonts w:ascii="Times New Roman" w:hAnsi="Times New Roman" w:cs="Times New Roman"/>
          <w:sz w:val="28"/>
          <w:szCs w:val="28"/>
        </w:rPr>
        <w:t>г), при ретельному переміш</w:t>
      </w:r>
      <w:r w:rsidR="00EF0052">
        <w:rPr>
          <w:rFonts w:ascii="Times New Roman" w:hAnsi="Times New Roman" w:cs="Times New Roman"/>
          <w:sz w:val="28"/>
          <w:szCs w:val="28"/>
        </w:rPr>
        <w:t xml:space="preserve">уванні, додають решту кількості </w:t>
      </w:r>
      <w:r w:rsidRPr="009510CF">
        <w:rPr>
          <w:rFonts w:ascii="Times New Roman" w:hAnsi="Times New Roman" w:cs="Times New Roman"/>
          <w:sz w:val="28"/>
          <w:szCs w:val="28"/>
        </w:rPr>
        <w:t>молочного цукру, що знаходиться на капсу</w:t>
      </w:r>
      <w:r w:rsidR="00EF0052">
        <w:rPr>
          <w:rFonts w:ascii="Times New Roman" w:hAnsi="Times New Roman" w:cs="Times New Roman"/>
          <w:sz w:val="28"/>
          <w:szCs w:val="28"/>
        </w:rPr>
        <w:t>лі. Отриману порошкову суміш ви</w:t>
      </w:r>
      <w:r w:rsidRPr="009510CF">
        <w:rPr>
          <w:rFonts w:ascii="Times New Roman" w:hAnsi="Times New Roman" w:cs="Times New Roman"/>
          <w:sz w:val="28"/>
          <w:szCs w:val="28"/>
        </w:rPr>
        <w:t xml:space="preserve">сипають в штанглас з етикеткою: </w:t>
      </w:r>
    </w:p>
    <w:p w:rsidR="009510CF" w:rsidRPr="009510CF" w:rsidRDefault="009510CF" w:rsidP="009510CF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Trituratio</w:t>
      </w:r>
    </w:p>
    <w:p w:rsidR="009510CF" w:rsidRPr="009510CF" w:rsidRDefault="009510CF" w:rsidP="00A86D80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Atropini</w:t>
      </w:r>
      <w:r w:rsidR="00217EF5">
        <w:rPr>
          <w:rFonts w:ascii="Times New Roman" w:hAnsi="Times New Roman" w:cs="Times New Roman"/>
          <w:sz w:val="28"/>
          <w:szCs w:val="28"/>
        </w:rPr>
        <w:t xml:space="preserve"> </w:t>
      </w:r>
      <w:r w:rsidRPr="009510CF">
        <w:rPr>
          <w:rFonts w:ascii="Times New Roman" w:hAnsi="Times New Roman" w:cs="Times New Roman"/>
          <w:sz w:val="28"/>
          <w:szCs w:val="28"/>
        </w:rPr>
        <w:t>sulfatis (1:100) cum</w:t>
      </w:r>
      <w:r w:rsidR="00217EF5">
        <w:rPr>
          <w:rFonts w:ascii="Times New Roman" w:hAnsi="Times New Roman" w:cs="Times New Roman"/>
          <w:sz w:val="28"/>
          <w:szCs w:val="28"/>
        </w:rPr>
        <w:t xml:space="preserve"> </w:t>
      </w:r>
      <w:r w:rsidR="00A86D80" w:rsidRPr="009510CF">
        <w:rPr>
          <w:rFonts w:ascii="Times New Roman" w:hAnsi="Times New Roman" w:cs="Times New Roman"/>
          <w:sz w:val="28"/>
          <w:szCs w:val="28"/>
        </w:rPr>
        <w:t>Saccharo lactis</w:t>
      </w:r>
      <w:r w:rsidR="00217E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510CF" w:rsidRPr="009510CF" w:rsidRDefault="009510CF" w:rsidP="009510CF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(0,001 Atropini</w:t>
      </w:r>
      <w:r w:rsidR="00217EF5">
        <w:rPr>
          <w:rFonts w:ascii="Times New Roman" w:hAnsi="Times New Roman" w:cs="Times New Roman"/>
          <w:sz w:val="28"/>
          <w:szCs w:val="28"/>
        </w:rPr>
        <w:t xml:space="preserve"> </w:t>
      </w:r>
      <w:r w:rsidRPr="009510CF">
        <w:rPr>
          <w:rFonts w:ascii="Times New Roman" w:hAnsi="Times New Roman" w:cs="Times New Roman"/>
          <w:sz w:val="28"/>
          <w:szCs w:val="28"/>
        </w:rPr>
        <w:t xml:space="preserve">sulfatis = 0,1 triturationis) </w:t>
      </w:r>
    </w:p>
    <w:p w:rsidR="00497002" w:rsidRDefault="009510CF" w:rsidP="001D4106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Дата №</w:t>
      </w:r>
      <w:r w:rsidR="001D4106">
        <w:rPr>
          <w:rFonts w:ascii="Times New Roman" w:hAnsi="Times New Roman" w:cs="Times New Roman"/>
          <w:sz w:val="28"/>
          <w:szCs w:val="28"/>
        </w:rPr>
        <w:t xml:space="preserve"> серії № аналізу, підпис  того, хто</w:t>
      </w:r>
      <w:r w:rsidRPr="009510CF">
        <w:rPr>
          <w:rFonts w:ascii="Times New Roman" w:hAnsi="Times New Roman" w:cs="Times New Roman"/>
          <w:sz w:val="28"/>
          <w:szCs w:val="28"/>
        </w:rPr>
        <w:t xml:space="preserve"> виготовив тритурацію. </w:t>
      </w:r>
    </w:p>
    <w:p w:rsidR="00855ED0" w:rsidRPr="00B242B6" w:rsidRDefault="00B242B6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Використовувані для  </w:t>
      </w:r>
      <w:r w:rsidRPr="00B242B6">
        <w:rPr>
          <w:rFonts w:ascii="Times New Roman" w:hAnsi="Times New Roman" w:cs="Times New Roman"/>
          <w:sz w:val="28"/>
          <w:szCs w:val="28"/>
        </w:rPr>
        <w:t>тритураці</w:t>
      </w:r>
      <w:r>
        <w:rPr>
          <w:rFonts w:ascii="Times New Roman" w:hAnsi="Times New Roman" w:cs="Times New Roman"/>
          <w:sz w:val="28"/>
          <w:szCs w:val="28"/>
        </w:rPr>
        <w:t>ї речовини повинні бути сухими і подрібненими до максимального ступеня дрібності. Для проведення візуального контролю, а також для більшої певності в рівномірному розподілі змішуваних речовин</w:t>
      </w:r>
      <w:r w:rsidR="00CB3F93">
        <w:rPr>
          <w:rFonts w:ascii="Times New Roman" w:hAnsi="Times New Roman" w:cs="Times New Roman"/>
          <w:sz w:val="28"/>
          <w:szCs w:val="28"/>
        </w:rPr>
        <w:t xml:space="preserve"> молочний цукор іноді забарвлюють індиферентними барвниками: еозином або індигокарміном.</w:t>
      </w:r>
    </w:p>
    <w:p w:rsidR="00902E06" w:rsidRPr="009510CF" w:rsidRDefault="008A3156" w:rsidP="00BA6D8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04BF5">
        <w:rPr>
          <w:rFonts w:ascii="Times New Roman" w:hAnsi="Times New Roman" w:cs="Times New Roman"/>
          <w:b/>
          <w:i/>
          <w:sz w:val="28"/>
          <w:szCs w:val="28"/>
        </w:rPr>
        <w:t>ВИГОТОВЛЕННЯ ПОРОШКІВ З ВИКОРИСНАННЯМ ТРИТУРАЦІЇ</w:t>
      </w:r>
      <w:r w:rsidRPr="009510CF">
        <w:rPr>
          <w:rFonts w:ascii="Times New Roman" w:hAnsi="Times New Roman" w:cs="Times New Roman"/>
          <w:sz w:val="28"/>
          <w:szCs w:val="28"/>
        </w:rPr>
        <w:t>:</w:t>
      </w:r>
    </w:p>
    <w:p w:rsidR="004A7455" w:rsidRDefault="00E249DA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510CF">
        <w:rPr>
          <w:rFonts w:ascii="Times New Roman" w:hAnsi="Times New Roman" w:cs="Times New Roman"/>
          <w:sz w:val="28"/>
          <w:szCs w:val="28"/>
        </w:rPr>
        <w:t>Порошки, що готуються в умовах аптек</w:t>
      </w:r>
      <w:r w:rsidR="009B225F">
        <w:rPr>
          <w:rFonts w:ascii="Times New Roman" w:hAnsi="Times New Roman" w:cs="Times New Roman"/>
          <w:sz w:val="28"/>
          <w:szCs w:val="28"/>
        </w:rPr>
        <w:t xml:space="preserve"> </w:t>
      </w:r>
      <w:r w:rsidRPr="009510CF">
        <w:rPr>
          <w:rFonts w:ascii="Times New Roman" w:hAnsi="Times New Roman" w:cs="Times New Roman"/>
          <w:sz w:val="28"/>
          <w:szCs w:val="28"/>
        </w:rPr>
        <w:t xml:space="preserve">– це тверді лікарські засоби, що містять одну або декілька діючих речовин, які мають певний ступінь дисперсності і повинні в кожній дозі містити однакову кількість діючих речовин </w:t>
      </w:r>
      <w:r w:rsidRPr="009510CF">
        <w:rPr>
          <w:rFonts w:ascii="Times New Roman" w:hAnsi="Times New Roman" w:cs="Times New Roman"/>
          <w:sz w:val="28"/>
          <w:szCs w:val="28"/>
        </w:rPr>
        <w:lastRenderedPageBreak/>
        <w:t>і як при приготуванні так і зберіганні мають бути стабільними: не відволожуватись і не втратити свої властивості. Для того, щоб якісно виготовити порошки, потрібно знати законодавчу базу і дотримуватись її: фармакопейних статей ДФУ другого видання: «Нестерильні лікарські засоби, виготовлені в аптеках», «Порошки для орального застосування», «Порошки для нашкірного застосування», «Порошки, виготовлені в аптеках», Стандарту МОЗ України «Вимоги до виготовлення нестерильних лікарських засобів в умовах аптек» СТ-Н МОЗУ 42 – 4.5 : 2015 та Наказів МОЗ України № 275 від 15.05.2006 р. «Про затвердження Інструкції із санітарно-протиепідемічного режиму аптечних закладів, № 812 від 17.10.2012 «Про затвердження правил виробництва</w:t>
      </w:r>
      <w:r w:rsidR="008F1A53">
        <w:rPr>
          <w:rFonts w:ascii="Times New Roman" w:hAnsi="Times New Roman" w:cs="Times New Roman"/>
          <w:sz w:val="28"/>
          <w:szCs w:val="28"/>
        </w:rPr>
        <w:t xml:space="preserve"> </w:t>
      </w:r>
      <w:r w:rsidRPr="009510CF">
        <w:rPr>
          <w:rFonts w:ascii="Times New Roman" w:hAnsi="Times New Roman" w:cs="Times New Roman"/>
          <w:sz w:val="28"/>
          <w:szCs w:val="28"/>
        </w:rPr>
        <w:t>(виготовлення) лікарськи</w:t>
      </w:r>
      <w:r w:rsidR="003F07D6">
        <w:rPr>
          <w:rFonts w:ascii="Times New Roman" w:hAnsi="Times New Roman" w:cs="Times New Roman"/>
          <w:sz w:val="28"/>
          <w:szCs w:val="28"/>
        </w:rPr>
        <w:t>х засобів в умовах аптеки.</w:t>
      </w:r>
    </w:p>
    <w:p w:rsidR="006B24FA" w:rsidRDefault="003F07D6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Насамперед слід звернути увагу на правильність оформлення рецепта, перевірити правильність дозування( одноразову і добову дози) отруйних речовин і виділити їх , підкресливши червоним кольором.</w:t>
      </w:r>
    </w:p>
    <w:p w:rsidR="008A530D" w:rsidRDefault="008A530D" w:rsidP="00BA6D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Першим у ступку поміщають :</w:t>
      </w:r>
    </w:p>
    <w:p w:rsidR="008A530D" w:rsidRDefault="008A530D" w:rsidP="008A530D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індиферентний у терапевтичному відношенні засіб ( глюкозу, цукор і т.д.);</w:t>
      </w:r>
    </w:p>
    <w:p w:rsidR="008A530D" w:rsidRDefault="008A530D" w:rsidP="008A530D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крупнокристалічний ЛЗ ( натрію хлорид);</w:t>
      </w:r>
    </w:p>
    <w:p w:rsidR="008A530D" w:rsidRDefault="008A530D" w:rsidP="008A530D">
      <w:pPr>
        <w:pStyle w:val="a3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ЛЗ, втрати якого </w:t>
      </w:r>
      <w:r w:rsidR="00ED6B9D">
        <w:rPr>
          <w:rFonts w:ascii="Times New Roman" w:hAnsi="Times New Roman" w:cs="Times New Roman"/>
          <w:sz w:val="28"/>
          <w:szCs w:val="28"/>
        </w:rPr>
        <w:t>найменші</w:t>
      </w:r>
      <w:r>
        <w:rPr>
          <w:rFonts w:ascii="Times New Roman" w:hAnsi="Times New Roman" w:cs="Times New Roman"/>
          <w:sz w:val="28"/>
          <w:szCs w:val="28"/>
        </w:rPr>
        <w:t>.</w:t>
      </w:r>
      <w:r w:rsidR="0081745C">
        <w:rPr>
          <w:rFonts w:ascii="Times New Roman" w:hAnsi="Times New Roman" w:cs="Times New Roman"/>
          <w:sz w:val="28"/>
          <w:szCs w:val="28"/>
        </w:rPr>
        <w:t>(</w:t>
      </w:r>
      <w:r w:rsidR="0079443A">
        <w:rPr>
          <w:rFonts w:ascii="Times New Roman" w:hAnsi="Times New Roman" w:cs="Times New Roman"/>
          <w:sz w:val="28"/>
          <w:szCs w:val="28"/>
        </w:rPr>
        <w:t xml:space="preserve"> рис</w:t>
      </w:r>
      <w:r w:rsidR="0081745C">
        <w:rPr>
          <w:rFonts w:ascii="Times New Roman" w:hAnsi="Times New Roman" w:cs="Times New Roman"/>
          <w:sz w:val="28"/>
          <w:szCs w:val="28"/>
        </w:rPr>
        <w:t>.9)</w:t>
      </w: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E73E68" w:rsidRDefault="00E73E68" w:rsidP="0081745C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p w:rsidR="00127F25" w:rsidRPr="00E73E68" w:rsidRDefault="0079443A" w:rsidP="00E73E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3E68">
        <w:rPr>
          <w:rFonts w:ascii="Times New Roman" w:hAnsi="Times New Roman" w:cs="Times New Roman"/>
          <w:sz w:val="28"/>
          <w:szCs w:val="28"/>
        </w:rPr>
        <w:t>Рису</w:t>
      </w:r>
      <w:r w:rsidR="0081745C" w:rsidRPr="00E73E68">
        <w:rPr>
          <w:rFonts w:ascii="Times New Roman" w:hAnsi="Times New Roman" w:cs="Times New Roman"/>
          <w:sz w:val="28"/>
          <w:szCs w:val="28"/>
        </w:rPr>
        <w:t>нок 9: Схема стадій приготування простих і складних порошків з отруйними, наркотичними сильнодіючими лікарськими речовинами.</w:t>
      </w:r>
    </w:p>
    <w:p w:rsidR="00A91B33" w:rsidRDefault="00A91B33" w:rsidP="00A91B33">
      <w:pPr>
        <w:spacing w:line="276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uk-UA"/>
        </w:rPr>
        <w:lastRenderedPageBreak/>
        <w:drawing>
          <wp:inline distT="0" distB="0" distL="0" distR="0" wp14:editId="1A91FEC5">
            <wp:extent cx="6066155" cy="7687949"/>
            <wp:effectExtent l="0" t="0" r="0" b="825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8970" cy="76915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C3F31" w:rsidRPr="00A91B33" w:rsidRDefault="004C3F31" w:rsidP="00A91B33">
      <w:pPr>
        <w:spacing w:line="276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A91B33" w:rsidRDefault="00A91B33" w:rsidP="008B3FD6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>
            <wp:extent cx="6115050" cy="5553710"/>
            <wp:effectExtent l="0" t="0" r="0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555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91B33" w:rsidRDefault="00A91B33" w:rsidP="008B3FD6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6084570" cy="335915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4570" cy="335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91B33" w:rsidRDefault="00A91B33" w:rsidP="00BA6D89">
      <w:pPr>
        <w:spacing w:line="360" w:lineRule="auto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A91B33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t>Екстемпоральні препарати, що містять отруйні речовини, оформляють до відпустки сигнатурою, додатковими етикетками «Поводитися з обережністю», «Берегти від дітей» і опечатують.</w:t>
      </w:r>
      <w:r w:rsidR="00127287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Зберігання: у сухому, захищеному від світла місці протягом 10 діб.</w:t>
      </w:r>
    </w:p>
    <w:p w:rsidR="00D52EDE" w:rsidRPr="003336E4" w:rsidRDefault="00D52EDE" w:rsidP="00BA6D89">
      <w:pPr>
        <w:pStyle w:val="a3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3336E4">
        <w:rPr>
          <w:rFonts w:ascii="Times New Roman" w:hAnsi="Times New Roman" w:cs="Times New Roman"/>
          <w:b/>
          <w:i/>
          <w:sz w:val="28"/>
          <w:szCs w:val="28"/>
        </w:rPr>
        <w:t>ВИГОТУВАННЯ ПОРОШКІВ З ОТРУЙНИМИ, СИЛЬНОДІЮЧИМИ РЕЧОВИНАМИ</w:t>
      </w:r>
    </w:p>
    <w:p w:rsidR="006133B6" w:rsidRPr="00D52EDE" w:rsidRDefault="006133B6" w:rsidP="00BA6D89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 Використання тритурацій)</w:t>
      </w:r>
    </w:p>
    <w:p w:rsidR="00F939A8" w:rsidRPr="001A42AF" w:rsidRDefault="001A42AF" w:rsidP="00BA6D89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1A42AF">
        <w:rPr>
          <w:rFonts w:ascii="Times New Roman" w:hAnsi="Times New Roman" w:cs="Times New Roman"/>
          <w:b/>
          <w:i/>
          <w:sz w:val="28"/>
          <w:szCs w:val="28"/>
        </w:rPr>
        <w:t>1-й варіант</w:t>
      </w:r>
      <w:r w:rsidRPr="001A42AF">
        <w:rPr>
          <w:rFonts w:ascii="Times New Roman" w:hAnsi="Times New Roman" w:cs="Times New Roman"/>
          <w:sz w:val="28"/>
          <w:szCs w:val="28"/>
        </w:rPr>
        <w:t>: в</w:t>
      </w:r>
      <w:r w:rsidR="00F939A8" w:rsidRPr="001A42AF">
        <w:rPr>
          <w:rFonts w:ascii="Times New Roman" w:hAnsi="Times New Roman" w:cs="Times New Roman"/>
          <w:sz w:val="28"/>
          <w:szCs w:val="28"/>
        </w:rPr>
        <w:t xml:space="preserve">иготовлення порошків з отруйними, сильнодіючими </w:t>
      </w:r>
      <w:r w:rsidR="00EC7557" w:rsidRPr="001A42AF">
        <w:rPr>
          <w:rFonts w:ascii="Times New Roman" w:hAnsi="Times New Roman" w:cs="Times New Roman"/>
          <w:sz w:val="28"/>
          <w:szCs w:val="28"/>
        </w:rPr>
        <w:t>речовинами, що</w:t>
      </w:r>
      <w:r w:rsidR="00F939A8" w:rsidRPr="001A42AF">
        <w:rPr>
          <w:rFonts w:ascii="Times New Roman" w:hAnsi="Times New Roman" w:cs="Times New Roman"/>
          <w:sz w:val="28"/>
          <w:szCs w:val="28"/>
        </w:rPr>
        <w:t xml:space="preserve"> виписані в кількості, </w:t>
      </w:r>
      <w:r w:rsidR="00F939A8" w:rsidRPr="001A42AF">
        <w:rPr>
          <w:rFonts w:ascii="Times New Roman" w:hAnsi="Times New Roman" w:cs="Times New Roman"/>
          <w:b/>
          <w:sz w:val="28"/>
          <w:szCs w:val="28"/>
        </w:rPr>
        <w:t>більше, ніж 0,05 г</w:t>
      </w:r>
    </w:p>
    <w:p w:rsidR="00B91661" w:rsidRDefault="00F939A8" w:rsidP="00BA6D8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661">
        <w:rPr>
          <w:rFonts w:ascii="Times New Roman" w:hAnsi="Times New Roman" w:cs="Times New Roman"/>
          <w:sz w:val="28"/>
          <w:szCs w:val="28"/>
        </w:rPr>
        <w:t>Підготовка робочого місця, підбір</w:t>
      </w:r>
      <w:r w:rsidR="00B91661">
        <w:rPr>
          <w:rFonts w:ascii="Times New Roman" w:hAnsi="Times New Roman" w:cs="Times New Roman"/>
          <w:sz w:val="28"/>
          <w:szCs w:val="28"/>
        </w:rPr>
        <w:t xml:space="preserve"> посуду, допоміжних матеріалів.</w:t>
      </w:r>
    </w:p>
    <w:p w:rsidR="00F939A8" w:rsidRDefault="00F939A8" w:rsidP="00BA6D89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661">
        <w:rPr>
          <w:rFonts w:ascii="Times New Roman" w:hAnsi="Times New Roman" w:cs="Times New Roman"/>
          <w:sz w:val="28"/>
          <w:szCs w:val="28"/>
        </w:rPr>
        <w:t xml:space="preserve"> Обробка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B91661">
        <w:rPr>
          <w:rFonts w:ascii="Times New Roman" w:hAnsi="Times New Roman" w:cs="Times New Roman"/>
          <w:sz w:val="28"/>
          <w:szCs w:val="28"/>
        </w:rPr>
        <w:t>робочої поверхні стола , чашок терезів дезінфікуючими засобами, дозволеними до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B91661">
        <w:rPr>
          <w:rFonts w:ascii="Times New Roman" w:hAnsi="Times New Roman" w:cs="Times New Roman"/>
          <w:sz w:val="28"/>
          <w:szCs w:val="28"/>
        </w:rPr>
        <w:t>використання в умовах аптеки</w:t>
      </w:r>
    </w:p>
    <w:p w:rsidR="00646EF7" w:rsidRDefault="00646EF7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D2861">
        <w:rPr>
          <w:rFonts w:ascii="Times New Roman" w:hAnsi="Times New Roman" w:cs="Times New Roman"/>
          <w:b/>
          <w:i/>
          <w:sz w:val="28"/>
          <w:szCs w:val="28"/>
        </w:rPr>
        <w:t>Технологія</w:t>
      </w:r>
      <w:r>
        <w:rPr>
          <w:rFonts w:ascii="Times New Roman" w:hAnsi="Times New Roman" w:cs="Times New Roman"/>
          <w:sz w:val="28"/>
          <w:szCs w:val="28"/>
        </w:rPr>
        <w:t xml:space="preserve"> виготовлення препарату для </w:t>
      </w:r>
      <w:r w:rsidRPr="00FD2861">
        <w:rPr>
          <w:rFonts w:ascii="Times New Roman" w:hAnsi="Times New Roman" w:cs="Times New Roman"/>
          <w:sz w:val="28"/>
          <w:szCs w:val="28"/>
        </w:rPr>
        <w:t xml:space="preserve">зовнішнього </w:t>
      </w:r>
      <w:r>
        <w:rPr>
          <w:rFonts w:ascii="Times New Roman" w:hAnsi="Times New Roman" w:cs="Times New Roman"/>
          <w:sz w:val="28"/>
          <w:szCs w:val="28"/>
        </w:rPr>
        <w:t>використання:</w:t>
      </w:r>
    </w:p>
    <w:p w:rsidR="00646EF7" w:rsidRPr="004C629A" w:rsidRDefault="00646EF7" w:rsidP="00646EF7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Rp.: Osarsoli 2,5</w:t>
      </w:r>
    </w:p>
    <w:p w:rsidR="00646EF7" w:rsidRPr="004C629A" w:rsidRDefault="00646EF7" w:rsidP="00646EF7">
      <w:pPr>
        <w:spacing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Glucosi 10,0</w:t>
      </w:r>
    </w:p>
    <w:p w:rsidR="00646EF7" w:rsidRPr="004C629A" w:rsidRDefault="00646EF7" w:rsidP="00646EF7">
      <w:pPr>
        <w:spacing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proofErr w:type="spellStart"/>
      <w:r w:rsidRPr="004C629A">
        <w:rPr>
          <w:rFonts w:ascii="Times New Roman" w:hAnsi="Times New Roman" w:cs="Times New Roman"/>
          <w:sz w:val="28"/>
          <w:szCs w:val="28"/>
        </w:rPr>
        <w:t>Acidi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629A">
        <w:rPr>
          <w:rFonts w:ascii="Times New Roman" w:hAnsi="Times New Roman" w:cs="Times New Roman"/>
          <w:sz w:val="28"/>
          <w:szCs w:val="28"/>
        </w:rPr>
        <w:t>borici</w:t>
      </w:r>
      <w:proofErr w:type="spellEnd"/>
      <w:r w:rsidRPr="004C629A">
        <w:rPr>
          <w:rFonts w:ascii="Times New Roman" w:hAnsi="Times New Roman" w:cs="Times New Roman"/>
          <w:sz w:val="28"/>
          <w:szCs w:val="28"/>
        </w:rPr>
        <w:t xml:space="preserve"> 1,0</w:t>
      </w:r>
    </w:p>
    <w:p w:rsidR="00646EF7" w:rsidRPr="004C629A" w:rsidRDefault="00646EF7" w:rsidP="00646EF7">
      <w:pPr>
        <w:spacing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Misce, fiat pulvis.</w:t>
      </w:r>
    </w:p>
    <w:p w:rsidR="00646EF7" w:rsidRPr="004C629A" w:rsidRDefault="00646EF7" w:rsidP="00646EF7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Divide</w:t>
      </w:r>
      <w:r w:rsidR="00DF51AF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in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partes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aequales N 10.</w:t>
      </w:r>
    </w:p>
    <w:p w:rsidR="00646EF7" w:rsidRPr="004C629A" w:rsidRDefault="00646EF7" w:rsidP="00646EF7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Signa. Для присипок.</w:t>
      </w:r>
    </w:p>
    <w:p w:rsidR="00646EF7" w:rsidRPr="004C629A" w:rsidRDefault="00646EF7" w:rsidP="00646EF7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Підпис лікаря</w:t>
      </w:r>
    </w:p>
    <w:p w:rsidR="00646EF7" w:rsidRPr="004C629A" w:rsidRDefault="00646EF7" w:rsidP="00646EF7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Печатка лікаря Печатка «ЛПЗ»</w:t>
      </w:r>
    </w:p>
    <w:p w:rsidR="00646EF7" w:rsidRPr="00F80BA9" w:rsidRDefault="00646EF7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Отруйні та сильнодіючі речовини виписані в кількості, що можна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відважити, тобто більше, ніж 0,05 г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C629A">
        <w:rPr>
          <w:rFonts w:ascii="Times New Roman" w:hAnsi="Times New Roman" w:cs="Times New Roman"/>
          <w:sz w:val="28"/>
          <w:szCs w:val="28"/>
        </w:rPr>
        <w:tab/>
      </w:r>
    </w:p>
    <w:p w:rsidR="00646EF7" w:rsidRDefault="00646EF7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Дозу осарсолу не перевіряють тому що, порошок призначений для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зовнішнього застосування. Отруйна речовина осарсол зберігається</w:t>
      </w:r>
      <w:r>
        <w:rPr>
          <w:rFonts w:ascii="Times New Roman" w:hAnsi="Times New Roman" w:cs="Times New Roman"/>
          <w:sz w:val="28"/>
          <w:szCs w:val="28"/>
        </w:rPr>
        <w:t xml:space="preserve"> в шафі (сейфі) для </w:t>
      </w:r>
      <w:r w:rsidRPr="004C629A">
        <w:rPr>
          <w:rFonts w:ascii="Times New Roman" w:hAnsi="Times New Roman" w:cs="Times New Roman"/>
          <w:sz w:val="28"/>
          <w:szCs w:val="28"/>
        </w:rPr>
        <w:t>зберіган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4C629A">
        <w:rPr>
          <w:rFonts w:ascii="Times New Roman" w:hAnsi="Times New Roman" w:cs="Times New Roman"/>
          <w:sz w:val="28"/>
          <w:szCs w:val="28"/>
        </w:rPr>
        <w:t>я отруйних і психотропних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 xml:space="preserve">сильно </w:t>
      </w:r>
      <w:r>
        <w:rPr>
          <w:rFonts w:ascii="Times New Roman" w:hAnsi="Times New Roman" w:cs="Times New Roman"/>
          <w:sz w:val="28"/>
          <w:szCs w:val="28"/>
        </w:rPr>
        <w:t xml:space="preserve">діючих речовин (кодеїн, кодеїну </w:t>
      </w:r>
      <w:r w:rsidRPr="004C629A">
        <w:rPr>
          <w:rFonts w:ascii="Times New Roman" w:hAnsi="Times New Roman" w:cs="Times New Roman"/>
          <w:sz w:val="28"/>
          <w:szCs w:val="28"/>
        </w:rPr>
        <w:t>фосфат, фенобарбітал,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ефедрину гідрохлориду), що підлягають предметно кількісному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 xml:space="preserve">обліку . </w:t>
      </w:r>
      <w:r w:rsidRPr="00902E06">
        <w:rPr>
          <w:rFonts w:ascii="Times New Roman" w:hAnsi="Times New Roman" w:cs="Times New Roman"/>
          <w:b/>
          <w:sz w:val="28"/>
          <w:szCs w:val="28"/>
        </w:rPr>
        <w:t>Виписують вимогу</w:t>
      </w:r>
      <w:r w:rsidRPr="004C629A">
        <w:rPr>
          <w:rFonts w:ascii="Times New Roman" w:hAnsi="Times New Roman" w:cs="Times New Roman"/>
          <w:sz w:val="28"/>
          <w:szCs w:val="28"/>
        </w:rPr>
        <w:t xml:space="preserve"> на отримання 2,5 осарсолу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lastRenderedPageBreak/>
        <w:t>зворотному боці рецепту:</w:t>
      </w:r>
      <w:r w:rsidRPr="004C629A">
        <w:rPr>
          <w:rFonts w:ascii="Times New Roman" w:hAnsi="Times New Roman" w:cs="Times New Roman"/>
          <w:sz w:val="28"/>
          <w:szCs w:val="28"/>
        </w:rPr>
        <w:cr/>
        <w:t>Видав: Osarsoli 2,5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4C629A">
        <w:rPr>
          <w:rFonts w:ascii="Times New Roman" w:hAnsi="Times New Roman" w:cs="Times New Roman"/>
          <w:sz w:val="28"/>
          <w:szCs w:val="28"/>
        </w:rPr>
        <w:t>Дата Підпис</w:t>
      </w:r>
    </w:p>
    <w:p w:rsidR="00646EF7" w:rsidRPr="004C629A" w:rsidRDefault="00646EF7" w:rsidP="00646EF7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Отримав : Osarsoli 2,5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Дата Підпис</w:t>
      </w:r>
    </w:p>
    <w:p w:rsidR="00646EF7" w:rsidRPr="004C629A" w:rsidRDefault="00646EF7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 xml:space="preserve">Даний лікарський препарат - складний дозований </w:t>
      </w:r>
      <w:r>
        <w:rPr>
          <w:rFonts w:ascii="Times New Roman" w:hAnsi="Times New Roman" w:cs="Times New Roman"/>
          <w:sz w:val="28"/>
          <w:szCs w:val="28"/>
        </w:rPr>
        <w:t xml:space="preserve">порошок, до </w:t>
      </w:r>
      <w:r w:rsidRPr="004C629A">
        <w:rPr>
          <w:rFonts w:ascii="Times New Roman" w:hAnsi="Times New Roman" w:cs="Times New Roman"/>
          <w:sz w:val="28"/>
          <w:szCs w:val="28"/>
        </w:rPr>
        <w:t>складу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якого входить отруйна речовина осарсол. Дози осарсолу не перевіряють,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оскільки препарат призначений для зовнішнього застосування.</w:t>
      </w:r>
    </w:p>
    <w:p w:rsidR="00646EF7" w:rsidRPr="004C629A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ППК(зворотні</w:t>
      </w:r>
      <w:r w:rsidRPr="004C629A">
        <w:rPr>
          <w:rFonts w:ascii="Times New Roman" w:hAnsi="Times New Roman" w:cs="Times New Roman"/>
          <w:sz w:val="28"/>
          <w:szCs w:val="28"/>
        </w:rPr>
        <w:t>й бік)</w:t>
      </w:r>
    </w:p>
    <w:p w:rsidR="00646EF7" w:rsidRPr="004C629A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m = 2,5+10,0+1,0=13,5</w:t>
      </w:r>
    </w:p>
    <w:p w:rsidR="00646EF7" w:rsidRPr="004C629A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маса одного порошку</w:t>
      </w:r>
      <w:r>
        <w:rPr>
          <w:rFonts w:ascii="Times New Roman" w:hAnsi="Times New Roman" w:cs="Times New Roman"/>
          <w:sz w:val="28"/>
          <w:szCs w:val="28"/>
        </w:rPr>
        <w:t xml:space="preserve">:  </w:t>
      </w:r>
      <w:r w:rsidRPr="004C629A">
        <w:rPr>
          <w:rFonts w:ascii="Times New Roman" w:hAnsi="Times New Roman" w:cs="Times New Roman"/>
          <w:sz w:val="28"/>
          <w:szCs w:val="28"/>
        </w:rPr>
        <w:t>13,5 : 10=1,35</w:t>
      </w:r>
    </w:p>
    <w:p w:rsidR="00646EF7" w:rsidRPr="00B91661" w:rsidRDefault="00646EF7" w:rsidP="00646EF7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91661">
        <w:rPr>
          <w:rFonts w:ascii="Times New Roman" w:hAnsi="Times New Roman" w:cs="Times New Roman"/>
          <w:b/>
          <w:sz w:val="28"/>
          <w:szCs w:val="28"/>
        </w:rPr>
        <w:t>ППК (лицевий бік)</w:t>
      </w:r>
    </w:p>
    <w:p w:rsidR="00646EF7" w:rsidRPr="004C629A" w:rsidRDefault="00646EF7" w:rsidP="00646EF7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Дата № рец.</w:t>
      </w:r>
    </w:p>
    <w:p w:rsidR="00646EF7" w:rsidRPr="004C629A" w:rsidRDefault="00646EF7" w:rsidP="00646EF7">
      <w:pPr>
        <w:spacing w:line="276" w:lineRule="auto"/>
        <w:ind w:hanging="142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Glucosi 10,0</w:t>
      </w:r>
    </w:p>
    <w:p w:rsidR="00646EF7" w:rsidRPr="004C629A" w:rsidRDefault="00646EF7" w:rsidP="00646EF7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Асidi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borici 1,0</w:t>
      </w:r>
    </w:p>
    <w:p w:rsidR="00646EF7" w:rsidRPr="004C629A" w:rsidRDefault="00646EF7" w:rsidP="00646EF7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Osarsoli 2,5</w:t>
      </w:r>
    </w:p>
    <w:p w:rsidR="00646EF7" w:rsidRPr="004C629A" w:rsidRDefault="00646EF7" w:rsidP="00646EF7">
      <w:pPr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1,35 № 10</w:t>
      </w:r>
    </w:p>
    <w:p w:rsidR="00646EF7" w:rsidRPr="004C629A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Виготовив: (підпис)</w:t>
      </w:r>
    </w:p>
    <w:p w:rsidR="00646EF7" w:rsidRPr="004C629A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Перевірив: (підпис)</w:t>
      </w:r>
    </w:p>
    <w:p w:rsidR="00646EF7" w:rsidRPr="000F0788" w:rsidRDefault="00646EF7" w:rsidP="00646EF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Відпустив : (підпис)</w:t>
      </w:r>
    </w:p>
    <w:p w:rsidR="00646EF7" w:rsidRPr="00B91661" w:rsidRDefault="00646EF7" w:rsidP="00646EF7">
      <w:pPr>
        <w:pStyle w:val="a3"/>
        <w:spacing w:line="276" w:lineRule="auto"/>
        <w:ind w:left="1428"/>
        <w:jc w:val="both"/>
        <w:rPr>
          <w:rFonts w:ascii="Times New Roman" w:hAnsi="Times New Roman" w:cs="Times New Roman"/>
          <w:sz w:val="28"/>
          <w:szCs w:val="28"/>
        </w:rPr>
      </w:pPr>
    </w:p>
    <w:p w:rsidR="004C3F31" w:rsidRDefault="004C3F31" w:rsidP="00FD2861">
      <w:pPr>
        <w:spacing w:line="276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F939A8" w:rsidRPr="00B91661" w:rsidRDefault="00F939A8" w:rsidP="00FD2861">
      <w:pPr>
        <w:spacing w:line="276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91661">
        <w:rPr>
          <w:rFonts w:ascii="Times New Roman" w:hAnsi="Times New Roman" w:cs="Times New Roman"/>
          <w:b/>
          <w:i/>
          <w:sz w:val="28"/>
          <w:szCs w:val="28"/>
        </w:rPr>
        <w:t>Технологія</w:t>
      </w:r>
      <w:r w:rsidR="00B91661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B91661" w:rsidRDefault="00B91661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661">
        <w:rPr>
          <w:rFonts w:ascii="Times New Roman" w:hAnsi="Times New Roman" w:cs="Times New Roman"/>
          <w:sz w:val="28"/>
          <w:szCs w:val="28"/>
        </w:rPr>
        <w:t>В ступці ретельно розтирають 10,0 г глюкози до однорідності, відбирають частину на капсулу, залишивши приблизно 1,0 (1 : 1) по відношенню до кислоти борної (</w:t>
      </w:r>
      <w:r w:rsidR="00811FC2">
        <w:rPr>
          <w:rFonts w:ascii="Times New Roman" w:hAnsi="Times New Roman" w:cs="Times New Roman"/>
          <w:sz w:val="28"/>
          <w:szCs w:val="28"/>
        </w:rPr>
        <w:t>і</w:t>
      </w:r>
      <w:r w:rsidR="00F939A8" w:rsidRPr="00B91661">
        <w:rPr>
          <w:rFonts w:ascii="Times New Roman" w:hAnsi="Times New Roman" w:cs="Times New Roman"/>
          <w:sz w:val="28"/>
          <w:szCs w:val="28"/>
        </w:rPr>
        <w:t>ндиферентна</w:t>
      </w:r>
      <w:r w:rsidR="00855ED0">
        <w:rPr>
          <w:rFonts w:ascii="Times New Roman" w:hAnsi="Times New Roman" w:cs="Times New Roman"/>
          <w:sz w:val="28"/>
          <w:szCs w:val="28"/>
        </w:rPr>
        <w:t xml:space="preserve"> </w:t>
      </w:r>
      <w:r w:rsidR="00F939A8" w:rsidRPr="00B91661">
        <w:rPr>
          <w:rFonts w:ascii="Times New Roman" w:hAnsi="Times New Roman" w:cs="Times New Roman"/>
          <w:sz w:val="28"/>
          <w:szCs w:val="28"/>
        </w:rPr>
        <w:t>речовина (менше</w:t>
      </w:r>
      <w:r w:rsidR="00811FC2">
        <w:rPr>
          <w:rFonts w:ascii="Times New Roman" w:hAnsi="Times New Roman" w:cs="Times New Roman"/>
          <w:sz w:val="28"/>
          <w:szCs w:val="28"/>
        </w:rPr>
        <w:t xml:space="preserve"> </w:t>
      </w:r>
      <w:r w:rsidR="00F939A8" w:rsidRPr="00B91661">
        <w:rPr>
          <w:rFonts w:ascii="Times New Roman" w:hAnsi="Times New Roman" w:cs="Times New Roman"/>
          <w:sz w:val="28"/>
          <w:szCs w:val="28"/>
        </w:rPr>
        <w:t>7 мг) втирається</w:t>
      </w:r>
      <w:r w:rsidR="00855ED0">
        <w:rPr>
          <w:rFonts w:ascii="Times New Roman" w:hAnsi="Times New Roman" w:cs="Times New Roman"/>
          <w:sz w:val="28"/>
          <w:szCs w:val="28"/>
        </w:rPr>
        <w:t xml:space="preserve"> </w:t>
      </w:r>
      <w:r w:rsidR="00F939A8" w:rsidRPr="00B91661">
        <w:rPr>
          <w:rFonts w:ascii="Times New Roman" w:hAnsi="Times New Roman" w:cs="Times New Roman"/>
          <w:sz w:val="28"/>
          <w:szCs w:val="28"/>
        </w:rPr>
        <w:t>в пори ступки)</w:t>
      </w:r>
    </w:p>
    <w:p w:rsidR="00D52EDE" w:rsidRDefault="00B91661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91661">
        <w:rPr>
          <w:rFonts w:ascii="Times New Roman" w:hAnsi="Times New Roman" w:cs="Times New Roman"/>
          <w:sz w:val="28"/>
          <w:szCs w:val="28"/>
        </w:rPr>
        <w:t>Додають кристалічну речовину кислоту борну,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B91661">
        <w:rPr>
          <w:rFonts w:ascii="Times New Roman" w:hAnsi="Times New Roman" w:cs="Times New Roman"/>
          <w:sz w:val="28"/>
          <w:szCs w:val="28"/>
        </w:rPr>
        <w:t>подрібнюють, змішують до однорідності</w:t>
      </w:r>
    </w:p>
    <w:p w:rsidR="00F939A8" w:rsidRDefault="00D52EDE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2EDE">
        <w:rPr>
          <w:rFonts w:ascii="Times New Roman" w:hAnsi="Times New Roman" w:cs="Times New Roman"/>
          <w:sz w:val="28"/>
          <w:szCs w:val="28"/>
        </w:rPr>
        <w:t>До суміші додають, отриману на вимогу, отруйну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D52EDE">
        <w:rPr>
          <w:rFonts w:ascii="Times New Roman" w:hAnsi="Times New Roman" w:cs="Times New Roman"/>
          <w:sz w:val="28"/>
          <w:szCs w:val="28"/>
        </w:rPr>
        <w:t>речовину осарсол , висипають у ступку і змішують</w:t>
      </w:r>
    </w:p>
    <w:p w:rsidR="00D52EDE" w:rsidRDefault="00D52EDE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2EDE">
        <w:rPr>
          <w:rFonts w:ascii="Times New Roman" w:hAnsi="Times New Roman" w:cs="Times New Roman"/>
          <w:sz w:val="28"/>
          <w:szCs w:val="28"/>
        </w:rPr>
        <w:lastRenderedPageBreak/>
        <w:t>У кілька прийомів додають залишок глюкози з капсули,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D52EDE">
        <w:rPr>
          <w:rFonts w:ascii="Times New Roman" w:hAnsi="Times New Roman" w:cs="Times New Roman"/>
          <w:sz w:val="28"/>
          <w:szCs w:val="28"/>
        </w:rPr>
        <w:t>мішують до однорідності</w:t>
      </w:r>
    </w:p>
    <w:p w:rsidR="00D52EDE" w:rsidRDefault="00D52EDE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2EDE">
        <w:rPr>
          <w:rFonts w:ascii="Times New Roman" w:hAnsi="Times New Roman" w:cs="Times New Roman"/>
          <w:sz w:val="28"/>
          <w:szCs w:val="28"/>
        </w:rPr>
        <w:t>Розважують по 1,35 г на 10 порошків</w:t>
      </w:r>
    </w:p>
    <w:p w:rsidR="00D52EDE" w:rsidRPr="00D52EDE" w:rsidRDefault="00D52EDE" w:rsidP="00BA6D8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52EDE">
        <w:rPr>
          <w:rFonts w:ascii="Times New Roman" w:hAnsi="Times New Roman" w:cs="Times New Roman"/>
          <w:sz w:val="28"/>
          <w:szCs w:val="28"/>
        </w:rPr>
        <w:t>Упаковують і оформляють до відпуску</w:t>
      </w:r>
    </w:p>
    <w:p w:rsidR="00F939A8" w:rsidRPr="004C629A" w:rsidRDefault="00F939A8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Оформлення: № рецепта, етикетка «Зовнішнє», «Сигнатура»,</w:t>
      </w:r>
    </w:p>
    <w:p w:rsidR="00F939A8" w:rsidRPr="004C629A" w:rsidRDefault="00F939A8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C629A">
        <w:rPr>
          <w:rFonts w:ascii="Times New Roman" w:hAnsi="Times New Roman" w:cs="Times New Roman"/>
          <w:sz w:val="28"/>
          <w:szCs w:val="28"/>
        </w:rPr>
        <w:t>«Поводитись з обережністю», «Берегти від дітей», опечатують</w:t>
      </w:r>
      <w:r w:rsidRPr="004C629A">
        <w:rPr>
          <w:rFonts w:ascii="Times New Roman" w:hAnsi="Times New Roman" w:cs="Times New Roman"/>
          <w:sz w:val="28"/>
          <w:szCs w:val="28"/>
        </w:rPr>
        <w:cr/>
      </w:r>
    </w:p>
    <w:p w:rsidR="00F939A8" w:rsidRPr="004C629A" w:rsidRDefault="00F939A8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42AF">
        <w:rPr>
          <w:rFonts w:ascii="Times New Roman" w:hAnsi="Times New Roman" w:cs="Times New Roman"/>
          <w:b/>
          <w:i/>
          <w:sz w:val="28"/>
          <w:szCs w:val="28"/>
        </w:rPr>
        <w:t>2-й варіант</w:t>
      </w:r>
      <w:r w:rsidRPr="004C629A">
        <w:rPr>
          <w:rFonts w:ascii="Times New Roman" w:hAnsi="Times New Roman" w:cs="Times New Roman"/>
          <w:sz w:val="28"/>
          <w:szCs w:val="28"/>
        </w:rPr>
        <w:t xml:space="preserve"> - коли отруйні і сильнодіючі речовини виписані в кількості</w:t>
      </w:r>
    </w:p>
    <w:p w:rsidR="003E3859" w:rsidRDefault="00F939A8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42AF">
        <w:rPr>
          <w:rFonts w:ascii="Times New Roman" w:hAnsi="Times New Roman" w:cs="Times New Roman"/>
          <w:b/>
          <w:sz w:val="28"/>
          <w:szCs w:val="28"/>
        </w:rPr>
        <w:t>менше 0,05 г,</w:t>
      </w:r>
      <w:r w:rsidRPr="004C629A">
        <w:rPr>
          <w:rFonts w:ascii="Times New Roman" w:hAnsi="Times New Roman" w:cs="Times New Roman"/>
          <w:sz w:val="28"/>
          <w:szCs w:val="28"/>
        </w:rPr>
        <w:t xml:space="preserve"> необхідно використовувати тритурації, так як відважити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наважку менше, ніж 0,05 г з достатньою точністю неможливо</w:t>
      </w:r>
      <w:r w:rsidR="001A42AF">
        <w:rPr>
          <w:rFonts w:ascii="Times New Roman" w:hAnsi="Times New Roman" w:cs="Times New Roman"/>
          <w:sz w:val="28"/>
          <w:szCs w:val="28"/>
        </w:rPr>
        <w:t xml:space="preserve">. Використовуємо </w:t>
      </w:r>
      <w:r w:rsidRPr="004C629A">
        <w:rPr>
          <w:rFonts w:ascii="Times New Roman" w:hAnsi="Times New Roman" w:cs="Times New Roman"/>
          <w:sz w:val="28"/>
          <w:szCs w:val="28"/>
        </w:rPr>
        <w:t>Trituratio (лат. - стирання) - це суміші отруйних чи сильнодіючих</w:t>
      </w:r>
      <w:r w:rsidR="00730776">
        <w:rPr>
          <w:rFonts w:ascii="Times New Roman" w:hAnsi="Times New Roman" w:cs="Times New Roman"/>
          <w:sz w:val="28"/>
          <w:szCs w:val="28"/>
        </w:rPr>
        <w:t xml:space="preserve"> </w:t>
      </w:r>
      <w:r w:rsidRPr="004C629A">
        <w:rPr>
          <w:rFonts w:ascii="Times New Roman" w:hAnsi="Times New Roman" w:cs="Times New Roman"/>
          <w:sz w:val="28"/>
          <w:szCs w:val="28"/>
        </w:rPr>
        <w:t>лікарських речовин з індиферентними наповнювачами</w:t>
      </w:r>
      <w:r w:rsidR="001A42A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336B" w:rsidRDefault="0045336B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 xml:space="preserve">Технологія </w:t>
      </w:r>
      <w:r>
        <w:rPr>
          <w:rFonts w:ascii="Times New Roman" w:hAnsi="Times New Roman" w:cs="Times New Roman"/>
          <w:sz w:val="28"/>
          <w:szCs w:val="28"/>
        </w:rPr>
        <w:t xml:space="preserve">виготовлення препарату для </w:t>
      </w:r>
      <w:r>
        <w:rPr>
          <w:rFonts w:ascii="Times New Roman" w:hAnsi="Times New Roman" w:cs="Times New Roman"/>
          <w:sz w:val="28"/>
          <w:szCs w:val="28"/>
          <w:lang w:val="ru-RU"/>
        </w:rPr>
        <w:t>внутр</w:t>
      </w:r>
      <w:r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шнього </w:t>
      </w:r>
      <w:r w:rsidRPr="0045336B">
        <w:rPr>
          <w:rFonts w:ascii="Times New Roman" w:hAnsi="Times New Roman" w:cs="Times New Roman"/>
          <w:sz w:val="28"/>
          <w:szCs w:val="28"/>
        </w:rPr>
        <w:t>використання:</w:t>
      </w:r>
    </w:p>
    <w:p w:rsidR="00F60E0C" w:rsidRDefault="00F60E0C" w:rsidP="001A42AF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Pr="00F60E0C">
        <w:rPr>
          <w:rFonts w:ascii="Times New Roman" w:hAnsi="Times New Roman" w:cs="Times New Roman"/>
          <w:sz w:val="28"/>
          <w:szCs w:val="28"/>
        </w:rPr>
        <w:t>Еталон приготування лікарської форми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45336B" w:rsidRPr="0045336B" w:rsidRDefault="0045336B" w:rsidP="0045336B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>Rp.: Atropini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45336B">
        <w:rPr>
          <w:rFonts w:ascii="Times New Roman" w:hAnsi="Times New Roman" w:cs="Times New Roman"/>
          <w:sz w:val="28"/>
          <w:szCs w:val="28"/>
        </w:rPr>
        <w:t xml:space="preserve">sulfatis 0,0002 </w:t>
      </w:r>
    </w:p>
    <w:p w:rsidR="0045336B" w:rsidRPr="0045336B" w:rsidRDefault="0045336B" w:rsidP="00830FAF">
      <w:pPr>
        <w:spacing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 xml:space="preserve">Sacchari 0,2 </w:t>
      </w:r>
    </w:p>
    <w:p w:rsidR="0045336B" w:rsidRPr="0045336B" w:rsidRDefault="0045336B" w:rsidP="00126EC0">
      <w:pPr>
        <w:spacing w:line="276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>Misce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45336B">
        <w:rPr>
          <w:rFonts w:ascii="Times New Roman" w:hAnsi="Times New Roman" w:cs="Times New Roman"/>
          <w:sz w:val="28"/>
          <w:szCs w:val="28"/>
        </w:rPr>
        <w:t>ut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45336B">
        <w:rPr>
          <w:rFonts w:ascii="Times New Roman" w:hAnsi="Times New Roman" w:cs="Times New Roman"/>
          <w:sz w:val="28"/>
          <w:szCs w:val="28"/>
        </w:rPr>
        <w:t xml:space="preserve">fiat pulvis </w:t>
      </w:r>
    </w:p>
    <w:p w:rsidR="0045336B" w:rsidRPr="0045336B" w:rsidRDefault="0045336B" w:rsidP="0045336B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>Da tales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45336B">
        <w:rPr>
          <w:rFonts w:ascii="Times New Roman" w:hAnsi="Times New Roman" w:cs="Times New Roman"/>
          <w:sz w:val="28"/>
          <w:szCs w:val="28"/>
        </w:rPr>
        <w:t xml:space="preserve">doses №10 </w:t>
      </w:r>
    </w:p>
    <w:p w:rsidR="0045336B" w:rsidRDefault="0045336B" w:rsidP="0045336B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45336B">
        <w:rPr>
          <w:rFonts w:ascii="Times New Roman" w:hAnsi="Times New Roman" w:cs="Times New Roman"/>
          <w:sz w:val="28"/>
          <w:szCs w:val="28"/>
        </w:rPr>
        <w:t>Signa: По 1 порошу З разу на день.</w:t>
      </w:r>
    </w:p>
    <w:p w:rsidR="00F60E0C" w:rsidRPr="00F60E0C" w:rsidRDefault="00F60E0C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Характеристика лікарської форми. Складний дозований порошок для</w:t>
      </w:r>
    </w:p>
    <w:p w:rsidR="00F60E0C" w:rsidRPr="00F60E0C" w:rsidRDefault="00F60E0C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внутрішнього застосування, до складу якого входить атропіну сульфат - речовина списку "А", в невідважуваній кількості. </w:t>
      </w:r>
    </w:p>
    <w:p w:rsidR="00F60E0C" w:rsidRPr="00F60E0C" w:rsidRDefault="00730776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30776">
        <w:rPr>
          <w:rFonts w:ascii="Times New Roman" w:hAnsi="Times New Roman" w:cs="Times New Roman"/>
          <w:i/>
          <w:sz w:val="28"/>
          <w:szCs w:val="28"/>
        </w:rPr>
        <w:t>Технологія і її обґрунтування</w:t>
      </w:r>
      <w:r>
        <w:rPr>
          <w:rFonts w:ascii="Times New Roman" w:hAnsi="Times New Roman" w:cs="Times New Roman"/>
          <w:sz w:val="28"/>
          <w:szCs w:val="28"/>
        </w:rPr>
        <w:t>:</w:t>
      </w:r>
      <w:r w:rsidR="00F60E0C" w:rsidRPr="00F60E0C">
        <w:rPr>
          <w:rFonts w:ascii="Times New Roman" w:hAnsi="Times New Roman" w:cs="Times New Roman"/>
          <w:sz w:val="28"/>
          <w:szCs w:val="28"/>
        </w:rPr>
        <w:t xml:space="preserve"> Атропіну сульфат відноситься до списку "А". </w:t>
      </w:r>
    </w:p>
    <w:p w:rsidR="00730776" w:rsidRDefault="00BD186E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Його ВРД - 0,001г</w:t>
      </w:r>
      <w:r w:rsidR="00046DBC">
        <w:rPr>
          <w:rFonts w:ascii="Times New Roman" w:hAnsi="Times New Roman" w:cs="Times New Roman"/>
          <w:sz w:val="28"/>
          <w:szCs w:val="28"/>
        </w:rPr>
        <w:t>, ВД</w:t>
      </w:r>
      <w:r w:rsidR="00F60E0C" w:rsidRPr="00F60E0C">
        <w:rPr>
          <w:rFonts w:ascii="Times New Roman" w:hAnsi="Times New Roman" w:cs="Times New Roman"/>
          <w:sz w:val="28"/>
          <w:szCs w:val="28"/>
        </w:rPr>
        <w:t>Д - 0,00</w:t>
      </w:r>
      <w:r>
        <w:rPr>
          <w:rFonts w:ascii="Times New Roman" w:hAnsi="Times New Roman" w:cs="Times New Roman"/>
          <w:sz w:val="28"/>
          <w:szCs w:val="28"/>
        </w:rPr>
        <w:t>3г</w:t>
      </w:r>
      <w:r w:rsidR="00046DBC">
        <w:rPr>
          <w:rFonts w:ascii="Times New Roman" w:hAnsi="Times New Roman" w:cs="Times New Roman"/>
          <w:sz w:val="28"/>
          <w:szCs w:val="28"/>
        </w:rPr>
        <w:t xml:space="preserve"> по рецепт</w:t>
      </w:r>
      <w:r>
        <w:rPr>
          <w:rFonts w:ascii="Times New Roman" w:hAnsi="Times New Roman" w:cs="Times New Roman"/>
          <w:sz w:val="28"/>
          <w:szCs w:val="28"/>
        </w:rPr>
        <w:t>у: Р.д.-0,0002г</w:t>
      </w:r>
      <w:r w:rsidR="00046DB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46DBC">
        <w:rPr>
          <w:rFonts w:ascii="Times New Roman" w:hAnsi="Times New Roman" w:cs="Times New Roman"/>
          <w:sz w:val="28"/>
          <w:szCs w:val="28"/>
        </w:rPr>
        <w:t>Д</w:t>
      </w:r>
      <w:r w:rsidR="00F60E0C" w:rsidRPr="00F60E0C">
        <w:rPr>
          <w:rFonts w:ascii="Times New Roman" w:hAnsi="Times New Roman" w:cs="Times New Roman"/>
          <w:sz w:val="28"/>
          <w:szCs w:val="28"/>
        </w:rPr>
        <w:t>.д</w:t>
      </w:r>
      <w:proofErr w:type="spellEnd"/>
      <w:r w:rsidR="00F60E0C" w:rsidRPr="00F60E0C">
        <w:rPr>
          <w:rFonts w:ascii="Times New Roman" w:hAnsi="Times New Roman" w:cs="Times New Roman"/>
          <w:sz w:val="28"/>
          <w:szCs w:val="28"/>
        </w:rPr>
        <w:t xml:space="preserve">.- 0,0006. </w:t>
      </w:r>
    </w:p>
    <w:p w:rsidR="00730776" w:rsidRDefault="00F60E0C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Дози не</w:t>
      </w:r>
      <w:r w:rsidR="00730776">
        <w:rPr>
          <w:rFonts w:ascii="Times New Roman" w:hAnsi="Times New Roman" w:cs="Times New Roman"/>
          <w:sz w:val="28"/>
          <w:szCs w:val="28"/>
        </w:rPr>
        <w:t xml:space="preserve"> завищені.</w:t>
      </w:r>
    </w:p>
    <w:p w:rsidR="00F60E0C" w:rsidRPr="00F60E0C" w:rsidRDefault="00F60E0C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Атропіну сульфату на 10 порошків по даному</w:t>
      </w:r>
      <w:r w:rsidR="00BC1188">
        <w:rPr>
          <w:rFonts w:ascii="Times New Roman" w:hAnsi="Times New Roman" w:cs="Times New Roman"/>
          <w:sz w:val="28"/>
          <w:szCs w:val="28"/>
        </w:rPr>
        <w:t xml:space="preserve"> пропису необхідно узяти 0,002г</w:t>
      </w:r>
      <w:r w:rsidRPr="00F60E0C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F60E0C" w:rsidRPr="00F60E0C" w:rsidRDefault="00F60E0C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lastRenderedPageBreak/>
        <w:t xml:space="preserve">тобто значно менше 0,05г (мінімальне навішування). Отже, необхідно використовувати тритурацію атропіну сульфату 1:100 в кількості 0,2г. </w:t>
      </w:r>
      <w:r w:rsidR="00D25973">
        <w:rPr>
          <w:rFonts w:ascii="Times New Roman" w:hAnsi="Times New Roman" w:cs="Times New Roman"/>
          <w:sz w:val="28"/>
          <w:szCs w:val="28"/>
        </w:rPr>
        <w:t>Цукру за рецептом необхідно взяти</w:t>
      </w:r>
      <w:r w:rsidRPr="00F60E0C">
        <w:rPr>
          <w:rFonts w:ascii="Times New Roman" w:hAnsi="Times New Roman" w:cs="Times New Roman"/>
          <w:sz w:val="28"/>
          <w:szCs w:val="28"/>
        </w:rPr>
        <w:t xml:space="preserve"> 2,0г. Щоб не збільшувати масу одного порошку,</w:t>
      </w:r>
      <w:r w:rsidR="00D25973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 xml:space="preserve">необхідно </w:t>
      </w:r>
      <w:r w:rsidR="00D25973" w:rsidRPr="00F60E0C">
        <w:rPr>
          <w:rFonts w:ascii="Times New Roman" w:hAnsi="Times New Roman" w:cs="Times New Roman"/>
          <w:sz w:val="28"/>
          <w:szCs w:val="28"/>
        </w:rPr>
        <w:t xml:space="preserve">відняти </w:t>
      </w:r>
      <w:r w:rsidRPr="00F60E0C">
        <w:rPr>
          <w:rFonts w:ascii="Times New Roman" w:hAnsi="Times New Roman" w:cs="Times New Roman"/>
          <w:sz w:val="28"/>
          <w:szCs w:val="28"/>
        </w:rPr>
        <w:t>від кількості цукру - 2,0г</w:t>
      </w:r>
      <w:r w:rsidR="00D25973">
        <w:rPr>
          <w:rFonts w:ascii="Times New Roman" w:hAnsi="Times New Roman" w:cs="Times New Roman"/>
          <w:sz w:val="28"/>
          <w:szCs w:val="28"/>
        </w:rPr>
        <w:t>,</w:t>
      </w:r>
      <w:r w:rsidRPr="00F60E0C">
        <w:rPr>
          <w:rFonts w:ascii="Times New Roman" w:hAnsi="Times New Roman" w:cs="Times New Roman"/>
          <w:sz w:val="28"/>
          <w:szCs w:val="28"/>
        </w:rPr>
        <w:t xml:space="preserve"> </w:t>
      </w:r>
      <w:r w:rsidR="00D25973">
        <w:rPr>
          <w:rFonts w:ascii="Times New Roman" w:hAnsi="Times New Roman" w:cs="Times New Roman"/>
          <w:sz w:val="28"/>
          <w:szCs w:val="28"/>
        </w:rPr>
        <w:t xml:space="preserve">кількість тритурації- 0,2г </w:t>
      </w:r>
      <w:r w:rsidRPr="00F60E0C">
        <w:rPr>
          <w:rFonts w:ascii="Times New Roman" w:hAnsi="Times New Roman" w:cs="Times New Roman"/>
          <w:sz w:val="28"/>
          <w:szCs w:val="28"/>
        </w:rPr>
        <w:t>(оскільки кількість отруйної речовини в тритурації дуже мало, то при розрахунках</w:t>
      </w:r>
      <w:r w:rsidR="00D25973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 xml:space="preserve">можна його не брати до уваги). </w:t>
      </w:r>
    </w:p>
    <w:p w:rsidR="00F60E0C" w:rsidRPr="00F60E0C" w:rsidRDefault="00F60E0C" w:rsidP="00BA6D8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Відважують 1,8г. цукру, поміщають в ступку, ретельно розтирають. Відсипають на капсулу, залишивши в ступці біля 0,2г. Вносять до ступки відважену</w:t>
      </w:r>
      <w:r w:rsidR="00D25973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>провізором-технологом три</w:t>
      </w:r>
      <w:r w:rsidR="00D25973">
        <w:rPr>
          <w:rFonts w:ascii="Times New Roman" w:hAnsi="Times New Roman" w:cs="Times New Roman"/>
          <w:sz w:val="28"/>
          <w:szCs w:val="28"/>
        </w:rPr>
        <w:t>турацію атропіну сульфату -</w:t>
      </w:r>
      <w:r w:rsidR="00BC1188">
        <w:rPr>
          <w:rFonts w:ascii="Times New Roman" w:hAnsi="Times New Roman" w:cs="Times New Roman"/>
          <w:sz w:val="28"/>
          <w:szCs w:val="28"/>
        </w:rPr>
        <w:t xml:space="preserve"> </w:t>
      </w:r>
      <w:r w:rsidR="00D25973">
        <w:rPr>
          <w:rFonts w:ascii="Times New Roman" w:hAnsi="Times New Roman" w:cs="Times New Roman"/>
          <w:sz w:val="28"/>
          <w:szCs w:val="28"/>
        </w:rPr>
        <w:t>0,2г</w:t>
      </w:r>
      <w:r w:rsidRPr="00F60E0C">
        <w:rPr>
          <w:rFonts w:ascii="Times New Roman" w:hAnsi="Times New Roman" w:cs="Times New Roman"/>
          <w:sz w:val="28"/>
          <w:szCs w:val="28"/>
        </w:rPr>
        <w:t>, рет</w:t>
      </w:r>
      <w:r w:rsidR="00D25973">
        <w:rPr>
          <w:rFonts w:ascii="Times New Roman" w:hAnsi="Times New Roman" w:cs="Times New Roman"/>
          <w:sz w:val="28"/>
          <w:szCs w:val="28"/>
        </w:rPr>
        <w:t>ельно перемішують, додаючи частина</w:t>
      </w:r>
      <w:r w:rsidRPr="00F60E0C">
        <w:rPr>
          <w:rFonts w:ascii="Times New Roman" w:hAnsi="Times New Roman" w:cs="Times New Roman"/>
          <w:sz w:val="28"/>
          <w:szCs w:val="28"/>
        </w:rPr>
        <w:t>ми решту цукру. Розвішують по 0,2г. №10 на вощені</w:t>
      </w:r>
      <w:r w:rsidR="00265AC4">
        <w:rPr>
          <w:rFonts w:ascii="Times New Roman" w:hAnsi="Times New Roman" w:cs="Times New Roman"/>
          <w:sz w:val="28"/>
          <w:szCs w:val="28"/>
        </w:rPr>
        <w:t xml:space="preserve"> капсули. Порошкову масу</w:t>
      </w:r>
      <w:r w:rsidRPr="00F60E0C">
        <w:rPr>
          <w:rFonts w:ascii="Times New Roman" w:hAnsi="Times New Roman" w:cs="Times New Roman"/>
          <w:sz w:val="28"/>
          <w:szCs w:val="28"/>
        </w:rPr>
        <w:t xml:space="preserve"> поміщають в паперовий па</w:t>
      </w:r>
      <w:r>
        <w:rPr>
          <w:rFonts w:ascii="Times New Roman" w:hAnsi="Times New Roman" w:cs="Times New Roman"/>
          <w:sz w:val="28"/>
          <w:szCs w:val="28"/>
        </w:rPr>
        <w:t xml:space="preserve">кет або картонну коробку. </w:t>
      </w:r>
      <w:r w:rsidR="00265AC4">
        <w:rPr>
          <w:rFonts w:ascii="Times New Roman" w:hAnsi="Times New Roman" w:cs="Times New Roman"/>
          <w:sz w:val="28"/>
          <w:szCs w:val="28"/>
        </w:rPr>
        <w:t>Оформ</w:t>
      </w:r>
      <w:r w:rsidR="00265AC4" w:rsidRPr="00F60E0C">
        <w:rPr>
          <w:rFonts w:ascii="Times New Roman" w:hAnsi="Times New Roman" w:cs="Times New Roman"/>
          <w:sz w:val="28"/>
          <w:szCs w:val="28"/>
        </w:rPr>
        <w:t>люю</w:t>
      </w:r>
      <w:r w:rsidR="00265AC4">
        <w:rPr>
          <w:rFonts w:ascii="Times New Roman" w:hAnsi="Times New Roman" w:cs="Times New Roman"/>
          <w:sz w:val="28"/>
          <w:szCs w:val="28"/>
        </w:rPr>
        <w:t>ть</w:t>
      </w:r>
      <w:r w:rsidRPr="00F60E0C">
        <w:rPr>
          <w:rFonts w:ascii="Times New Roman" w:hAnsi="Times New Roman" w:cs="Times New Roman"/>
          <w:sz w:val="28"/>
          <w:szCs w:val="28"/>
        </w:rPr>
        <w:t xml:space="preserve"> до від</w:t>
      </w:r>
      <w:r w:rsidR="00265AC4">
        <w:rPr>
          <w:rFonts w:ascii="Times New Roman" w:hAnsi="Times New Roman" w:cs="Times New Roman"/>
          <w:sz w:val="28"/>
          <w:szCs w:val="28"/>
        </w:rPr>
        <w:t>пустка</w:t>
      </w:r>
      <w:r w:rsidRPr="00F60E0C">
        <w:rPr>
          <w:rFonts w:ascii="Times New Roman" w:hAnsi="Times New Roman" w:cs="Times New Roman"/>
          <w:sz w:val="28"/>
          <w:szCs w:val="28"/>
        </w:rPr>
        <w:t xml:space="preserve"> етикеткою "Внутрішнє",</w:t>
      </w:r>
      <w:r>
        <w:rPr>
          <w:rFonts w:ascii="Times New Roman" w:hAnsi="Times New Roman" w:cs="Times New Roman"/>
          <w:sz w:val="28"/>
          <w:szCs w:val="28"/>
        </w:rPr>
        <w:t xml:space="preserve"> попереджувальною етикеткою "По</w:t>
      </w:r>
      <w:r w:rsidR="00265AC4">
        <w:rPr>
          <w:rFonts w:ascii="Times New Roman" w:hAnsi="Times New Roman" w:cs="Times New Roman"/>
          <w:sz w:val="28"/>
          <w:szCs w:val="28"/>
        </w:rPr>
        <w:t>водитися з обережністю",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="000D1CF5" w:rsidRPr="00664106">
        <w:rPr>
          <w:rFonts w:ascii="Times New Roman" w:hAnsi="Times New Roman" w:cs="Times New Roman"/>
          <w:sz w:val="28"/>
          <w:szCs w:val="28"/>
        </w:rPr>
        <w:t xml:space="preserve">«Берегти від дітей» </w:t>
      </w:r>
      <w:r w:rsidR="00265AC4">
        <w:rPr>
          <w:rFonts w:ascii="Times New Roman" w:hAnsi="Times New Roman" w:cs="Times New Roman"/>
          <w:sz w:val="28"/>
          <w:szCs w:val="28"/>
        </w:rPr>
        <w:t xml:space="preserve"> ви</w:t>
      </w:r>
      <w:r w:rsidRPr="00F60E0C">
        <w:rPr>
          <w:rFonts w:ascii="Times New Roman" w:hAnsi="Times New Roman" w:cs="Times New Roman"/>
          <w:sz w:val="28"/>
          <w:szCs w:val="28"/>
        </w:rPr>
        <w:t>писуют</w:t>
      </w:r>
      <w:r w:rsidR="00265AC4">
        <w:rPr>
          <w:rFonts w:ascii="Times New Roman" w:hAnsi="Times New Roman" w:cs="Times New Roman"/>
          <w:sz w:val="28"/>
          <w:szCs w:val="28"/>
        </w:rPr>
        <w:t>ь сигнатуру, опечатують. Оформлю</w:t>
      </w:r>
      <w:r w:rsidRPr="00F60E0C">
        <w:rPr>
          <w:rFonts w:ascii="Times New Roman" w:hAnsi="Times New Roman" w:cs="Times New Roman"/>
          <w:sz w:val="28"/>
          <w:szCs w:val="28"/>
        </w:rPr>
        <w:t xml:space="preserve">ють паспорт.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Паспорт.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Дата № рецепту "А"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Видав: Triturationis</w:t>
      </w:r>
      <w:r w:rsidR="00265AC4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>Atropini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 xml:space="preserve">sulfatis 1:100-0,2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Підпис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Отримав: Triturationis</w:t>
      </w:r>
      <w:r w:rsidR="00265AC4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>Atropini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 xml:space="preserve">sulfatis 1:100 - 0,2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Підпис </w:t>
      </w:r>
    </w:p>
    <w:p w:rsidR="00855ED0" w:rsidRDefault="00855ED0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F60E0C" w:rsidRPr="00F60E0C" w:rsidRDefault="00855ED0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F60E0C" w:rsidRPr="00F60E0C">
        <w:rPr>
          <w:rFonts w:ascii="Times New Roman" w:hAnsi="Times New Roman" w:cs="Times New Roman"/>
          <w:sz w:val="28"/>
          <w:szCs w:val="28"/>
        </w:rPr>
        <w:t xml:space="preserve">зято: Sacchari 1,8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Triturationis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>Atropini</w:t>
      </w:r>
      <w:r w:rsidR="00830FAF">
        <w:rPr>
          <w:rFonts w:ascii="Times New Roman" w:hAnsi="Times New Roman" w:cs="Times New Roman"/>
          <w:sz w:val="28"/>
          <w:szCs w:val="28"/>
        </w:rPr>
        <w:t xml:space="preserve"> </w:t>
      </w:r>
      <w:r w:rsidRPr="00F60E0C">
        <w:rPr>
          <w:rFonts w:ascii="Times New Roman" w:hAnsi="Times New Roman" w:cs="Times New Roman"/>
          <w:sz w:val="28"/>
          <w:szCs w:val="28"/>
        </w:rPr>
        <w:t xml:space="preserve">sulfatis 1:100-0,2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по 0,2 №10 </w:t>
      </w:r>
    </w:p>
    <w:p w:rsidR="00F60E0C" w:rsidRPr="00F60E0C" w:rsidRDefault="00F60E0C" w:rsidP="00F60E0C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 xml:space="preserve">Виготовив - підпис </w:t>
      </w:r>
    </w:p>
    <w:p w:rsidR="00855ED0" w:rsidRPr="003C381B" w:rsidRDefault="00F60E0C" w:rsidP="001A42AF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F60E0C">
        <w:rPr>
          <w:rFonts w:ascii="Times New Roman" w:hAnsi="Times New Roman" w:cs="Times New Roman"/>
          <w:sz w:val="28"/>
          <w:szCs w:val="28"/>
        </w:rPr>
        <w:t>Перевірив – підпис</w:t>
      </w:r>
    </w:p>
    <w:p w:rsidR="00B078D1" w:rsidRPr="003A19ED" w:rsidRDefault="003A19ED" w:rsidP="001A42AF">
      <w:pPr>
        <w:spacing w:line="276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3A19ED">
        <w:rPr>
          <w:rFonts w:ascii="Times New Roman" w:hAnsi="Times New Roman" w:cs="Times New Roman"/>
          <w:b/>
          <w:i/>
          <w:sz w:val="28"/>
          <w:szCs w:val="28"/>
        </w:rPr>
        <w:t xml:space="preserve">ПОСТАДІЙНИЙ ПРИКЛАД (ВІЗУАЛЬНИЙ) ПРИГОТУВАННЯ ЛІКАРСЬКОГО ЗАСОБУ. </w:t>
      </w:r>
    </w:p>
    <w:p w:rsidR="00BE6E5A" w:rsidRDefault="00BE6E5A" w:rsidP="00BE6E5A">
      <w:pPr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420A60">
        <w:rPr>
          <w:rFonts w:ascii="Times New Roman" w:hAnsi="Times New Roman" w:cs="Times New Roman"/>
          <w:b/>
          <w:sz w:val="28"/>
          <w:szCs w:val="28"/>
        </w:rPr>
        <w:t>Виготовлення протиблювотного препарату:</w:t>
      </w:r>
    </w:p>
    <w:p w:rsidR="00420A60" w:rsidRDefault="00420A60" w:rsidP="00BA6D8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420A60">
        <w:rPr>
          <w:rFonts w:ascii="Times New Roman" w:hAnsi="Times New Roman" w:cs="Times New Roman"/>
          <w:sz w:val="28"/>
          <w:szCs w:val="28"/>
        </w:rPr>
        <w:lastRenderedPageBreak/>
        <w:t>Протиблювотна суміш використовується при морській та повітряній хворобі, блювоті вагітних, виразковій хворобі, відвідуванні лабіринтів та в інших випадках.</w:t>
      </w:r>
    </w:p>
    <w:p w:rsidR="00E23D6F" w:rsidRDefault="00E23D6F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BE6E5A" w:rsidRPr="00BE6E5A" w:rsidRDefault="00BE6E5A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BE6E5A" w:rsidRDefault="00BE6E5A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editId="5288D4E3">
            <wp:extent cx="1999615" cy="1183005"/>
            <wp:effectExtent l="0" t="0" r="63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9615" cy="118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>
        <w:rPr>
          <w:rFonts w:ascii="Times New Roman" w:hAnsi="Times New Roman" w:cs="Times New Roman"/>
          <w:sz w:val="28"/>
          <w:szCs w:val="28"/>
        </w:rPr>
        <w:t xml:space="preserve"> Рис.</w:t>
      </w:r>
      <w:r w:rsidR="0079443A">
        <w:rPr>
          <w:rFonts w:ascii="Times New Roman" w:hAnsi="Times New Roman" w:cs="Times New Roman"/>
          <w:sz w:val="28"/>
          <w:szCs w:val="28"/>
        </w:rPr>
        <w:t>10</w:t>
      </w:r>
      <w:r w:rsid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520C0D">
        <w:rPr>
          <w:rFonts w:ascii="Times New Roman" w:hAnsi="Times New Roman" w:cs="Times New Roman"/>
          <w:sz w:val="28"/>
          <w:szCs w:val="28"/>
        </w:rPr>
        <w:t>Відважуємо натрію</w:t>
      </w:r>
      <w:r w:rsidRPr="00BE6E5A">
        <w:rPr>
          <w:rFonts w:ascii="Times New Roman" w:hAnsi="Times New Roman" w:cs="Times New Roman"/>
          <w:sz w:val="28"/>
          <w:szCs w:val="28"/>
        </w:rPr>
        <w:t xml:space="preserve"> бромід</w:t>
      </w:r>
    </w:p>
    <w:p w:rsidR="00BE6E5A" w:rsidRDefault="00BE6E5A" w:rsidP="0079443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editId="3FF29FCA">
            <wp:extent cx="2097405" cy="120713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7405" cy="1207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Рис. </w:t>
      </w:r>
      <w:r w:rsidR="0079443A">
        <w:rPr>
          <w:rFonts w:ascii="Times New Roman" w:hAnsi="Times New Roman" w:cs="Times New Roman"/>
          <w:sz w:val="28"/>
          <w:szCs w:val="28"/>
        </w:rPr>
        <w:t xml:space="preserve">11 </w:t>
      </w:r>
      <w:r w:rsidR="00520C0D">
        <w:rPr>
          <w:rFonts w:ascii="Times New Roman" w:hAnsi="Times New Roman" w:cs="Times New Roman"/>
          <w:sz w:val="28"/>
          <w:szCs w:val="28"/>
        </w:rPr>
        <w:t>Подрібнюємо натрію</w:t>
      </w:r>
      <w:r w:rsidR="0079443A">
        <w:rPr>
          <w:rFonts w:ascii="Times New Roman" w:hAnsi="Times New Roman" w:cs="Times New Roman"/>
          <w:sz w:val="28"/>
          <w:szCs w:val="28"/>
        </w:rPr>
        <w:t xml:space="preserve"> </w:t>
      </w:r>
      <w:r w:rsidRPr="00BE6E5A">
        <w:rPr>
          <w:rFonts w:ascii="Times New Roman" w:hAnsi="Times New Roman" w:cs="Times New Roman"/>
          <w:sz w:val="28"/>
          <w:szCs w:val="28"/>
        </w:rPr>
        <w:t>бромід у ступці</w:t>
      </w:r>
    </w:p>
    <w:p w:rsidR="00BE6E5A" w:rsidRDefault="001A7A78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1A7A78">
        <w:t xml:space="preserve"> </w:t>
      </w:r>
      <w:r w:rsidR="00E23D6F">
        <w:rPr>
          <w:noProof/>
          <w:lang w:eastAsia="uk-UA"/>
        </w:rPr>
        <w:drawing>
          <wp:inline distT="0" distB="0" distL="0" distR="0" wp14:anchorId="4E452500" wp14:editId="1F4197F9">
            <wp:extent cx="2084705" cy="1200785"/>
            <wp:effectExtent l="0" t="0" r="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4705" cy="1200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1A7A78">
        <w:rPr>
          <w:rFonts w:ascii="Times New Roman" w:hAnsi="Times New Roman" w:cs="Times New Roman"/>
          <w:sz w:val="28"/>
          <w:szCs w:val="28"/>
        </w:rPr>
        <w:t xml:space="preserve">Рис. </w:t>
      </w:r>
      <w:r w:rsidR="0079443A">
        <w:rPr>
          <w:rFonts w:ascii="Times New Roman" w:hAnsi="Times New Roman" w:cs="Times New Roman"/>
          <w:sz w:val="28"/>
          <w:szCs w:val="28"/>
        </w:rPr>
        <w:t xml:space="preserve">12 </w:t>
      </w:r>
      <w:r w:rsidR="00BE6E5A" w:rsidRPr="00BE6E5A">
        <w:rPr>
          <w:rFonts w:ascii="Times New Roman" w:hAnsi="Times New Roman" w:cs="Times New Roman"/>
          <w:sz w:val="28"/>
          <w:szCs w:val="28"/>
        </w:rPr>
        <w:t>Виписуємо вимогу на отримання тритурації</w:t>
      </w:r>
    </w:p>
    <w:p w:rsidR="00BE6E5A" w:rsidRDefault="00BE6E5A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editId="58214086">
            <wp:extent cx="2048510" cy="1170305"/>
            <wp:effectExtent l="0" t="0" r="889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510" cy="1170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13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Pr="00BE6E5A">
        <w:rPr>
          <w:rFonts w:ascii="Times New Roman" w:hAnsi="Times New Roman" w:cs="Times New Roman"/>
          <w:sz w:val="28"/>
          <w:szCs w:val="28"/>
        </w:rPr>
        <w:t xml:space="preserve">Отримуємо тритурацію платифіліну          </w:t>
      </w:r>
    </w:p>
    <w:p w:rsidR="00BE6E5A" w:rsidRPr="00E23D6F" w:rsidRDefault="00E23D6F" w:rsidP="00BE6E5A">
      <w:pPr>
        <w:spacing w:line="276" w:lineRule="auto"/>
      </w:pPr>
      <w:r>
        <w:rPr>
          <w:noProof/>
          <w:lang w:eastAsia="uk-UA"/>
        </w:rPr>
        <w:drawing>
          <wp:inline distT="0" distB="0" distL="0" distR="0" wp14:anchorId="731E65C8" wp14:editId="2EBFE372">
            <wp:extent cx="2105319" cy="1133633"/>
            <wp:effectExtent l="0" t="0" r="9525" b="952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5319" cy="1133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14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BE6E5A" w:rsidRPr="00BE6E5A">
        <w:rPr>
          <w:rFonts w:ascii="Times New Roman" w:hAnsi="Times New Roman" w:cs="Times New Roman"/>
          <w:sz w:val="28"/>
          <w:szCs w:val="28"/>
        </w:rPr>
        <w:t>Додаємо тритурацію в ступку</w:t>
      </w:r>
    </w:p>
    <w:p w:rsidR="00A92910" w:rsidRPr="00C83443" w:rsidRDefault="00C83443" w:rsidP="00BE6E5A">
      <w:pPr>
        <w:spacing w:line="276" w:lineRule="auto"/>
      </w:pPr>
      <w:r>
        <w:rPr>
          <w:noProof/>
          <w:lang w:eastAsia="uk-UA"/>
        </w:rPr>
        <w:lastRenderedPageBreak/>
        <w:drawing>
          <wp:inline distT="0" distB="0" distL="0" distR="0" wp14:anchorId="41FA4882" wp14:editId="325FD94A">
            <wp:extent cx="2067213" cy="1190791"/>
            <wp:effectExtent l="0" t="0" r="9525" b="952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7213" cy="11907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15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A92910" w:rsidRPr="00A92910">
        <w:rPr>
          <w:rFonts w:ascii="Times New Roman" w:hAnsi="Times New Roman" w:cs="Times New Roman"/>
          <w:sz w:val="28"/>
          <w:szCs w:val="28"/>
        </w:rPr>
        <w:t>Подрібнюємо і зміщуємо компоненти порошку</w:t>
      </w:r>
    </w:p>
    <w:p w:rsidR="00A92910" w:rsidRDefault="00077E46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7464C2A0" wp14:editId="5096EF46">
            <wp:extent cx="2036445" cy="1134110"/>
            <wp:effectExtent l="0" t="0" r="1905" b="889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6445" cy="1134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Рис. </w:t>
      </w:r>
      <w:r w:rsidR="0079443A">
        <w:rPr>
          <w:rFonts w:ascii="Times New Roman" w:hAnsi="Times New Roman" w:cs="Times New Roman"/>
          <w:sz w:val="28"/>
          <w:szCs w:val="28"/>
        </w:rPr>
        <w:t xml:space="preserve">16 </w:t>
      </w:r>
      <w:r w:rsidR="00A92910" w:rsidRPr="00A92910">
        <w:rPr>
          <w:rFonts w:ascii="Times New Roman" w:hAnsi="Times New Roman" w:cs="Times New Roman"/>
          <w:sz w:val="28"/>
          <w:szCs w:val="28"/>
        </w:rPr>
        <w:t>Додаємо до суміші кофеїн бензоат натрію</w:t>
      </w:r>
    </w:p>
    <w:p w:rsidR="00077E46" w:rsidRDefault="00A92910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066925" cy="1146175"/>
            <wp:effectExtent l="0" t="0" r="952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146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Рис. </w:t>
      </w:r>
      <w:r w:rsidR="0079443A">
        <w:rPr>
          <w:rFonts w:ascii="Times New Roman" w:hAnsi="Times New Roman" w:cs="Times New Roman"/>
          <w:sz w:val="28"/>
          <w:szCs w:val="28"/>
        </w:rPr>
        <w:t xml:space="preserve">17 </w:t>
      </w:r>
      <w:r w:rsidRPr="00A92910">
        <w:rPr>
          <w:rFonts w:ascii="Times New Roman" w:hAnsi="Times New Roman" w:cs="Times New Roman"/>
          <w:sz w:val="28"/>
          <w:szCs w:val="28"/>
        </w:rPr>
        <w:t>Подрібнюємо та змішуємо до однорідності</w:t>
      </w:r>
    </w:p>
    <w:p w:rsidR="00A92910" w:rsidRDefault="00A92910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A92910" w:rsidRPr="00CD516A" w:rsidRDefault="00CD516A" w:rsidP="00BE6E5A">
      <w:pPr>
        <w:spacing w:line="276" w:lineRule="auto"/>
      </w:pPr>
      <w:r>
        <w:rPr>
          <w:noProof/>
          <w:lang w:eastAsia="uk-UA"/>
        </w:rPr>
        <w:drawing>
          <wp:inline distT="0" distB="0" distL="0" distR="0" wp14:anchorId="3D3D6AEF" wp14:editId="434415BC">
            <wp:extent cx="2086266" cy="1143160"/>
            <wp:effectExtent l="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6266" cy="1143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18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A92910" w:rsidRPr="00A92910">
        <w:rPr>
          <w:rFonts w:ascii="Times New Roman" w:hAnsi="Times New Roman" w:cs="Times New Roman"/>
          <w:sz w:val="28"/>
          <w:szCs w:val="28"/>
        </w:rPr>
        <w:t>Збираємо порошок в центрі ступки гіркою</w:t>
      </w:r>
    </w:p>
    <w:p w:rsidR="00A92910" w:rsidRDefault="00A92910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066925" cy="1207135"/>
            <wp:effectExtent l="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207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19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046DBC">
        <w:rPr>
          <w:rFonts w:ascii="Times New Roman" w:hAnsi="Times New Roman" w:cs="Times New Roman"/>
          <w:sz w:val="28"/>
          <w:szCs w:val="28"/>
        </w:rPr>
        <w:t>Придавлюємо суміш товкачи</w:t>
      </w:r>
      <w:r w:rsidRPr="00A92910">
        <w:rPr>
          <w:rFonts w:ascii="Times New Roman" w:hAnsi="Times New Roman" w:cs="Times New Roman"/>
          <w:sz w:val="28"/>
          <w:szCs w:val="28"/>
        </w:rPr>
        <w:t>ком</w:t>
      </w:r>
    </w:p>
    <w:p w:rsidR="00A92910" w:rsidRDefault="00A92910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066925" cy="1219200"/>
            <wp:effectExtent l="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Рис. </w:t>
      </w:r>
      <w:r w:rsidR="0079443A">
        <w:rPr>
          <w:rFonts w:ascii="Times New Roman" w:hAnsi="Times New Roman" w:cs="Times New Roman"/>
          <w:sz w:val="28"/>
          <w:szCs w:val="28"/>
        </w:rPr>
        <w:t xml:space="preserve">20 </w:t>
      </w:r>
      <w:r w:rsidRPr="00A92910">
        <w:rPr>
          <w:rFonts w:ascii="Times New Roman" w:hAnsi="Times New Roman" w:cs="Times New Roman"/>
          <w:sz w:val="28"/>
          <w:szCs w:val="28"/>
        </w:rPr>
        <w:t>Оцінюємо однорідність</w:t>
      </w:r>
    </w:p>
    <w:p w:rsidR="00A92910" w:rsidRPr="00271FEC" w:rsidRDefault="00271FEC" w:rsidP="00BE6E5A">
      <w:pPr>
        <w:spacing w:line="276" w:lineRule="auto"/>
      </w:pPr>
      <w:r>
        <w:rPr>
          <w:noProof/>
          <w:lang w:eastAsia="uk-UA"/>
        </w:rPr>
        <w:lastRenderedPageBreak/>
        <w:drawing>
          <wp:inline distT="0" distB="0" distL="0" distR="0" wp14:anchorId="50FE746C" wp14:editId="6B26B41D">
            <wp:extent cx="2048161" cy="1162212"/>
            <wp:effectExtent l="0" t="0" r="9525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8161" cy="116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21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A92910" w:rsidRPr="00A92910">
        <w:rPr>
          <w:rFonts w:ascii="Times New Roman" w:hAnsi="Times New Roman" w:cs="Times New Roman"/>
          <w:sz w:val="28"/>
          <w:szCs w:val="28"/>
        </w:rPr>
        <w:t>Дозуємо порошки на капсули</w:t>
      </w:r>
    </w:p>
    <w:p w:rsidR="00A92910" w:rsidRDefault="00A92910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>
            <wp:extent cx="2066925" cy="1219200"/>
            <wp:effectExtent l="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22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Pr="00A92910">
        <w:rPr>
          <w:rFonts w:ascii="Times New Roman" w:hAnsi="Times New Roman" w:cs="Times New Roman"/>
          <w:sz w:val="28"/>
          <w:szCs w:val="28"/>
        </w:rPr>
        <w:t>Пакуємо порошки</w:t>
      </w:r>
    </w:p>
    <w:p w:rsidR="006A708E" w:rsidRPr="007F0270" w:rsidRDefault="007F0270" w:rsidP="00BE6E5A">
      <w:pPr>
        <w:spacing w:line="276" w:lineRule="auto"/>
      </w:pPr>
      <w:r>
        <w:rPr>
          <w:noProof/>
          <w:lang w:eastAsia="uk-UA"/>
        </w:rPr>
        <w:drawing>
          <wp:inline distT="0" distB="0" distL="0" distR="0" wp14:anchorId="2E74940F" wp14:editId="5604DD65">
            <wp:extent cx="2019582" cy="1209844"/>
            <wp:effectExtent l="0" t="0" r="0" b="952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582" cy="1209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23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6A708E" w:rsidRPr="006A708E">
        <w:rPr>
          <w:rFonts w:ascii="Times New Roman" w:hAnsi="Times New Roman" w:cs="Times New Roman"/>
          <w:sz w:val="28"/>
          <w:szCs w:val="28"/>
        </w:rPr>
        <w:t>Складаємо по три</w:t>
      </w:r>
    </w:p>
    <w:p w:rsidR="006F3782" w:rsidRPr="007B2647" w:rsidRDefault="007B2647" w:rsidP="00BE6E5A">
      <w:pPr>
        <w:spacing w:line="276" w:lineRule="auto"/>
      </w:pPr>
      <w:r>
        <w:rPr>
          <w:noProof/>
          <w:lang w:eastAsia="uk-UA"/>
        </w:rPr>
        <w:drawing>
          <wp:inline distT="0" distB="0" distL="0" distR="0" wp14:anchorId="29D11CC8" wp14:editId="602287FA">
            <wp:extent cx="2019582" cy="1181265"/>
            <wp:effectExtent l="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582" cy="118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24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6F3782" w:rsidRPr="006F3782">
        <w:rPr>
          <w:rFonts w:ascii="Times New Roman" w:hAnsi="Times New Roman" w:cs="Times New Roman"/>
          <w:sz w:val="28"/>
          <w:szCs w:val="28"/>
        </w:rPr>
        <w:t>Пакуємо у бумажняний пакет</w:t>
      </w:r>
    </w:p>
    <w:p w:rsidR="006F3782" w:rsidRPr="00610D26" w:rsidRDefault="00610D26" w:rsidP="00BE6E5A">
      <w:pPr>
        <w:spacing w:line="276" w:lineRule="auto"/>
      </w:pPr>
      <w:r>
        <w:rPr>
          <w:noProof/>
          <w:lang w:eastAsia="uk-UA"/>
        </w:rPr>
        <w:drawing>
          <wp:inline distT="0" distB="0" distL="0" distR="0" wp14:anchorId="1610AC36" wp14:editId="2BDC5E98">
            <wp:extent cx="2019582" cy="1171739"/>
            <wp:effectExtent l="0" t="0" r="0" b="9525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9582" cy="1171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7A78" w:rsidRPr="001A7A78">
        <w:t xml:space="preserve"> </w:t>
      </w:r>
      <w:r w:rsidR="001A7A78" w:rsidRPr="001A7A78"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25</w:t>
      </w:r>
      <w:r w:rsidR="001A7A78" w:rsidRPr="001A7A78">
        <w:rPr>
          <w:rFonts w:ascii="Times New Roman" w:hAnsi="Times New Roman" w:cs="Times New Roman"/>
          <w:sz w:val="28"/>
          <w:szCs w:val="28"/>
        </w:rPr>
        <w:t xml:space="preserve"> </w:t>
      </w:r>
      <w:r w:rsidR="006F3782" w:rsidRPr="006F3782">
        <w:rPr>
          <w:rFonts w:ascii="Times New Roman" w:hAnsi="Times New Roman" w:cs="Times New Roman"/>
          <w:sz w:val="28"/>
          <w:szCs w:val="28"/>
        </w:rPr>
        <w:t>Оформлюємо сигнатурою  додатковими етикетками</w:t>
      </w:r>
    </w:p>
    <w:p w:rsidR="006F3782" w:rsidRDefault="000146B5" w:rsidP="00BE6E5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6ED5F869" wp14:editId="5C5D1E1E">
            <wp:extent cx="2057687" cy="1152686"/>
            <wp:effectExtent l="0" t="0" r="0" b="9525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7687" cy="1152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>26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F3782" w:rsidRPr="006F3782">
        <w:rPr>
          <w:rFonts w:ascii="Times New Roman" w:hAnsi="Times New Roman" w:cs="Times New Roman"/>
          <w:sz w:val="28"/>
          <w:szCs w:val="28"/>
        </w:rPr>
        <w:t>Опечатуємо пакет з порошками</w:t>
      </w:r>
    </w:p>
    <w:p w:rsidR="00BE6E5A" w:rsidRDefault="00920890" w:rsidP="006F3782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7B701923" wp14:editId="0B272AA6">
            <wp:extent cx="2010056" cy="1209844"/>
            <wp:effectExtent l="0" t="0" r="9525" b="9525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0056" cy="1209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>Рис.</w:t>
      </w:r>
      <w:r w:rsidR="0079443A">
        <w:rPr>
          <w:rFonts w:ascii="Times New Roman" w:hAnsi="Times New Roman" w:cs="Times New Roman"/>
          <w:sz w:val="28"/>
          <w:szCs w:val="28"/>
        </w:rPr>
        <w:t xml:space="preserve">27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F3782" w:rsidRPr="006F3782">
        <w:rPr>
          <w:rFonts w:ascii="Times New Roman" w:hAnsi="Times New Roman" w:cs="Times New Roman"/>
          <w:sz w:val="28"/>
          <w:szCs w:val="28"/>
        </w:rPr>
        <w:t>Виготовлений препарат</w:t>
      </w:r>
    </w:p>
    <w:p w:rsidR="00E4005E" w:rsidRPr="0081163A" w:rsidRDefault="0081163A" w:rsidP="0081163A">
      <w:pPr>
        <w:widowControl w:val="0"/>
        <w:tabs>
          <w:tab w:val="left" w:leader="underscore" w:pos="9488"/>
        </w:tabs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</w:rPr>
      </w:pPr>
      <w:r w:rsidRPr="0081163A">
        <w:rPr>
          <w:rFonts w:ascii="Times New Roman" w:hAnsi="Times New Roman" w:cs="Times New Roman"/>
          <w:b/>
          <w:i/>
          <w:sz w:val="28"/>
          <w:szCs w:val="28"/>
        </w:rPr>
        <w:t>ВИКОРИСТАННЯ ОТРИМАНИХ ЗНАНЬ:</w:t>
      </w:r>
    </w:p>
    <w:p w:rsidR="00DD3D2F" w:rsidRPr="00BF2DD8" w:rsidRDefault="00DD3D2F" w:rsidP="00125DAE">
      <w:pPr>
        <w:spacing w:line="276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BF2DD8">
        <w:rPr>
          <w:rFonts w:ascii="Times New Roman" w:hAnsi="Times New Roman" w:cs="Times New Roman"/>
          <w:b/>
          <w:bCs/>
          <w:i/>
          <w:sz w:val="28"/>
          <w:szCs w:val="28"/>
        </w:rPr>
        <w:t>Ситуаційні завдання</w:t>
      </w:r>
      <w:r w:rsidR="00BF2DD8" w:rsidRPr="00BF2DD8">
        <w:rPr>
          <w:rFonts w:ascii="Times New Roman" w:hAnsi="Times New Roman" w:cs="Times New Roman"/>
          <w:b/>
          <w:bCs/>
          <w:i/>
          <w:sz w:val="28"/>
          <w:szCs w:val="28"/>
        </w:rPr>
        <w:t>:</w:t>
      </w:r>
    </w:p>
    <w:p w:rsidR="00DD3D2F" w:rsidRPr="00125DAE" w:rsidRDefault="00DD3D2F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 xml:space="preserve">У </w:t>
      </w:r>
      <w:r w:rsidR="00125DAE">
        <w:rPr>
          <w:rFonts w:ascii="Times New Roman" w:hAnsi="Times New Roman" w:cs="Times New Roman"/>
          <w:bCs/>
          <w:sz w:val="28"/>
          <w:szCs w:val="28"/>
        </w:rPr>
        <w:t>завданнях використовуємо технологію</w:t>
      </w:r>
      <w:r w:rsidRPr="00125DAE">
        <w:rPr>
          <w:rFonts w:ascii="Times New Roman" w:hAnsi="Times New Roman" w:cs="Times New Roman"/>
          <w:bCs/>
          <w:sz w:val="28"/>
          <w:szCs w:val="28"/>
        </w:rPr>
        <w:t xml:space="preserve"> порошків з отруйними, наркотичними і сильнодіючими речовинами, прописаними в мінімальних кількостях, перевірка норм відпустки наркотичних речовин і доз інгредієнтів списку "А", оформлення до відпустки порошків з вказаними речовинами. </w:t>
      </w:r>
    </w:p>
    <w:p w:rsidR="00DD3D2F" w:rsidRPr="00125DAE" w:rsidRDefault="00DD3D2F" w:rsidP="00125DAE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Pr="00125DAE">
        <w:rPr>
          <w:rFonts w:ascii="Times New Roman" w:hAnsi="Times New Roman" w:cs="Times New Roman"/>
          <w:bCs/>
          <w:sz w:val="28"/>
          <w:szCs w:val="28"/>
        </w:rPr>
        <w:t xml:space="preserve">. Візьми: Стрихніну нітрату 0,002 </w:t>
      </w:r>
    </w:p>
    <w:p w:rsidR="00DD3D2F" w:rsidRPr="00125DAE" w:rsidRDefault="00DD3D2F" w:rsidP="00125DAE">
      <w:pPr>
        <w:spacing w:line="276" w:lineRule="auto"/>
        <w:ind w:firstLine="127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 xml:space="preserve">Фітину 0,5 </w:t>
      </w:r>
    </w:p>
    <w:p w:rsidR="00DD3D2F" w:rsidRPr="00125DAE" w:rsidRDefault="00DD3D2F" w:rsidP="00125DAE">
      <w:pPr>
        <w:spacing w:line="276" w:lineRule="auto"/>
        <w:ind w:firstLine="284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 xml:space="preserve">Змішай, щоб вийшов порошок </w:t>
      </w:r>
    </w:p>
    <w:p w:rsidR="00DD3D2F" w:rsidRPr="00125DAE" w:rsidRDefault="00DD3D2F" w:rsidP="00125DAE">
      <w:pPr>
        <w:spacing w:line="276" w:lineRule="auto"/>
        <w:ind w:firstLine="284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 xml:space="preserve">Дай таких доз № 6 </w:t>
      </w:r>
    </w:p>
    <w:p w:rsidR="00DD3D2F" w:rsidRPr="00125DAE" w:rsidRDefault="00DD3D2F" w:rsidP="00125DAE">
      <w:pPr>
        <w:spacing w:line="276" w:lineRule="auto"/>
        <w:ind w:firstLine="284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 xml:space="preserve">Познач: по 1 порошу 2 рази на день. </w:t>
      </w:r>
    </w:p>
    <w:p w:rsidR="00DD3D2F" w:rsidRPr="00125DAE" w:rsidRDefault="00DD3D2F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510C1">
        <w:rPr>
          <w:rFonts w:ascii="Times New Roman" w:hAnsi="Times New Roman" w:cs="Times New Roman"/>
          <w:bCs/>
          <w:i/>
          <w:sz w:val="28"/>
          <w:szCs w:val="28"/>
        </w:rPr>
        <w:t>Ситуація.</w:t>
      </w:r>
      <w:r w:rsidRPr="00125DAE">
        <w:rPr>
          <w:rFonts w:ascii="Times New Roman" w:hAnsi="Times New Roman" w:cs="Times New Roman"/>
          <w:bCs/>
          <w:sz w:val="28"/>
          <w:szCs w:val="28"/>
        </w:rPr>
        <w:t xml:space="preserve"> Студент помістив в ступку 0,12 грама тритурації стрихніну</w:t>
      </w:r>
      <w:r w:rsidR="00125DA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125DAE">
        <w:rPr>
          <w:rFonts w:ascii="Times New Roman" w:hAnsi="Times New Roman" w:cs="Times New Roman"/>
          <w:bCs/>
          <w:sz w:val="28"/>
          <w:szCs w:val="28"/>
        </w:rPr>
        <w:t>нітрату 1:10, відваженою провізором-техно</w:t>
      </w:r>
      <w:r w:rsidR="00125DAE">
        <w:rPr>
          <w:rFonts w:ascii="Times New Roman" w:hAnsi="Times New Roman" w:cs="Times New Roman"/>
          <w:bCs/>
          <w:sz w:val="28"/>
          <w:szCs w:val="28"/>
        </w:rPr>
        <w:t>логом, затер ступку, потім частка</w:t>
      </w:r>
      <w:r w:rsidRPr="00125DAE">
        <w:rPr>
          <w:rFonts w:ascii="Times New Roman" w:hAnsi="Times New Roman" w:cs="Times New Roman"/>
          <w:bCs/>
          <w:sz w:val="28"/>
          <w:szCs w:val="28"/>
        </w:rPr>
        <w:t xml:space="preserve">ми додав 3,0 грама фітину, кожного разу ретельно перемішуючи. Розвісив по 0,55 грамів у вощені капсули. Окремі дози помістив в коробку. </w:t>
      </w:r>
    </w:p>
    <w:p w:rsidR="00DD3D2F" w:rsidRPr="00125DAE" w:rsidRDefault="00DD3D2F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25DAE">
        <w:rPr>
          <w:rFonts w:ascii="Times New Roman" w:hAnsi="Times New Roman" w:cs="Times New Roman"/>
          <w:bCs/>
          <w:sz w:val="28"/>
          <w:szCs w:val="28"/>
        </w:rPr>
        <w:t>Оформив етикеткою "Внутрішнє" і сигнатурою.</w:t>
      </w:r>
    </w:p>
    <w:p w:rsidR="00DD3D2F" w:rsidRDefault="00DD3D2F" w:rsidP="00125DAE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7510C1">
        <w:rPr>
          <w:rFonts w:ascii="Times New Roman" w:hAnsi="Times New Roman" w:cs="Times New Roman"/>
          <w:bCs/>
          <w:i/>
          <w:sz w:val="28"/>
          <w:szCs w:val="28"/>
        </w:rPr>
        <w:t xml:space="preserve">Дайте критичну оцінку способу приготування лікарської форми.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</w:rPr>
        <w:t>Еталон рішення ситуаційної задачі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1. Rp.: Strychnini nitratis 0,002 </w:t>
      </w:r>
    </w:p>
    <w:p w:rsidR="005928E6" w:rsidRPr="005928E6" w:rsidRDefault="005928E6" w:rsidP="00126EC0">
      <w:pPr>
        <w:spacing w:line="276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Phytini 0,5 </w:t>
      </w:r>
    </w:p>
    <w:p w:rsidR="005928E6" w:rsidRPr="005928E6" w:rsidRDefault="005928E6" w:rsidP="00126EC0">
      <w:pPr>
        <w:spacing w:line="276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Misce ut fіat pulvis </w:t>
      </w:r>
    </w:p>
    <w:p w:rsidR="005928E6" w:rsidRPr="005928E6" w:rsidRDefault="005928E6" w:rsidP="00126EC0">
      <w:pPr>
        <w:spacing w:line="276" w:lineRule="auto"/>
        <w:ind w:firstLine="284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Da tales doses №6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Signa: По 1 порошу 2 рази на день. </w:t>
      </w:r>
    </w:p>
    <w:p w:rsidR="005928E6" w:rsidRPr="00EC5754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lastRenderedPageBreak/>
        <w:t>Критична оцінка ситуації</w:t>
      </w: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. </w:t>
      </w:r>
      <w:r w:rsidRPr="00EC5754">
        <w:rPr>
          <w:rFonts w:ascii="Times New Roman" w:hAnsi="Times New Roman" w:cs="Times New Roman"/>
          <w:bCs/>
          <w:sz w:val="28"/>
          <w:szCs w:val="28"/>
        </w:rPr>
        <w:t>Студент приготував лікарську форму неправильно, порушений принцип приготування для складних порошків: пори ступки слід затерти речовиною, прописаною в більшій кількості. При оформленні до відпустки, коробку з порошками необхідно було опечатати і забезпечити попереджувальною етикеткою «Поводитися з обережністю». Технологія і її обґрунтування. Перевіряють дози стрихніну нітрату: ВРД - 0</w:t>
      </w:r>
      <w:r w:rsidR="00EC5754">
        <w:rPr>
          <w:rFonts w:ascii="Times New Roman" w:hAnsi="Times New Roman" w:cs="Times New Roman"/>
          <w:bCs/>
          <w:sz w:val="28"/>
          <w:szCs w:val="28"/>
        </w:rPr>
        <w:t>,002, ВСД- 0,005, по рецепту Р.Д.- 0,002, Д.Д</w:t>
      </w:r>
      <w:r w:rsidRPr="00EC5754">
        <w:rPr>
          <w:rFonts w:ascii="Times New Roman" w:hAnsi="Times New Roman" w:cs="Times New Roman"/>
          <w:bCs/>
          <w:sz w:val="28"/>
          <w:szCs w:val="28"/>
        </w:rPr>
        <w:t>, - 0,004. Дози не завищені. У рецепті прописана речовина списку "А". Його виділяють, підкреслюючи червоним олівцем. При виготовленні даної лікарської форми застосовують тритурацію стрихніну нітрату 1:100. У ступці розтирають 3,0г. фітину, висипають на капсулу, залишивши невелику кількість (біля 1,2г.). Вносять до ступки 1,2г. тритурацію стрихніну нітрату 1:100 і змішують, поступово додаючи фітин. Розвішують по 0,7г №6. Оформляють до відпустки етикеткою "Внутрішньо", попереджувальною етикеткою "Поводитися з обережністю", опечатують, забезпечують сигнатурою. Оформляють паспорт.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Паспорт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Дата № рецепту "А"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Видав: Triturationis Strychnini</w:t>
      </w:r>
      <w:r w:rsidR="00FF2A9F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nitratis 1:100 -1,2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Підпис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Отримав: Triturationis Strychnini</w:t>
      </w:r>
      <w:r w:rsidR="00FF2A9F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nitratis 1:100 — 1,2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Підпис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Узято: Phytini 3,0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proofErr w:type="spellStart"/>
      <w:r w:rsidRPr="005928E6">
        <w:rPr>
          <w:rFonts w:ascii="Times New Roman" w:hAnsi="Times New Roman" w:cs="Times New Roman"/>
          <w:bCs/>
          <w:i/>
          <w:sz w:val="28"/>
          <w:szCs w:val="28"/>
        </w:rPr>
        <w:t>Triturationis</w:t>
      </w:r>
      <w:proofErr w:type="spellEnd"/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5928E6">
        <w:rPr>
          <w:rFonts w:ascii="Times New Roman" w:hAnsi="Times New Roman" w:cs="Times New Roman"/>
          <w:bCs/>
          <w:i/>
          <w:sz w:val="28"/>
          <w:szCs w:val="28"/>
        </w:rPr>
        <w:t>Strychnininitratis</w:t>
      </w:r>
      <w:proofErr w:type="spellEnd"/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 1:100 – 1, 2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 xml:space="preserve">по 0,7 №6 </w:t>
      </w:r>
    </w:p>
    <w:p w:rsidR="005928E6" w:rsidRP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Виготовив – підпис</w:t>
      </w:r>
    </w:p>
    <w:p w:rsidR="005928E6" w:rsidRDefault="005928E6" w:rsidP="005928E6">
      <w:pPr>
        <w:spacing w:line="276" w:lineRule="auto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928E6">
        <w:rPr>
          <w:rFonts w:ascii="Times New Roman" w:hAnsi="Times New Roman" w:cs="Times New Roman"/>
          <w:bCs/>
          <w:i/>
          <w:sz w:val="28"/>
          <w:szCs w:val="28"/>
        </w:rPr>
        <w:t>Перевірив – підпис</w:t>
      </w:r>
    </w:p>
    <w:p w:rsidR="005928E6" w:rsidRPr="00BA6D89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Cs/>
          <w:sz w:val="28"/>
          <w:szCs w:val="28"/>
        </w:rPr>
        <w:t>Якщо цукор у рецепті не прописаний, то вага окремих доз повинна бути відповідно збільшена, що відмічається на сигнатурі. Це робиться для того, щоб при повторенні ліків можна було приготувати їх так само, як і першого разу.</w:t>
      </w:r>
    </w:p>
    <w:p w:rsidR="00603F5F" w:rsidRDefault="007510C1" w:rsidP="00125DAE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sz w:val="28"/>
          <w:szCs w:val="28"/>
        </w:rPr>
        <w:t>2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B44414" w:rsidRPr="00B44414">
        <w:rPr>
          <w:rFonts w:ascii="Times New Roman" w:hAnsi="Times New Roman" w:cs="Times New Roman"/>
          <w:bCs/>
          <w:sz w:val="28"/>
          <w:szCs w:val="28"/>
        </w:rPr>
        <w:t xml:space="preserve">Фармацевт готує порошки за прописом: </w:t>
      </w:r>
    </w:p>
    <w:p w:rsidR="00603F5F" w:rsidRDefault="00B44414" w:rsidP="00603F5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lastRenderedPageBreak/>
        <w:t>Rp.: Scopolamini hydrobromidi 0,0003</w:t>
      </w:r>
    </w:p>
    <w:p w:rsidR="00603F5F" w:rsidRDefault="00B44414" w:rsidP="00126EC0">
      <w:pPr>
        <w:spacing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t xml:space="preserve"> Ephedrini hydrochlorodi 0,05 </w:t>
      </w:r>
    </w:p>
    <w:p w:rsidR="00603F5F" w:rsidRDefault="00B44414" w:rsidP="00126EC0">
      <w:pPr>
        <w:spacing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t>Sacсhari 0,15</w:t>
      </w:r>
    </w:p>
    <w:p w:rsidR="00603F5F" w:rsidRDefault="00B44414" w:rsidP="00126EC0">
      <w:pPr>
        <w:spacing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t xml:space="preserve"> M.f. Pulvis. </w:t>
      </w:r>
    </w:p>
    <w:p w:rsidR="00603F5F" w:rsidRDefault="00B44414" w:rsidP="00603F5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t>D.t.d. № 10.</w:t>
      </w:r>
    </w:p>
    <w:p w:rsidR="00DD3D2F" w:rsidRDefault="00B44414" w:rsidP="00603F5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44414">
        <w:rPr>
          <w:rFonts w:ascii="Times New Roman" w:hAnsi="Times New Roman" w:cs="Times New Roman"/>
          <w:bCs/>
          <w:sz w:val="28"/>
          <w:szCs w:val="28"/>
        </w:rPr>
        <w:t xml:space="preserve"> S. : По 1 порошку 3 рази на день Визначте масу порошку </w:t>
      </w:r>
    </w:p>
    <w:p w:rsidR="00322DDF" w:rsidRDefault="00603F5F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260B8">
        <w:rPr>
          <w:rFonts w:ascii="Times New Roman" w:hAnsi="Times New Roman" w:cs="Times New Roman"/>
          <w:b/>
          <w:bCs/>
          <w:i/>
          <w:sz w:val="28"/>
          <w:szCs w:val="28"/>
        </w:rPr>
        <w:t>Приклад розрахунку</w:t>
      </w:r>
      <w:r w:rsidR="00533E9B" w:rsidRPr="007260B8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2</w:t>
      </w:r>
      <w:r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Pr="00603F5F">
        <w:rPr>
          <w:rFonts w:ascii="Times New Roman" w:hAnsi="Times New Roman" w:cs="Times New Roman"/>
          <w:bCs/>
          <w:sz w:val="28"/>
          <w:szCs w:val="28"/>
        </w:rPr>
        <w:t>Масу одного порошку з використанням тритурації (1:100) визначаємо діленням загальної маси порошкової суміші на число прописаних доз. Щоб не збільшувати масу порошку, зменшуємо кількість цукру на масу тритурації.</w:t>
      </w:r>
    </w:p>
    <w:p w:rsidR="00603F5F" w:rsidRPr="00125DAE" w:rsidRDefault="00603F5F" w:rsidP="00603F5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603F5F">
        <w:rPr>
          <w:rFonts w:ascii="Times New Roman" w:hAnsi="Times New Roman" w:cs="Times New Roman"/>
          <w:bCs/>
          <w:sz w:val="28"/>
          <w:szCs w:val="28"/>
        </w:rPr>
        <w:t xml:space="preserve"> Розрахунок : (0,0003 × 10 × 100) + (0,05 × 10) +(0,15 × 10 – 0,3 ) : 10 = 0,20</w:t>
      </w:r>
    </w:p>
    <w:p w:rsidR="00DD3D2F" w:rsidRDefault="004171AD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sz w:val="28"/>
          <w:szCs w:val="28"/>
        </w:rPr>
        <w:t>3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603F5F" w:rsidRPr="00603F5F">
        <w:rPr>
          <w:rFonts w:ascii="Times New Roman" w:hAnsi="Times New Roman" w:cs="Times New Roman"/>
          <w:bCs/>
          <w:sz w:val="28"/>
          <w:szCs w:val="28"/>
        </w:rPr>
        <w:t>Провізор-технолог виготував 10,0 тритурації етилморфіну гідрохлориду (1:100). Яку кількість отруйної речовини і наповнювача він взяв?</w:t>
      </w:r>
    </w:p>
    <w:p w:rsidR="00533E9B" w:rsidRPr="00125DAE" w:rsidRDefault="00533E9B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</w:rPr>
        <w:t>Приклад розрахунку 3</w:t>
      </w:r>
      <w:r w:rsidRPr="00533E9B">
        <w:rPr>
          <w:rFonts w:ascii="Times New Roman" w:hAnsi="Times New Roman" w:cs="Times New Roman"/>
          <w:bCs/>
          <w:i/>
          <w:sz w:val="28"/>
          <w:szCs w:val="28"/>
        </w:rPr>
        <w:t>:</w:t>
      </w:r>
      <w:r w:rsidRPr="00533E9B">
        <w:t xml:space="preserve"> </w:t>
      </w:r>
      <w:r w:rsidRPr="00533E9B">
        <w:rPr>
          <w:rFonts w:ascii="Times New Roman" w:hAnsi="Times New Roman" w:cs="Times New Roman"/>
          <w:bCs/>
          <w:sz w:val="28"/>
          <w:szCs w:val="28"/>
        </w:rPr>
        <w:t>В 10,0 тритурації етилморфіну гідрохлориду (1:100) міститься (1 частина отруйної лікарської речовини і 99 частин наповнювача). Етилморфіну гідрохлориду : 10,0 : 100 = 0,1 ЦУКРУ : 10,0 – 0,1 = 9,90</w:t>
      </w:r>
    </w:p>
    <w:p w:rsidR="00322DDF" w:rsidRDefault="00DD3D2F" w:rsidP="00533E9B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125DAE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533E9B" w:rsidRPr="00533E9B">
        <w:rPr>
          <w:rFonts w:ascii="Times New Roman" w:hAnsi="Times New Roman" w:cs="Times New Roman"/>
          <w:bCs/>
          <w:sz w:val="28"/>
          <w:szCs w:val="28"/>
        </w:rPr>
        <w:t xml:space="preserve">Фармацевт готує порошки за прописом : </w:t>
      </w:r>
    </w:p>
    <w:p w:rsidR="00322DDF" w:rsidRDefault="00533E9B" w:rsidP="00322DD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>Rp.: Prozerini 0,002</w:t>
      </w:r>
    </w:p>
    <w:p w:rsidR="00322DDF" w:rsidRDefault="00533E9B" w:rsidP="00631670">
      <w:pPr>
        <w:spacing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 xml:space="preserve"> Sacсhari 0,25</w:t>
      </w:r>
    </w:p>
    <w:p w:rsidR="00322DDF" w:rsidRDefault="00533E9B" w:rsidP="00631670">
      <w:pPr>
        <w:spacing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 xml:space="preserve"> M. f. Pulvis. </w:t>
      </w:r>
    </w:p>
    <w:p w:rsidR="00322DDF" w:rsidRDefault="00533E9B" w:rsidP="00322DD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 xml:space="preserve">D. t. d. № 10. </w:t>
      </w:r>
    </w:p>
    <w:p w:rsidR="00322DDF" w:rsidRDefault="00533E9B" w:rsidP="00322DDF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>S. По 1 порошку 2 рази на день після їжі</w:t>
      </w:r>
    </w:p>
    <w:p w:rsidR="00DD3D2F" w:rsidRDefault="00533E9B" w:rsidP="00533E9B">
      <w:pPr>
        <w:spacing w:line="276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3E9B">
        <w:rPr>
          <w:rFonts w:ascii="Times New Roman" w:hAnsi="Times New Roman" w:cs="Times New Roman"/>
          <w:bCs/>
          <w:sz w:val="28"/>
          <w:szCs w:val="28"/>
        </w:rPr>
        <w:t xml:space="preserve"> Вкажіть кількість інгредієнтів для виг</w:t>
      </w:r>
      <w:r>
        <w:rPr>
          <w:rFonts w:ascii="Times New Roman" w:hAnsi="Times New Roman" w:cs="Times New Roman"/>
          <w:bCs/>
          <w:sz w:val="28"/>
          <w:szCs w:val="28"/>
        </w:rPr>
        <w:t>отовлення порошків за прописом?</w:t>
      </w:r>
    </w:p>
    <w:p w:rsidR="00533E9B" w:rsidRDefault="00533E9B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</w:rPr>
        <w:t>Приклад розрахунку</w:t>
      </w:r>
      <w:r w:rsidR="005928E6" w:rsidRPr="005928E6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4</w:t>
      </w:r>
      <w:r w:rsidRPr="00533E9B">
        <w:rPr>
          <w:rFonts w:ascii="Times New Roman" w:hAnsi="Times New Roman" w:cs="Times New Roman"/>
          <w:bCs/>
          <w:sz w:val="28"/>
          <w:szCs w:val="28"/>
        </w:rPr>
        <w:t>:</w:t>
      </w:r>
      <w:r w:rsidRPr="00533E9B">
        <w:t xml:space="preserve"> </w:t>
      </w:r>
      <w:r w:rsidRPr="00533E9B">
        <w:rPr>
          <w:rFonts w:ascii="Times New Roman" w:hAnsi="Times New Roman" w:cs="Times New Roman"/>
          <w:bCs/>
          <w:sz w:val="28"/>
          <w:szCs w:val="28"/>
        </w:rPr>
        <w:t>Для виготовлення порошків за вказаним прописом необхідно взяти тритурації прозерину (1:10) 0,002 ×10 × 10 = 0,2 Цукру (масу цукру зменшуємо на кількість (в грамах) тритурації) 0,25 × 10 – 0,2 = 2,3</w:t>
      </w:r>
    </w:p>
    <w:p w:rsidR="005928E6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sz w:val="28"/>
          <w:szCs w:val="28"/>
        </w:rPr>
        <w:t>5.</w:t>
      </w:r>
      <w:r w:rsidRPr="005928E6">
        <w:t xml:space="preserve"> </w:t>
      </w:r>
      <w:r w:rsidRPr="005928E6">
        <w:rPr>
          <w:rFonts w:ascii="Times New Roman" w:hAnsi="Times New Roman" w:cs="Times New Roman"/>
          <w:bCs/>
          <w:sz w:val="28"/>
          <w:szCs w:val="28"/>
        </w:rPr>
        <w:t>В аптеку надійшов рецепт, за яким прописано скополаміну гідробромід по 0,0002 на 1 порошок. Скільки тритурації (1:100) необхідно взяти для виготовлення 10 порошків?</w:t>
      </w:r>
    </w:p>
    <w:p w:rsidR="005928E6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</w:rPr>
        <w:lastRenderedPageBreak/>
        <w:t xml:space="preserve">Приклад розрахунку 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>5</w:t>
      </w:r>
      <w:r w:rsidRPr="005928E6">
        <w:rPr>
          <w:rFonts w:ascii="Times New Roman" w:hAnsi="Times New Roman" w:cs="Times New Roman"/>
          <w:bCs/>
          <w:sz w:val="28"/>
          <w:szCs w:val="28"/>
        </w:rPr>
        <w:t>:</w:t>
      </w:r>
      <w:r w:rsidRPr="005928E6">
        <w:t xml:space="preserve"> </w:t>
      </w:r>
      <w:r w:rsidRPr="005928E6">
        <w:rPr>
          <w:rFonts w:ascii="Times New Roman" w:hAnsi="Times New Roman" w:cs="Times New Roman"/>
          <w:bCs/>
          <w:sz w:val="28"/>
          <w:szCs w:val="28"/>
        </w:rPr>
        <w:t xml:space="preserve">Кількість </w:t>
      </w:r>
      <w:r w:rsidR="00322DDF" w:rsidRPr="005928E6">
        <w:rPr>
          <w:rFonts w:ascii="Times New Roman" w:hAnsi="Times New Roman" w:cs="Times New Roman"/>
          <w:bCs/>
          <w:sz w:val="28"/>
          <w:szCs w:val="28"/>
        </w:rPr>
        <w:t>тритурації</w:t>
      </w:r>
      <w:r w:rsidRPr="005928E6">
        <w:rPr>
          <w:rFonts w:ascii="Times New Roman" w:hAnsi="Times New Roman" w:cs="Times New Roman"/>
          <w:bCs/>
          <w:sz w:val="28"/>
          <w:szCs w:val="28"/>
        </w:rPr>
        <w:t xml:space="preserve"> скополаміну гідроброміду (1:100) на 10 порошків : 0,0002 × 10 × 100 = 0,2</w:t>
      </w:r>
    </w:p>
    <w:p w:rsidR="005928E6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A6786">
        <w:rPr>
          <w:rFonts w:ascii="Times New Roman" w:hAnsi="Times New Roman" w:cs="Times New Roman"/>
          <w:b/>
          <w:bCs/>
          <w:sz w:val="28"/>
          <w:szCs w:val="28"/>
        </w:rPr>
        <w:t>6.</w:t>
      </w:r>
      <w:r w:rsidRPr="005928E6">
        <w:t xml:space="preserve"> </w:t>
      </w:r>
      <w:r w:rsidRPr="005928E6">
        <w:rPr>
          <w:rFonts w:ascii="Times New Roman" w:hAnsi="Times New Roman" w:cs="Times New Roman"/>
          <w:bCs/>
          <w:sz w:val="28"/>
          <w:szCs w:val="28"/>
        </w:rPr>
        <w:t>Фармацевт готує порошки, до складу яких входить атропіну сульфат в кількості 0,0003 на 1 дозу. Розрахуйте кількість тритурації атропіну сульфату (1:100) для виготовлення</w:t>
      </w:r>
      <w:r>
        <w:rPr>
          <w:rFonts w:ascii="Times New Roman" w:hAnsi="Times New Roman" w:cs="Times New Roman"/>
          <w:bCs/>
          <w:sz w:val="28"/>
          <w:szCs w:val="28"/>
        </w:rPr>
        <w:t>?</w:t>
      </w:r>
    </w:p>
    <w:p w:rsidR="005928E6" w:rsidRDefault="005928E6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28E6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Приклад розрахунку </w:t>
      </w:r>
      <w:r>
        <w:rPr>
          <w:rFonts w:ascii="Times New Roman" w:hAnsi="Times New Roman" w:cs="Times New Roman"/>
          <w:b/>
          <w:bCs/>
          <w:i/>
          <w:sz w:val="28"/>
          <w:szCs w:val="28"/>
        </w:rPr>
        <w:t>6</w:t>
      </w:r>
      <w:r w:rsidRPr="005928E6">
        <w:rPr>
          <w:rFonts w:ascii="Times New Roman" w:hAnsi="Times New Roman" w:cs="Times New Roman"/>
          <w:bCs/>
          <w:sz w:val="28"/>
          <w:szCs w:val="28"/>
        </w:rPr>
        <w:t>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928E6">
        <w:rPr>
          <w:rFonts w:ascii="Times New Roman" w:hAnsi="Times New Roman" w:cs="Times New Roman"/>
          <w:bCs/>
          <w:sz w:val="28"/>
          <w:szCs w:val="28"/>
        </w:rPr>
        <w:t>Кількість тритурації атропіну сульфату (1:100) на 10 порошків : 0,0003 × 10 × 100 = 0,3</w:t>
      </w:r>
    </w:p>
    <w:p w:rsidR="005928E6" w:rsidRPr="0004702E" w:rsidRDefault="009E2240" w:rsidP="009E2240">
      <w:pPr>
        <w:spacing w:line="276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t>ЗАГАЛЬНІ ПРАВИЛА ВИГОТОВЛЕННЯ ПОРОШКІВ ІЗ БАРВНИМИ ТА ВАЖКОПОДРІБНЮВАНИМИ РЕЧОВИ</w:t>
      </w:r>
    </w:p>
    <w:p w:rsidR="009E2240" w:rsidRDefault="009E2240" w:rsidP="00BA6D89">
      <w:pPr>
        <w:pStyle w:val="a3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E2240">
        <w:rPr>
          <w:rFonts w:ascii="Times New Roman" w:hAnsi="Times New Roman" w:cs="Times New Roman"/>
          <w:bCs/>
          <w:sz w:val="28"/>
          <w:szCs w:val="28"/>
        </w:rPr>
        <w:t>Виготовлення порошків з барвними, важкоподрібнюваними, пахучими та леткими лікарськими речовинами проводять на окремому робочому місці, застосовуючи окремі ваги і ступку.</w:t>
      </w:r>
    </w:p>
    <w:p w:rsidR="009E2240" w:rsidRDefault="009E2240" w:rsidP="00BA6D89">
      <w:pPr>
        <w:pStyle w:val="a3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E2240">
        <w:rPr>
          <w:rFonts w:ascii="Times New Roman" w:hAnsi="Times New Roman" w:cs="Times New Roman"/>
          <w:bCs/>
          <w:sz w:val="28"/>
          <w:szCs w:val="28"/>
        </w:rPr>
        <w:t>Барвні лікарські речовини перед початком змішування поміщають між двома порціями незабарвленої речовини або суміші незабарвлених речовин (метод “трьохшаровості”)</w:t>
      </w:r>
    </w:p>
    <w:p w:rsidR="009E2240" w:rsidRDefault="009E2240" w:rsidP="00BA6D89">
      <w:pPr>
        <w:pStyle w:val="a3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E2240">
        <w:rPr>
          <w:rFonts w:ascii="Times New Roman" w:hAnsi="Times New Roman" w:cs="Times New Roman"/>
          <w:bCs/>
          <w:sz w:val="28"/>
          <w:szCs w:val="28"/>
        </w:rPr>
        <w:t>Важкоподрібнювані лікарські речовини подрібнюють в присутності 95% етилового спирту або ефіру медичного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9E2240" w:rsidRDefault="009E2240" w:rsidP="00BA6D89">
      <w:pPr>
        <w:pStyle w:val="a3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E2240">
        <w:rPr>
          <w:rFonts w:ascii="Times New Roman" w:hAnsi="Times New Roman" w:cs="Times New Roman"/>
          <w:bCs/>
          <w:sz w:val="28"/>
          <w:szCs w:val="28"/>
        </w:rPr>
        <w:t>Пахучі лікарські речовини подрібнюють у ступці, спочатку затертій непахучою речовиною. Леткі лікарські речовини додають в останню чергу.</w:t>
      </w:r>
    </w:p>
    <w:p w:rsidR="0054642A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Times New Roman" w:hAnsi="Times New Roman" w:cs="Times New Roman"/>
          <w:bCs/>
          <w:sz w:val="28"/>
          <w:szCs w:val="28"/>
        </w:rPr>
        <w:t>Згідно з наказом МОЗ України № 44 від 16.03.93 р. до групи барвних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4642A">
        <w:rPr>
          <w:rFonts w:ascii="Times New Roman" w:hAnsi="Times New Roman" w:cs="Times New Roman"/>
          <w:bCs/>
          <w:sz w:val="28"/>
          <w:szCs w:val="28"/>
        </w:rPr>
        <w:t>відносяться</w:t>
      </w:r>
    </w:p>
    <w:p w:rsidR="0054642A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 xml:space="preserve">Етакридину лактат </w:t>
      </w:r>
    </w:p>
    <w:p w:rsidR="0054642A" w:rsidRDefault="0054642A" w:rsidP="00BA6D89">
      <w:pPr>
        <w:pStyle w:val="a3"/>
        <w:spacing w:line="360" w:lineRule="auto"/>
        <w:ind w:hanging="1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 xml:space="preserve">Фурацилін </w:t>
      </w:r>
    </w:p>
    <w:p w:rsidR="0054642A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>Калію перманганат</w:t>
      </w:r>
    </w:p>
    <w:p w:rsidR="0054642A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 xml:space="preserve">Метиленовий синій </w:t>
      </w:r>
    </w:p>
    <w:p w:rsidR="0054642A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 xml:space="preserve">Бриліантовий зелений </w:t>
      </w:r>
    </w:p>
    <w:p w:rsidR="0054642A" w:rsidRPr="009E2240" w:rsidRDefault="0054642A" w:rsidP="00BA6D89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Segoe UI Symbol" w:hAnsi="Segoe UI Symbol" w:cs="Segoe UI Symbol"/>
          <w:bCs/>
          <w:sz w:val="28"/>
          <w:szCs w:val="28"/>
        </w:rPr>
        <w:t>✓</w:t>
      </w:r>
      <w:r w:rsidRPr="0054642A">
        <w:rPr>
          <w:rFonts w:ascii="Times New Roman" w:hAnsi="Times New Roman" w:cs="Times New Roman"/>
          <w:bCs/>
          <w:sz w:val="28"/>
          <w:szCs w:val="28"/>
        </w:rPr>
        <w:t>Індигокармін</w:t>
      </w:r>
    </w:p>
    <w:p w:rsidR="00E71CC1" w:rsidRDefault="0054642A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642A">
        <w:rPr>
          <w:rFonts w:ascii="Segoe UI Symbol" w:hAnsi="Segoe UI Symbol" w:cs="Segoe UI Symbol"/>
          <w:bCs/>
          <w:sz w:val="28"/>
          <w:szCs w:val="28"/>
        </w:rPr>
        <w:lastRenderedPageBreak/>
        <w:t>✓</w:t>
      </w:r>
      <w:r w:rsidR="00E71CC1">
        <w:rPr>
          <w:rFonts w:cs="Segoe UI Symbol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Р</w:t>
      </w:r>
      <w:r w:rsidRPr="0054642A">
        <w:rPr>
          <w:rFonts w:ascii="Times New Roman" w:hAnsi="Times New Roman" w:cs="Times New Roman"/>
          <w:bCs/>
          <w:sz w:val="28"/>
          <w:szCs w:val="28"/>
        </w:rPr>
        <w:t>ечовини, а також їх розчини, суміші, що залишають слід на тарі, закупорювальних засобах, устаткуванні та інших предметах, що не змивається звичайною санітарно-технічної обробкою</w:t>
      </w:r>
      <w:r w:rsidR="00E71CC1">
        <w:rPr>
          <w:rFonts w:ascii="Times New Roman" w:hAnsi="Times New Roman" w:cs="Times New Roman"/>
          <w:bCs/>
          <w:sz w:val="28"/>
          <w:szCs w:val="28"/>
        </w:rPr>
        <w:t>.</w:t>
      </w:r>
    </w:p>
    <w:p w:rsidR="000C0371" w:rsidRPr="008C6519" w:rsidRDefault="00E71CC1" w:rsidP="008C651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Segoe UI Symbol" w:hAnsi="Segoe UI Symbol" w:cs="Segoe UI Symbol"/>
          <w:bCs/>
          <w:sz w:val="28"/>
          <w:szCs w:val="28"/>
        </w:rPr>
        <w:t>✓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71CC1">
        <w:rPr>
          <w:rFonts w:ascii="Times New Roman" w:hAnsi="Times New Roman" w:cs="Times New Roman"/>
          <w:bCs/>
          <w:sz w:val="28"/>
          <w:szCs w:val="28"/>
        </w:rPr>
        <w:t>Зберігаються в окремій шафі для «Пахучих і барвних речовин»</w:t>
      </w:r>
    </w:p>
    <w:p w:rsidR="00E71CC1" w:rsidRDefault="00E71CC1" w:rsidP="00CC13AB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E71CC1">
        <w:rPr>
          <w:rFonts w:ascii="Times New Roman" w:hAnsi="Times New Roman" w:cs="Times New Roman"/>
          <w:b/>
          <w:bCs/>
          <w:sz w:val="28"/>
          <w:szCs w:val="28"/>
        </w:rPr>
        <w:t xml:space="preserve">Виготовлення порошків із барвними речовинами 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E71CC1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Rp.: Aethacridini lactatis 0,05 </w:t>
      </w:r>
    </w:p>
    <w:p w:rsidR="00E71CC1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Sacchari 0,3 </w:t>
      </w:r>
    </w:p>
    <w:p w:rsidR="00E71CC1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Misce, ut fiat pulvis. </w:t>
      </w:r>
    </w:p>
    <w:p w:rsidR="00CD06AE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>Da tales doses numero 6.</w:t>
      </w:r>
    </w:p>
    <w:p w:rsidR="00E71CC1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 In capsules gelatinose</w:t>
      </w:r>
    </w:p>
    <w:p w:rsidR="00E71CC1" w:rsidRDefault="00E71CC1" w:rsidP="00E71CC1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 Signa. По 1 капсулі 3 рази на день</w:t>
      </w:r>
    </w:p>
    <w:p w:rsidR="00E71CC1" w:rsidRDefault="00E71CC1" w:rsidP="00CC13AB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71CC1">
        <w:rPr>
          <w:rFonts w:ascii="Times New Roman" w:hAnsi="Times New Roman" w:cs="Times New Roman"/>
          <w:bCs/>
          <w:sz w:val="28"/>
          <w:szCs w:val="28"/>
        </w:rPr>
        <w:t xml:space="preserve"> Підпис лікаря 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</w:t>
      </w:r>
      <w:r w:rsidRPr="00E71CC1">
        <w:rPr>
          <w:rFonts w:ascii="Times New Roman" w:hAnsi="Times New Roman" w:cs="Times New Roman"/>
          <w:bCs/>
          <w:sz w:val="28"/>
          <w:szCs w:val="28"/>
        </w:rPr>
        <w:t xml:space="preserve">Печатка лікаря </w:t>
      </w:r>
    </w:p>
    <w:p w:rsidR="00D347B9" w:rsidRDefault="00D347B9" w:rsidP="00BA6D89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>Даний лікарський препарат - складний дозований порошок для внутрішнього застосування, виписаний розподільним способом, до складу якого входять сильнодіюча барвна речовина етакредину лактат та гігроскопічна речовина цукор. Перед початком виготовлення препарату перевіряємо відповідність терапевтичних разової і добової доз максимальним терапевтичним дозам (разовій і добовій)</w:t>
      </w:r>
    </w:p>
    <w:p w:rsidR="00D347B9" w:rsidRDefault="00D347B9" w:rsidP="00D347B9">
      <w:pPr>
        <w:spacing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>Перевірка доз етакредину лактату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>ТРД 0,05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</w:t>
      </w: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МТРД 0,05 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ТДД 0,05 × 3 = </w:t>
      </w:r>
      <w:r w:rsidRPr="00D347B9">
        <w:rPr>
          <w:rFonts w:ascii="Times New Roman" w:hAnsi="Times New Roman" w:cs="Times New Roman"/>
          <w:bCs/>
          <w:sz w:val="28"/>
          <w:szCs w:val="28"/>
        </w:rPr>
        <w:t>0,15 МТДД 0,15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Дози не завищені </w:t>
      </w:r>
    </w:p>
    <w:p w:rsidR="007D6BFE" w:rsidRDefault="007D6BFE" w:rsidP="00D347B9">
      <w:pPr>
        <w:spacing w:after="0" w:line="240" w:lineRule="atLeast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/>
          <w:bCs/>
          <w:sz w:val="28"/>
          <w:szCs w:val="28"/>
        </w:rPr>
        <w:t xml:space="preserve">ППК </w:t>
      </w:r>
      <w:r w:rsidRPr="00D347B9">
        <w:rPr>
          <w:rFonts w:ascii="Times New Roman" w:hAnsi="Times New Roman" w:cs="Times New Roman"/>
          <w:bCs/>
          <w:sz w:val="28"/>
          <w:szCs w:val="28"/>
        </w:rPr>
        <w:t>(</w:t>
      </w:r>
      <w:r w:rsidRPr="003355C3">
        <w:rPr>
          <w:rFonts w:ascii="Times New Roman" w:hAnsi="Times New Roman" w:cs="Times New Roman"/>
          <w:bCs/>
          <w:i/>
          <w:sz w:val="28"/>
          <w:szCs w:val="28"/>
        </w:rPr>
        <w:t>зворотий бік</w:t>
      </w: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)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Етакридину лактату 0,05 х6=0,3 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Цукру 0,3 × 6= 1,8 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Маса одної дози : (0,05 + 0,3) = 0,35 </w:t>
      </w:r>
    </w:p>
    <w:p w:rsidR="007D6BFE" w:rsidRDefault="007D6BFE" w:rsidP="00D347B9">
      <w:pPr>
        <w:spacing w:after="0" w:line="240" w:lineRule="atLeast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355C3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3355C3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D347B9">
        <w:rPr>
          <w:rFonts w:ascii="Times New Roman" w:hAnsi="Times New Roman" w:cs="Times New Roman"/>
          <w:bCs/>
          <w:sz w:val="28"/>
          <w:szCs w:val="28"/>
        </w:rPr>
        <w:t>)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Дата № рец.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Sacchari 1,8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 Aethacridini lactatis 0,3 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>0,35 № 10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Виготував : (підпис) 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D347B9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Перевірив: (підпис) </w:t>
      </w:r>
    </w:p>
    <w:p w:rsidR="00F052F8" w:rsidRDefault="00D347B9" w:rsidP="00D347B9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347B9">
        <w:rPr>
          <w:rFonts w:ascii="Times New Roman" w:hAnsi="Times New Roman" w:cs="Times New Roman"/>
          <w:bCs/>
          <w:sz w:val="28"/>
          <w:szCs w:val="28"/>
        </w:rPr>
        <w:t xml:space="preserve">Відпустив : (підпис) </w:t>
      </w:r>
    </w:p>
    <w:p w:rsidR="007D6BFE" w:rsidRDefault="007D6BFE" w:rsidP="00F052F8">
      <w:pPr>
        <w:spacing w:after="0" w:line="240" w:lineRule="atLeast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7D6BFE" w:rsidRDefault="007D6BFE" w:rsidP="008C6519">
      <w:pPr>
        <w:spacing w:after="0" w:line="240" w:lineRule="atLeast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F052F8" w:rsidRPr="0004702E" w:rsidRDefault="00F052F8" w:rsidP="00F052F8">
      <w:pPr>
        <w:spacing w:after="0" w:line="240" w:lineRule="atLeast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t>ВИГОТОВЛЕННЯ ПОРОШКІВ ІЗ ВАЖКОПОДРІБНЮВАНИМИ РЕЧОВИНАМИ</w:t>
      </w: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>
        <w:rPr>
          <w:rFonts w:cs="Segoe UI Symbol"/>
          <w:b/>
          <w:bCs/>
          <w:sz w:val="28"/>
          <w:szCs w:val="28"/>
        </w:rPr>
        <w:t>1.</w:t>
      </w: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Подрібнення даних речовин, проводять у присутності </w:t>
      </w:r>
      <w:r w:rsidRPr="00F052F8">
        <w:rPr>
          <w:rFonts w:ascii="Times New Roman" w:hAnsi="Times New Roman" w:cs="Times New Roman"/>
          <w:bCs/>
          <w:i/>
          <w:sz w:val="28"/>
          <w:szCs w:val="28"/>
          <w:u w:val="single"/>
        </w:rPr>
        <w:t xml:space="preserve">допоміжних рідин: етанолу або ефіру медичного </w:t>
      </w:r>
    </w:p>
    <w:p w:rsidR="00F052F8" w:rsidRP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F052F8">
        <w:rPr>
          <w:rFonts w:ascii="Times New Roman" w:hAnsi="Times New Roman" w:cs="Times New Roman"/>
          <w:b/>
          <w:bCs/>
          <w:i/>
          <w:sz w:val="28"/>
          <w:szCs w:val="28"/>
        </w:rPr>
        <w:t>Для подрібнення:</w:t>
      </w: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▪йоду</w:t>
      </w: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▪камфори </w:t>
      </w: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▪ментола </w:t>
      </w: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>▪тимола</w:t>
      </w:r>
    </w:p>
    <w:p w:rsidR="00F052F8" w:rsidRP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</w:p>
    <w:p w:rsid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▪фенілсаліцилату 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F052F8" w:rsidRP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1</w:t>
      </w:r>
      <w:r w:rsidRPr="00F052F8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.</w:t>
      </w:r>
      <w:r w:rsidRPr="00F052F8">
        <w:rPr>
          <w:rFonts w:ascii="Times New Roman" w:hAnsi="Times New Roman" w:cs="Times New Roman"/>
          <w:bCs/>
          <w:i/>
          <w:sz w:val="28"/>
          <w:szCs w:val="28"/>
          <w:u w:val="single"/>
        </w:rPr>
        <w:t xml:space="preserve">На 1,0 г. речовини </w:t>
      </w:r>
      <w:r w:rsidRPr="00F052F8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10 крапель</w:t>
      </w:r>
      <w:r w:rsidRPr="00F052F8">
        <w:rPr>
          <w:rFonts w:ascii="Times New Roman" w:hAnsi="Times New Roman" w:cs="Times New Roman"/>
          <w:bCs/>
          <w:i/>
          <w:sz w:val="28"/>
          <w:szCs w:val="28"/>
          <w:u w:val="single"/>
        </w:rPr>
        <w:t xml:space="preserve"> 95 % етанолу або 15 крапель ефіру медичного</w:t>
      </w:r>
    </w:p>
    <w:p w:rsidR="00F052F8" w:rsidRP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</w:p>
    <w:p w:rsidR="00F052F8" w:rsidRPr="00F052F8" w:rsidRDefault="00F052F8" w:rsidP="00F052F8">
      <w:pPr>
        <w:spacing w:after="0" w:line="240" w:lineRule="atLeast"/>
        <w:jc w:val="both"/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 xml:space="preserve">2. </w:t>
      </w:r>
      <w:r w:rsidRPr="00F052F8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Для подрібнення:</w:t>
      </w:r>
    </w:p>
    <w:p w:rsidR="00F052F8" w:rsidRPr="00F052F8" w:rsidRDefault="00F052F8" w:rsidP="00867CB1">
      <w:pPr>
        <w:pStyle w:val="a3"/>
        <w:numPr>
          <w:ilvl w:val="0"/>
          <w:numId w:val="24"/>
        </w:num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с</w:t>
      </w:r>
      <w:r w:rsidRPr="00F052F8">
        <w:rPr>
          <w:rFonts w:ascii="Times New Roman" w:hAnsi="Times New Roman" w:cs="Times New Roman"/>
          <w:bCs/>
          <w:sz w:val="28"/>
          <w:szCs w:val="28"/>
        </w:rPr>
        <w:t>трептоциду</w:t>
      </w:r>
    </w:p>
    <w:p w:rsidR="00F052F8" w:rsidRPr="00F052F8" w:rsidRDefault="00F052F8" w:rsidP="00867CB1">
      <w:pPr>
        <w:pStyle w:val="a3"/>
        <w:numPr>
          <w:ilvl w:val="0"/>
          <w:numId w:val="24"/>
        </w:num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ртуті дихлориду</w:t>
      </w:r>
    </w:p>
    <w:p w:rsidR="00F052F8" w:rsidRDefault="00F052F8" w:rsidP="00867CB1">
      <w:pPr>
        <w:pStyle w:val="a3"/>
        <w:numPr>
          <w:ilvl w:val="0"/>
          <w:numId w:val="24"/>
        </w:num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052F8">
        <w:rPr>
          <w:rFonts w:ascii="Times New Roman" w:hAnsi="Times New Roman" w:cs="Times New Roman"/>
          <w:bCs/>
          <w:sz w:val="28"/>
          <w:szCs w:val="28"/>
        </w:rPr>
        <w:t xml:space="preserve"> натрію тетраборату</w:t>
      </w:r>
    </w:p>
    <w:p w:rsidR="00F052F8" w:rsidRDefault="00F052F8" w:rsidP="00F052F8">
      <w:pPr>
        <w:pStyle w:val="a3"/>
        <w:spacing w:after="0" w:line="240" w:lineRule="atLeast"/>
        <w:ind w:left="0"/>
        <w:jc w:val="both"/>
        <w:rPr>
          <w:rFonts w:ascii="Times New Roman" w:hAnsi="Times New Roman" w:cs="Times New Roman"/>
          <w:bCs/>
          <w:i/>
          <w:sz w:val="28"/>
          <w:szCs w:val="28"/>
          <w:u w:val="single"/>
        </w:rPr>
      </w:pPr>
      <w:r w:rsidRPr="00F052F8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2</w:t>
      </w:r>
      <w:r>
        <w:rPr>
          <w:rFonts w:ascii="Times New Roman" w:hAnsi="Times New Roman" w:cs="Times New Roman"/>
          <w:bCs/>
          <w:i/>
          <w:sz w:val="28"/>
          <w:szCs w:val="28"/>
          <w:u w:val="single"/>
        </w:rPr>
        <w:t>.</w:t>
      </w:r>
      <w:r w:rsidRPr="00F052F8">
        <w:rPr>
          <w:rFonts w:ascii="Times New Roman" w:hAnsi="Times New Roman" w:cs="Times New Roman"/>
          <w:bCs/>
          <w:i/>
          <w:sz w:val="28"/>
          <w:szCs w:val="28"/>
          <w:u w:val="single"/>
        </w:rPr>
        <w:t xml:space="preserve">На 1,0 г. речовини </w:t>
      </w:r>
      <w:r w:rsidRPr="00F052F8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5 крапель</w:t>
      </w:r>
      <w:r w:rsidRPr="00F052F8">
        <w:rPr>
          <w:rFonts w:ascii="Times New Roman" w:hAnsi="Times New Roman" w:cs="Times New Roman"/>
          <w:bCs/>
          <w:i/>
          <w:sz w:val="28"/>
          <w:szCs w:val="28"/>
          <w:u w:val="single"/>
        </w:rPr>
        <w:t xml:space="preserve"> 95 % етанолу або 8 крапель ефіру медичного</w:t>
      </w:r>
    </w:p>
    <w:p w:rsidR="0054148C" w:rsidRDefault="0054148C" w:rsidP="00F052F8">
      <w:pPr>
        <w:pStyle w:val="a3"/>
        <w:spacing w:after="0" w:line="240" w:lineRule="atLeast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317F91" w:rsidRPr="0054148C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4148C">
        <w:rPr>
          <w:rFonts w:ascii="Times New Roman" w:hAnsi="Times New Roman" w:cs="Times New Roman"/>
          <w:b/>
          <w:bCs/>
          <w:sz w:val="28"/>
          <w:szCs w:val="28"/>
        </w:rPr>
        <w:t>Виготовлення порошків із важкоподрібнюваними речовинами:</w:t>
      </w:r>
    </w:p>
    <w:p w:rsidR="003B4459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 xml:space="preserve">Rp.: Camphorae 0,1 </w:t>
      </w:r>
    </w:p>
    <w:p w:rsidR="003B4459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 xml:space="preserve">Sacchari 0,25 </w:t>
      </w:r>
    </w:p>
    <w:p w:rsidR="003B4459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 xml:space="preserve">Misce, ut fiat pulvis. </w:t>
      </w:r>
    </w:p>
    <w:p w:rsidR="003B4459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>Da tales doses N 10.</w:t>
      </w:r>
    </w:p>
    <w:p w:rsidR="003B4459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 xml:space="preserve"> Signa: По 1 порошку 3 рази на день</w:t>
      </w:r>
    </w:p>
    <w:p w:rsidR="0054148C" w:rsidRDefault="00317F91" w:rsidP="00BA6D89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17F91">
        <w:rPr>
          <w:rFonts w:ascii="Times New Roman" w:hAnsi="Times New Roman" w:cs="Times New Roman"/>
          <w:bCs/>
          <w:sz w:val="28"/>
          <w:szCs w:val="28"/>
        </w:rPr>
        <w:t xml:space="preserve"> Підпис лікаря</w:t>
      </w:r>
      <w:r w:rsidR="003B4459">
        <w:rPr>
          <w:rFonts w:ascii="Times New Roman" w:hAnsi="Times New Roman" w:cs="Times New Roman"/>
          <w:bCs/>
          <w:sz w:val="28"/>
          <w:szCs w:val="28"/>
        </w:rPr>
        <w:t xml:space="preserve">             </w:t>
      </w:r>
      <w:r w:rsidR="000759AE">
        <w:rPr>
          <w:rFonts w:ascii="Times New Roman" w:hAnsi="Times New Roman" w:cs="Times New Roman"/>
          <w:bCs/>
          <w:sz w:val="28"/>
          <w:szCs w:val="28"/>
        </w:rPr>
        <w:t xml:space="preserve"> Печатка лікаря</w:t>
      </w:r>
    </w:p>
    <w:p w:rsidR="00852313" w:rsidRDefault="0054148C" w:rsidP="00BA6D89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Даний лікарський препарат - складний дозований порошок для внутрішнього застосування, виписаний розподільним способом, до складу якого входять , важкоподрібнювана, пахуча речовина камфора та гігроскопічна речовина цукор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54148C">
        <w:rPr>
          <w:rFonts w:ascii="Times New Roman" w:hAnsi="Times New Roman" w:cs="Times New Roman"/>
          <w:bCs/>
          <w:i/>
          <w:sz w:val="28"/>
          <w:szCs w:val="28"/>
        </w:rPr>
        <w:t>зворотий бік</w:t>
      </w: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)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 xml:space="preserve">Камфори 0,1 х 10 =1,0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Цукру 0,25 × 10 = 2.5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Маса одного порошку : (0,1 + 0,25) = 0,35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54148C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54148C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lastRenderedPageBreak/>
        <w:t>Дата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</w:t>
      </w: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№ рец.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Sacchari 2,5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 xml:space="preserve"> Camphorae 1,0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 xml:space="preserve">0,35 № 10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 xml:space="preserve">Виготував : (підпис) 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Перевірив: (підпис)</w:t>
      </w:r>
    </w:p>
    <w:p w:rsidR="0054148C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Відпустив: (підпис)</w:t>
      </w:r>
    </w:p>
    <w:p w:rsidR="0004702E" w:rsidRPr="000759AE" w:rsidRDefault="005414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148C">
        <w:rPr>
          <w:rFonts w:ascii="Times New Roman" w:hAnsi="Times New Roman" w:cs="Times New Roman"/>
          <w:bCs/>
          <w:sz w:val="28"/>
          <w:szCs w:val="28"/>
        </w:rPr>
        <w:t>Камфора, ментол ─ кристалічні речовини, що мають сильний характерний запах та леткі властивості , тому порошки з камфорою, ментолом упаковують в пергаментні капсули . (в парафінованих та вощених капсулах камфора і ментол розчиняються )</w:t>
      </w:r>
    </w:p>
    <w:p w:rsidR="00C932DE" w:rsidRPr="0004702E" w:rsidRDefault="00C932DE" w:rsidP="003D04AA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ВИГОТОВЛЕННЯ ПОРОШКІВ </w:t>
      </w:r>
      <w:r w:rsidR="000759AE">
        <w:rPr>
          <w:rFonts w:ascii="Times New Roman" w:hAnsi="Times New Roman" w:cs="Times New Roman"/>
          <w:b/>
          <w:bCs/>
          <w:i/>
          <w:sz w:val="28"/>
          <w:szCs w:val="28"/>
        </w:rPr>
        <w:t>З</w:t>
      </w:r>
    </w:p>
    <w:p w:rsidR="00C932DE" w:rsidRPr="0004702E" w:rsidRDefault="00C932DE" w:rsidP="003D04AA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ПАХУЧИМИ РЕЧОВИНАМИ</w:t>
      </w:r>
    </w:p>
    <w:p w:rsidR="00C932DE" w:rsidRDefault="00C932DE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932DE">
        <w:rPr>
          <w:rFonts w:ascii="Times New Roman" w:hAnsi="Times New Roman" w:cs="Times New Roman"/>
          <w:bCs/>
          <w:sz w:val="28"/>
          <w:szCs w:val="28"/>
        </w:rPr>
        <w:t>Підготовка робочого місця, підбір посуду, допоміжних матеріалів . Обробка робочої поверхні стола , чашок терезів дезінфікуючими засобами, дозволеними до використання в умовах аптеки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867CB1" w:rsidRDefault="00867CB1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67CB1">
        <w:rPr>
          <w:rFonts w:ascii="Times New Roman" w:hAnsi="Times New Roman" w:cs="Times New Roman"/>
          <w:bCs/>
          <w:sz w:val="28"/>
          <w:szCs w:val="28"/>
        </w:rPr>
        <w:t>Технологія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:rsidR="00867CB1" w:rsidRDefault="00867CB1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67CB1">
        <w:rPr>
          <w:rFonts w:ascii="Times New Roman" w:hAnsi="Times New Roman" w:cs="Times New Roman"/>
          <w:bCs/>
          <w:sz w:val="28"/>
          <w:szCs w:val="28"/>
        </w:rPr>
        <w:t>Подрібнюють цукор, затираючи пори ступки</w:t>
      </w:r>
    </w:p>
    <w:p w:rsidR="00867CB1" w:rsidRDefault="00867CB1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67CB1">
        <w:rPr>
          <w:rFonts w:ascii="Times New Roman" w:hAnsi="Times New Roman" w:cs="Times New Roman"/>
          <w:bCs/>
          <w:sz w:val="28"/>
          <w:szCs w:val="28"/>
        </w:rPr>
        <w:t>Висипають цукор на капсулу</w:t>
      </w:r>
    </w:p>
    <w:p w:rsidR="00867CB1" w:rsidRDefault="00867CB1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67CB1">
        <w:rPr>
          <w:rFonts w:ascii="Times New Roman" w:hAnsi="Times New Roman" w:cs="Times New Roman"/>
          <w:bCs/>
          <w:sz w:val="28"/>
          <w:szCs w:val="28"/>
        </w:rPr>
        <w:t>У затерту ступку поміщають камфору і розтирають у присутності 95% етанолу</w:t>
      </w:r>
      <w:r w:rsidRPr="00867CB1">
        <w:t xml:space="preserve"> </w:t>
      </w:r>
      <w:r>
        <w:t>(</w:t>
      </w:r>
      <w:r w:rsidRPr="00867CB1">
        <w:rPr>
          <w:rFonts w:ascii="Times New Roman" w:hAnsi="Times New Roman" w:cs="Times New Roman"/>
          <w:bCs/>
          <w:sz w:val="28"/>
          <w:szCs w:val="28"/>
        </w:rPr>
        <w:t>Відважують на окремому столі. Готують в окремій ступці</w:t>
      </w:r>
      <w:r>
        <w:rPr>
          <w:rFonts w:ascii="Times New Roman" w:hAnsi="Times New Roman" w:cs="Times New Roman"/>
          <w:bCs/>
          <w:sz w:val="28"/>
          <w:szCs w:val="28"/>
        </w:rPr>
        <w:t>)</w:t>
      </w:r>
    </w:p>
    <w:p w:rsidR="00867CB1" w:rsidRDefault="00004249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4249">
        <w:rPr>
          <w:rFonts w:ascii="Times New Roman" w:hAnsi="Times New Roman" w:cs="Times New Roman"/>
          <w:bCs/>
          <w:sz w:val="28"/>
          <w:szCs w:val="28"/>
        </w:rPr>
        <w:t>У кілька прийомів додають цукор, ретельно перемішують</w:t>
      </w:r>
    </w:p>
    <w:p w:rsidR="00004249" w:rsidRDefault="00004249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4249">
        <w:rPr>
          <w:rFonts w:ascii="Times New Roman" w:hAnsi="Times New Roman" w:cs="Times New Roman"/>
          <w:bCs/>
          <w:sz w:val="28"/>
          <w:szCs w:val="28"/>
        </w:rPr>
        <w:t>Розважують на дози, упаковують у пергаментні капсули і оформляють до відпуску</w:t>
      </w:r>
    </w:p>
    <w:p w:rsidR="00004249" w:rsidRDefault="00004249" w:rsidP="003D04AA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04249">
        <w:rPr>
          <w:rFonts w:ascii="Times New Roman" w:hAnsi="Times New Roman" w:cs="Times New Roman"/>
          <w:bCs/>
          <w:sz w:val="28"/>
          <w:szCs w:val="28"/>
        </w:rPr>
        <w:t>Оформлення: № рецепта, етикетка «Внутрішнє»</w:t>
      </w:r>
    </w:p>
    <w:p w:rsidR="009545F4" w:rsidRPr="00867CB1" w:rsidRDefault="009545F4" w:rsidP="003D04AA">
      <w:pPr>
        <w:pStyle w:val="a3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C932DE" w:rsidRDefault="00C932DE" w:rsidP="00C932DE">
      <w:pPr>
        <w:spacing w:after="0" w:line="240" w:lineRule="atLeas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C932DE" w:rsidRDefault="00C932DE" w:rsidP="007D6BFE">
      <w:pPr>
        <w:spacing w:after="0" w:line="240" w:lineRule="atLeast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7D6BFE" w:rsidRDefault="007D6BFE" w:rsidP="007D6BFE">
      <w:pPr>
        <w:spacing w:after="0" w:line="240" w:lineRule="atLeast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87259C" w:rsidRDefault="0087259C" w:rsidP="007D6BFE">
      <w:pPr>
        <w:spacing w:after="0" w:line="240" w:lineRule="atLeast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7E51A5" w:rsidRDefault="007E51A5" w:rsidP="00AB537C">
      <w:pPr>
        <w:spacing w:after="0" w:line="360" w:lineRule="auto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990BEA" w:rsidRDefault="00AF6001" w:rsidP="003D04AA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lastRenderedPageBreak/>
        <w:t>ЗАГАЛЬНІ ПРАВИЛА ВИГОТОВЛЕННЯ ПОРОШКІВ ІЗ</w:t>
      </w:r>
    </w:p>
    <w:p w:rsidR="007E51A5" w:rsidRPr="00AB537C" w:rsidRDefault="00AF6001" w:rsidP="00AB537C">
      <w:pPr>
        <w:spacing w:after="0"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04702E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 </w:t>
      </w:r>
      <w:r w:rsidR="00AB537C">
        <w:rPr>
          <w:rFonts w:ascii="Times New Roman" w:hAnsi="Times New Roman" w:cs="Times New Roman"/>
          <w:b/>
          <w:bCs/>
          <w:i/>
          <w:sz w:val="28"/>
          <w:szCs w:val="28"/>
        </w:rPr>
        <w:t>ЕКСТРАКТАМИ ТА НАПІВФАБРИКАТАМИ</w:t>
      </w:r>
    </w:p>
    <w:p w:rsidR="00786A8C" w:rsidRDefault="00786A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6A8C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Екстракти</w:t>
      </w:r>
      <w:r w:rsidRPr="00786A8C">
        <w:rPr>
          <w:rFonts w:ascii="Times New Roman" w:hAnsi="Times New Roman" w:cs="Times New Roman"/>
          <w:bCs/>
          <w:sz w:val="28"/>
          <w:szCs w:val="28"/>
        </w:rPr>
        <w:t xml:space="preserve"> – концентровані витяжки з рослинної лікарської сировини, які готуються в умовах промислового виробництва</w:t>
      </w:r>
      <w:r w:rsidR="000A2624">
        <w:rPr>
          <w:rFonts w:ascii="Times New Roman" w:hAnsi="Times New Roman" w:cs="Times New Roman"/>
          <w:bCs/>
          <w:sz w:val="28"/>
          <w:szCs w:val="28"/>
        </w:rPr>
        <w:t>.</w:t>
      </w:r>
    </w:p>
    <w:p w:rsidR="00786A8C" w:rsidRDefault="00786A8C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786A8C">
        <w:rPr>
          <w:rFonts w:ascii="Times New Roman" w:hAnsi="Times New Roman" w:cs="Times New Roman"/>
          <w:bCs/>
          <w:sz w:val="28"/>
          <w:szCs w:val="28"/>
        </w:rPr>
        <w:t>Класификація</w:t>
      </w:r>
      <w:proofErr w:type="spellEnd"/>
      <w:r w:rsidRPr="00786A8C">
        <w:rPr>
          <w:rFonts w:ascii="Times New Roman" w:hAnsi="Times New Roman" w:cs="Times New Roman"/>
          <w:bCs/>
          <w:sz w:val="28"/>
          <w:szCs w:val="28"/>
        </w:rPr>
        <w:t xml:space="preserve"> екстрактів (по консистенції)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:rsidR="00786A8C" w:rsidRDefault="00786A8C" w:rsidP="003D04A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6A8C">
        <w:rPr>
          <w:rFonts w:ascii="Times New Roman" w:hAnsi="Times New Roman" w:cs="Times New Roman"/>
          <w:bCs/>
          <w:sz w:val="28"/>
          <w:szCs w:val="28"/>
        </w:rPr>
        <w:t>Екстракти сухі</w:t>
      </w:r>
      <w:r w:rsidRPr="00786A8C">
        <w:t xml:space="preserve"> </w:t>
      </w:r>
      <w:r>
        <w:t xml:space="preserve">- </w:t>
      </w:r>
      <w:r w:rsidRPr="00786A8C">
        <w:rPr>
          <w:rFonts w:ascii="Times New Roman" w:hAnsi="Times New Roman" w:cs="Times New Roman"/>
          <w:bCs/>
          <w:sz w:val="28"/>
          <w:szCs w:val="28"/>
        </w:rPr>
        <w:t>Extracta sicca (1:1)</w:t>
      </w:r>
      <w:r w:rsidRPr="00786A8C">
        <w:t xml:space="preserve"> </w:t>
      </w:r>
      <w:r>
        <w:t>-</w:t>
      </w:r>
      <w:r w:rsidRPr="00786A8C">
        <w:rPr>
          <w:rFonts w:ascii="Times New Roman" w:hAnsi="Times New Roman" w:cs="Times New Roman"/>
          <w:bCs/>
          <w:sz w:val="28"/>
          <w:szCs w:val="28"/>
        </w:rPr>
        <w:t>100% вміст діючих речовин</w:t>
      </w:r>
    </w:p>
    <w:p w:rsidR="00786A8C" w:rsidRDefault="00786A8C" w:rsidP="003D04AA">
      <w:pPr>
        <w:pStyle w:val="a3"/>
        <w:spacing w:after="0" w:line="360" w:lineRule="auto"/>
        <w:ind w:left="2694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6A8C">
        <w:rPr>
          <w:rFonts w:ascii="Times New Roman" w:hAnsi="Times New Roman" w:cs="Times New Roman"/>
          <w:bCs/>
          <w:sz w:val="28"/>
          <w:szCs w:val="28"/>
        </w:rPr>
        <w:t>Extracta sicca (1:2)</w:t>
      </w:r>
      <w:r>
        <w:rPr>
          <w:rFonts w:ascii="Times New Roman" w:hAnsi="Times New Roman" w:cs="Times New Roman"/>
          <w:bCs/>
          <w:sz w:val="28"/>
          <w:szCs w:val="28"/>
        </w:rPr>
        <w:t>-</w:t>
      </w:r>
      <w:r w:rsidRPr="00786A8C">
        <w:t xml:space="preserve"> </w:t>
      </w:r>
      <w:r w:rsidRPr="00786A8C">
        <w:rPr>
          <w:rFonts w:ascii="Times New Roman" w:hAnsi="Times New Roman" w:cs="Times New Roman"/>
          <w:bCs/>
          <w:sz w:val="28"/>
          <w:szCs w:val="28"/>
        </w:rPr>
        <w:t>50 % вміст діючих речовин</w:t>
      </w:r>
    </w:p>
    <w:p w:rsidR="00786A8C" w:rsidRDefault="00786A8C" w:rsidP="003D04AA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6A8C">
        <w:rPr>
          <w:rFonts w:ascii="Times New Roman" w:hAnsi="Times New Roman" w:cs="Times New Roman"/>
          <w:bCs/>
          <w:sz w:val="28"/>
          <w:szCs w:val="28"/>
        </w:rPr>
        <w:t>Екстракти густі</w:t>
      </w:r>
      <w:r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Pr="00786A8C">
        <w:t xml:space="preserve"> </w:t>
      </w:r>
      <w:r w:rsidRPr="00786A8C">
        <w:rPr>
          <w:rFonts w:ascii="Times New Roman" w:hAnsi="Times New Roman" w:cs="Times New Roman"/>
          <w:bCs/>
          <w:sz w:val="28"/>
          <w:szCs w:val="28"/>
        </w:rPr>
        <w:t>Extracta spissa (1:1)</w:t>
      </w:r>
      <w:r w:rsidRPr="00786A8C">
        <w:t xml:space="preserve"> </w:t>
      </w:r>
      <w:r>
        <w:t>-</w:t>
      </w:r>
      <w:r w:rsidR="005E3155">
        <w:t xml:space="preserve"> </w:t>
      </w:r>
      <w:r w:rsidRPr="00786A8C">
        <w:rPr>
          <w:rFonts w:ascii="Times New Roman" w:hAnsi="Times New Roman" w:cs="Times New Roman"/>
          <w:bCs/>
          <w:sz w:val="28"/>
          <w:szCs w:val="28"/>
        </w:rPr>
        <w:t>завжди 100 % вміст діючих речовин</w:t>
      </w:r>
    </w:p>
    <w:p w:rsidR="00166F5E" w:rsidRPr="007E51A5" w:rsidRDefault="00786A8C" w:rsidP="007E51A5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86A8C">
        <w:rPr>
          <w:rFonts w:ascii="Times New Roman" w:hAnsi="Times New Roman" w:cs="Times New Roman"/>
          <w:bCs/>
          <w:sz w:val="28"/>
          <w:szCs w:val="28"/>
        </w:rPr>
        <w:t>Екстракти рідкі</w:t>
      </w:r>
      <w:r w:rsidR="005E3155"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="005E3155" w:rsidRPr="005E3155">
        <w:t xml:space="preserve"> </w:t>
      </w:r>
      <w:r w:rsidR="005E3155" w:rsidRPr="005E3155">
        <w:rPr>
          <w:rFonts w:ascii="Times New Roman" w:hAnsi="Times New Roman" w:cs="Times New Roman"/>
          <w:bCs/>
          <w:sz w:val="28"/>
          <w:szCs w:val="28"/>
        </w:rPr>
        <w:t>Extracta fluida</w:t>
      </w:r>
      <w:r w:rsidR="005E3155">
        <w:rPr>
          <w:rFonts w:ascii="Times New Roman" w:hAnsi="Times New Roman" w:cs="Times New Roman"/>
          <w:bCs/>
          <w:sz w:val="28"/>
          <w:szCs w:val="28"/>
        </w:rPr>
        <w:t xml:space="preserve"> - </w:t>
      </w:r>
      <w:r w:rsidR="005E3155" w:rsidRPr="005E3155">
        <w:rPr>
          <w:rFonts w:ascii="Times New Roman" w:hAnsi="Times New Roman" w:cs="Times New Roman"/>
          <w:bCs/>
          <w:sz w:val="28"/>
          <w:szCs w:val="28"/>
        </w:rPr>
        <w:t>завжди 100 % вміст діючих речовин</w:t>
      </w:r>
    </w:p>
    <w:p w:rsidR="00166F5E" w:rsidRDefault="00166F5E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6F5E">
        <w:rPr>
          <w:rFonts w:ascii="Times New Roman" w:hAnsi="Times New Roman" w:cs="Times New Roman"/>
          <w:b/>
          <w:bCs/>
          <w:sz w:val="28"/>
          <w:szCs w:val="28"/>
        </w:rPr>
        <w:t xml:space="preserve"> Густі</w:t>
      </w:r>
      <w:r w:rsidRPr="00166F5E">
        <w:rPr>
          <w:rFonts w:ascii="Times New Roman" w:hAnsi="Times New Roman" w:cs="Times New Roman"/>
          <w:bCs/>
          <w:sz w:val="28"/>
          <w:szCs w:val="28"/>
        </w:rPr>
        <w:t xml:space="preserve"> екстракти використовуються провізором в основному для виготовлення в</w:t>
      </w:r>
      <w:r>
        <w:rPr>
          <w:rFonts w:ascii="Times New Roman" w:hAnsi="Times New Roman" w:cs="Times New Roman"/>
          <w:bCs/>
          <w:sz w:val="28"/>
          <w:szCs w:val="28"/>
        </w:rPr>
        <w:t xml:space="preserve">нутріаптечних заготовок </w:t>
      </w:r>
    </w:p>
    <w:p w:rsidR="007E51A5" w:rsidRDefault="00166F5E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6F5E">
        <w:rPr>
          <w:rFonts w:ascii="Times New Roman" w:hAnsi="Times New Roman" w:cs="Times New Roman"/>
          <w:b/>
          <w:bCs/>
          <w:sz w:val="28"/>
          <w:szCs w:val="28"/>
        </w:rPr>
        <w:t xml:space="preserve">Рідкі </w:t>
      </w:r>
      <w:r w:rsidRPr="00166F5E">
        <w:rPr>
          <w:rFonts w:ascii="Times New Roman" w:hAnsi="Times New Roman" w:cs="Times New Roman"/>
          <w:bCs/>
          <w:sz w:val="28"/>
          <w:szCs w:val="28"/>
        </w:rPr>
        <w:t>екстрак</w:t>
      </w:r>
      <w:r>
        <w:rPr>
          <w:rFonts w:ascii="Times New Roman" w:hAnsi="Times New Roman" w:cs="Times New Roman"/>
          <w:bCs/>
          <w:sz w:val="28"/>
          <w:szCs w:val="28"/>
        </w:rPr>
        <w:t xml:space="preserve">ти в порошках </w:t>
      </w:r>
      <w:r w:rsidRPr="00166F5E">
        <w:rPr>
          <w:rFonts w:ascii="Times New Roman" w:hAnsi="Times New Roman" w:cs="Times New Roman"/>
          <w:b/>
          <w:bCs/>
          <w:i/>
          <w:sz w:val="28"/>
          <w:szCs w:val="28"/>
          <w:u w:val="single"/>
        </w:rPr>
        <w:t>не застосовують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D16354" w:rsidRDefault="00D16354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drawing>
          <wp:inline distT="0" distB="0" distL="0" distR="0" wp14:anchorId="131DD202" wp14:editId="0BFFE877">
            <wp:extent cx="6296025" cy="2390775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2390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9642B" w:rsidRDefault="00D16354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drawing>
          <wp:inline distT="0" distB="0" distL="0" distR="0" wp14:anchorId="51AF4B84" wp14:editId="7B67DA17">
            <wp:extent cx="5372100" cy="3076575"/>
            <wp:effectExtent l="0" t="0" r="0" b="952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3076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16354" w:rsidRPr="00D16354" w:rsidRDefault="00D16354" w:rsidP="00D16354">
      <w:pPr>
        <w:pStyle w:val="a3"/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D16354">
        <w:rPr>
          <w:rFonts w:ascii="Times New Roman" w:hAnsi="Times New Roman" w:cs="Times New Roman"/>
          <w:bCs/>
          <w:sz w:val="28"/>
          <w:szCs w:val="28"/>
        </w:rPr>
        <w:lastRenderedPageBreak/>
        <w:t>Речовини відважують на спеціальних вагах за окремим робочим місцем, що покрито білим папером. Готують в окремій ступці .</w:t>
      </w:r>
    </w:p>
    <w:p w:rsidR="00D16354" w:rsidRDefault="00672F2F" w:rsidP="00672F2F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drawing>
          <wp:inline distT="0" distB="0" distL="0" distR="0" wp14:anchorId="73BF0D01" wp14:editId="3EF55A83">
            <wp:extent cx="5619750" cy="904875"/>
            <wp:effectExtent l="0" t="0" r="0" b="952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0" cy="904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2F2F" w:rsidRDefault="00672F2F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drawing>
          <wp:inline distT="0" distB="0" distL="0" distR="0" wp14:anchorId="73BA3430" wp14:editId="35F7FAE6">
            <wp:extent cx="6145530" cy="2847340"/>
            <wp:effectExtent l="0" t="0" r="762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5530" cy="2847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72F2F" w:rsidRDefault="00672F2F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drawing>
          <wp:inline distT="0" distB="0" distL="0" distR="0" wp14:anchorId="11AD5C3F" wp14:editId="637A9BF3">
            <wp:extent cx="6151245" cy="2188845"/>
            <wp:effectExtent l="0" t="0" r="1905" b="190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2188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6519" w:rsidRDefault="008C6519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lastRenderedPageBreak/>
        <w:drawing>
          <wp:inline distT="0" distB="0" distL="0" distR="0" wp14:anchorId="6C1A968D" wp14:editId="3D645D6B">
            <wp:extent cx="6535420" cy="2895600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5420" cy="2895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6519" w:rsidRDefault="0087259C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7259C">
        <w:rPr>
          <w:rFonts w:ascii="Times New Roman" w:hAnsi="Times New Roman" w:cs="Times New Roman"/>
          <w:b/>
          <w:bCs/>
          <w:sz w:val="28"/>
          <w:szCs w:val="28"/>
          <w:u w:val="single"/>
        </w:rPr>
        <w:t>Зберігати у сухому, захищеному від світла місці протягом 10 діб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166F5E" w:rsidRPr="00786A8C" w:rsidRDefault="00166F5E" w:rsidP="003D04AA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6F5E">
        <w:rPr>
          <w:rFonts w:ascii="Times New Roman" w:hAnsi="Times New Roman" w:cs="Times New Roman"/>
          <w:bCs/>
          <w:sz w:val="28"/>
          <w:szCs w:val="28"/>
        </w:rPr>
        <w:t>Для зручності і полегшення роботи при виготовленні складних порошків використовують розчин густого екстракту (1:2).</w:t>
      </w:r>
    </w:p>
    <w:p w:rsidR="00AF6001" w:rsidRDefault="00A9642B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A9642B">
        <w:rPr>
          <w:rFonts w:ascii="Times New Roman" w:hAnsi="Times New Roman" w:cs="Times New Roman"/>
          <w:bCs/>
          <w:sz w:val="28"/>
          <w:szCs w:val="28"/>
        </w:rPr>
        <w:t>Розчин густого екстракту (1:2)</w:t>
      </w:r>
      <w:r>
        <w:rPr>
          <w:rFonts w:ascii="Times New Roman" w:hAnsi="Times New Roman" w:cs="Times New Roman"/>
          <w:bCs/>
          <w:sz w:val="28"/>
          <w:szCs w:val="28"/>
        </w:rPr>
        <w:t xml:space="preserve"> - </w:t>
      </w:r>
      <w:r w:rsidRPr="00A9642B">
        <w:rPr>
          <w:rFonts w:ascii="Times New Roman" w:hAnsi="Times New Roman" w:cs="Times New Roman"/>
          <w:bCs/>
          <w:sz w:val="28"/>
          <w:szCs w:val="28"/>
        </w:rPr>
        <w:t xml:space="preserve"> Extracti Belladonnae soluti (1:2)</w:t>
      </w:r>
      <w:r>
        <w:rPr>
          <w:rFonts w:ascii="Times New Roman" w:hAnsi="Times New Roman" w:cs="Times New Roman"/>
          <w:bCs/>
          <w:sz w:val="28"/>
          <w:szCs w:val="28"/>
        </w:rPr>
        <w:t xml:space="preserve"> -</w:t>
      </w:r>
      <w:r w:rsidRPr="00A9642B">
        <w:rPr>
          <w:rFonts w:ascii="Times New Roman" w:hAnsi="Times New Roman" w:cs="Times New Roman"/>
          <w:bCs/>
          <w:sz w:val="28"/>
          <w:szCs w:val="28"/>
        </w:rPr>
        <w:t xml:space="preserve"> 50% діючих речовин, застосовують при відсутності сухого екстрак</w:t>
      </w:r>
      <w:r>
        <w:rPr>
          <w:rFonts w:ascii="Times New Roman" w:hAnsi="Times New Roman" w:cs="Times New Roman"/>
          <w:bCs/>
          <w:sz w:val="28"/>
          <w:szCs w:val="28"/>
        </w:rPr>
        <w:t>ту.</w:t>
      </w:r>
    </w:p>
    <w:p w:rsidR="005D6C59" w:rsidRDefault="005D6C59" w:rsidP="003D04AA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D6C59">
        <w:rPr>
          <w:rFonts w:ascii="Times New Roman" w:hAnsi="Times New Roman" w:cs="Times New Roman"/>
          <w:b/>
          <w:bCs/>
          <w:sz w:val="28"/>
          <w:szCs w:val="28"/>
        </w:rPr>
        <w:t>Виготовлення порошків із екстрактами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5D6C59" w:rsidRDefault="005D6C59" w:rsidP="00786A8C">
      <w:pPr>
        <w:spacing w:after="0" w:line="24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>Rp.: Extracti Belladonnae 0,015</w:t>
      </w:r>
    </w:p>
    <w:p w:rsidR="005D6C59" w:rsidRDefault="005D6C59" w:rsidP="005D6C59">
      <w:pPr>
        <w:spacing w:after="0" w:line="240" w:lineRule="atLeast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Natrii hydrocarbonatis Phenylii salicylatis ana 0,3</w:t>
      </w:r>
    </w:p>
    <w:p w:rsidR="005D6C59" w:rsidRDefault="005D6C59" w:rsidP="005D6C59">
      <w:pPr>
        <w:spacing w:after="0" w:line="240" w:lineRule="atLeast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Misce, ut fiat pulvis </w:t>
      </w:r>
    </w:p>
    <w:p w:rsidR="005D6C59" w:rsidRDefault="005D6C59" w:rsidP="005D6C59">
      <w:pPr>
        <w:spacing w:after="0" w:line="240" w:lineRule="atLeast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Da tales doses N 12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Signa: По 1 порошку 3 рази на день.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Підпис лікаря 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</w:t>
      </w:r>
      <w:r w:rsidRPr="005D6C59">
        <w:rPr>
          <w:rFonts w:ascii="Times New Roman" w:hAnsi="Times New Roman" w:cs="Times New Roman"/>
          <w:bCs/>
          <w:sz w:val="28"/>
          <w:szCs w:val="28"/>
        </w:rPr>
        <w:t xml:space="preserve">Печатка лікаря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Оформлення: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>№ рецепта, «Внутрішнє», «Зберігати в прохолодному ,</w:t>
      </w:r>
      <w:r>
        <w:rPr>
          <w:rFonts w:ascii="Times New Roman" w:hAnsi="Times New Roman" w:cs="Times New Roman"/>
          <w:bCs/>
          <w:sz w:val="28"/>
          <w:szCs w:val="28"/>
        </w:rPr>
        <w:t xml:space="preserve"> захищеному від світла місці»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Даний лікарський препарат - складний дозований порошок для внутрішнього застосування, виписаний розподільним способом, до складу якого входить сильнодіюча речовина екстракт </w:t>
      </w:r>
      <w:r w:rsidR="009545F4" w:rsidRPr="005D6C59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і важко подрібнювана речовина фенілсаліцілат. Перед початком виготовлення препарату перевіряємо відповідність терапевтичних разової і добової доз максимальним терапевт</w:t>
      </w:r>
      <w:r>
        <w:rPr>
          <w:rFonts w:ascii="Times New Roman" w:hAnsi="Times New Roman" w:cs="Times New Roman"/>
          <w:bCs/>
          <w:sz w:val="28"/>
          <w:szCs w:val="28"/>
        </w:rPr>
        <w:t>ичним дозам (разовій і добовій)</w:t>
      </w:r>
    </w:p>
    <w:p w:rsidR="006B3528" w:rsidRDefault="005D6C59" w:rsidP="003D04AA">
      <w:pPr>
        <w:spacing w:after="0" w:line="360" w:lineRule="auto"/>
        <w:ind w:left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Перевірка терапевтичних доз сильнодіючих речовин екстракту </w:t>
      </w:r>
      <w:r w:rsidR="009545F4" w:rsidRPr="005D6C59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ТРД 0,015</w:t>
      </w:r>
      <w:r w:rsidR="006B3528">
        <w:rPr>
          <w:rFonts w:ascii="Times New Roman" w:hAnsi="Times New Roman" w:cs="Times New Roman"/>
          <w:bCs/>
          <w:sz w:val="28"/>
          <w:szCs w:val="28"/>
        </w:rPr>
        <w:t xml:space="preserve">                     </w:t>
      </w: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МТРД 0,05</w:t>
      </w:r>
    </w:p>
    <w:p w:rsidR="006B3528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ТДД 0,015 ×3 = 0,045</w:t>
      </w:r>
      <w:r w:rsidR="006B3528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D6C59">
        <w:rPr>
          <w:rFonts w:ascii="Times New Roman" w:hAnsi="Times New Roman" w:cs="Times New Roman"/>
          <w:bCs/>
          <w:sz w:val="28"/>
          <w:szCs w:val="28"/>
        </w:rPr>
        <w:t xml:space="preserve"> МТДД 0,15 </w:t>
      </w:r>
    </w:p>
    <w:p w:rsidR="005D6C59" w:rsidRDefault="005D6C5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D6C59">
        <w:rPr>
          <w:rFonts w:ascii="Times New Roman" w:hAnsi="Times New Roman" w:cs="Times New Roman"/>
          <w:bCs/>
          <w:sz w:val="28"/>
          <w:szCs w:val="28"/>
        </w:rPr>
        <w:t>Терапевтичні дози не завищені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A76F3">
        <w:rPr>
          <w:rFonts w:ascii="Times New Roman" w:hAnsi="Times New Roman" w:cs="Times New Roman"/>
          <w:b/>
          <w:bCs/>
          <w:sz w:val="28"/>
          <w:szCs w:val="28"/>
        </w:rPr>
        <w:t>Виготовлення порошків із екстрактами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2A76F3">
        <w:rPr>
          <w:rFonts w:ascii="Times New Roman" w:hAnsi="Times New Roman" w:cs="Times New Roman"/>
          <w:bCs/>
          <w:i/>
          <w:sz w:val="28"/>
          <w:szCs w:val="28"/>
        </w:rPr>
        <w:t>зворотний бік)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Екстракту </w:t>
      </w:r>
      <w:r w:rsidR="00503E51" w:rsidRPr="002A76F3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густого: 0,015х12=0,18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Екстракту </w:t>
      </w:r>
      <w:r w:rsidR="00503E51" w:rsidRPr="002A76F3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сухого (1:2): 0,18х2=0,36 або розчину густого екстракту </w:t>
      </w:r>
      <w:r w:rsidR="00503E51" w:rsidRPr="002A76F3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(1:2) 0,1 густого екстракту – 4 краплі розчину 0,18 густого екстракту – 7,2 краплі ≈ 7 крапель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Натрію гідрогенокарбонату: 0,3х12 = 3,6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Фенілсаліцилату : 0,3х12 = 3,6 спирту етилового для подрібнення фенілсалицилату: на 1,0 - 10 крап. 3,6 - 36 крап.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>Маса одного порошку : (0,015 × 2)+0,3+0,3 = 0,63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2A76F3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2A76F3">
        <w:rPr>
          <w:rFonts w:ascii="Times New Roman" w:hAnsi="Times New Roman" w:cs="Times New Roman"/>
          <w:bCs/>
          <w:sz w:val="28"/>
          <w:szCs w:val="28"/>
        </w:rPr>
        <w:t>) з використанням сухого екстракту: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Дата № рец.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Phenylii salicylatis 3,6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>Extracti Belladonnae sicci (1:2) 0,36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Natrii hydrocarbonatis 3,6 0,63 N 12 </w:t>
      </w:r>
    </w:p>
    <w:p w:rsidR="00503E51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Приготував: (підпис) </w:t>
      </w:r>
      <w:r w:rsidR="00503E51">
        <w:rPr>
          <w:rFonts w:ascii="Times New Roman" w:hAnsi="Times New Roman" w:cs="Times New Roman"/>
          <w:bCs/>
          <w:sz w:val="28"/>
          <w:szCs w:val="28"/>
        </w:rPr>
        <w:t xml:space="preserve">     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Перевірив: (підпис)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Відпустив : (підпис)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2A76F3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2A76F3">
        <w:rPr>
          <w:rFonts w:ascii="Times New Roman" w:hAnsi="Times New Roman" w:cs="Times New Roman"/>
          <w:bCs/>
          <w:sz w:val="28"/>
          <w:szCs w:val="28"/>
        </w:rPr>
        <w:t xml:space="preserve">) з використанням розчину густого екстракту </w:t>
      </w:r>
    </w:p>
    <w:p w:rsidR="00503E51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Дата № рец.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Phenylii salicylatis 3,6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2A76F3">
        <w:rPr>
          <w:rFonts w:ascii="Times New Roman" w:hAnsi="Times New Roman" w:cs="Times New Roman"/>
          <w:bCs/>
          <w:sz w:val="28"/>
          <w:szCs w:val="28"/>
        </w:rPr>
        <w:t>Extracti</w:t>
      </w:r>
      <w:proofErr w:type="spellEnd"/>
      <w:r w:rsidRPr="002A76F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A76F3">
        <w:rPr>
          <w:rFonts w:ascii="Times New Roman" w:hAnsi="Times New Roman" w:cs="Times New Roman"/>
          <w:bCs/>
          <w:sz w:val="28"/>
          <w:szCs w:val="28"/>
        </w:rPr>
        <w:t>Belladonnae</w:t>
      </w:r>
      <w:proofErr w:type="spellEnd"/>
      <w:r w:rsidRPr="002A76F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A76F3">
        <w:rPr>
          <w:rFonts w:ascii="Times New Roman" w:hAnsi="Times New Roman" w:cs="Times New Roman"/>
          <w:bCs/>
          <w:sz w:val="28"/>
          <w:szCs w:val="28"/>
        </w:rPr>
        <w:t>soluti</w:t>
      </w:r>
      <w:proofErr w:type="spellEnd"/>
      <w:r w:rsidRPr="002A76F3">
        <w:rPr>
          <w:rFonts w:ascii="Times New Roman" w:hAnsi="Times New Roman" w:cs="Times New Roman"/>
          <w:bCs/>
          <w:sz w:val="28"/>
          <w:szCs w:val="28"/>
        </w:rPr>
        <w:t xml:space="preserve"> (1:2) </w:t>
      </w:r>
      <w:proofErr w:type="spellStart"/>
      <w:r w:rsidRPr="002A76F3">
        <w:rPr>
          <w:rFonts w:ascii="Times New Roman" w:hAnsi="Times New Roman" w:cs="Times New Roman"/>
          <w:bCs/>
          <w:sz w:val="28"/>
          <w:szCs w:val="28"/>
        </w:rPr>
        <w:t>gtts</w:t>
      </w:r>
      <w:proofErr w:type="spellEnd"/>
      <w:r w:rsidRPr="002A76F3">
        <w:rPr>
          <w:rFonts w:ascii="Times New Roman" w:hAnsi="Times New Roman" w:cs="Times New Roman"/>
          <w:bCs/>
          <w:sz w:val="28"/>
          <w:szCs w:val="28"/>
        </w:rPr>
        <w:t xml:space="preserve"> VII (0,1 = 4 кап)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Natrii hydrocarbonatis 3,6 0,63 N 12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Приготував: (підпис)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 xml:space="preserve">Перевірив: (підпис) </w:t>
      </w:r>
    </w:p>
    <w:p w:rsidR="002A76F3" w:rsidRDefault="002A76F3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2A76F3">
        <w:rPr>
          <w:rFonts w:ascii="Times New Roman" w:hAnsi="Times New Roman" w:cs="Times New Roman"/>
          <w:bCs/>
          <w:sz w:val="28"/>
          <w:szCs w:val="28"/>
        </w:rPr>
        <w:t>Відпустив : (підпис</w:t>
      </w:r>
      <w:r>
        <w:rPr>
          <w:rFonts w:ascii="Times New Roman" w:hAnsi="Times New Roman" w:cs="Times New Roman"/>
          <w:bCs/>
          <w:sz w:val="28"/>
          <w:szCs w:val="28"/>
        </w:rPr>
        <w:t>)</w:t>
      </w:r>
    </w:p>
    <w:p w:rsidR="005B6702" w:rsidRDefault="005B6702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B6702">
        <w:rPr>
          <w:rFonts w:ascii="Times New Roman" w:hAnsi="Times New Roman" w:cs="Times New Roman"/>
          <w:bCs/>
          <w:sz w:val="28"/>
          <w:szCs w:val="28"/>
        </w:rPr>
        <w:lastRenderedPageBreak/>
        <w:t>Оформлення: № рецепту, «Внутрішнє», «Зберігати в прохолодному , захищеному від світла місці»</w:t>
      </w:r>
    </w:p>
    <w:p w:rsidR="004C7C61" w:rsidRDefault="004C7C61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C7C61">
        <w:rPr>
          <w:rFonts w:ascii="Times New Roman" w:hAnsi="Times New Roman" w:cs="Times New Roman"/>
          <w:bCs/>
          <w:sz w:val="28"/>
          <w:szCs w:val="28"/>
        </w:rPr>
        <w:t xml:space="preserve">Порошки із </w:t>
      </w:r>
      <w:r w:rsidRPr="00BD03C9">
        <w:rPr>
          <w:rFonts w:ascii="Times New Roman" w:hAnsi="Times New Roman" w:cs="Times New Roman"/>
          <w:b/>
          <w:bCs/>
          <w:i/>
          <w:sz w:val="28"/>
          <w:szCs w:val="28"/>
        </w:rPr>
        <w:t>екстрактом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8F52F8" w:rsidRPr="004C7C61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D03C9">
        <w:rPr>
          <w:rFonts w:ascii="Times New Roman" w:hAnsi="Times New Roman" w:cs="Times New Roman"/>
          <w:b/>
          <w:bCs/>
          <w:i/>
          <w:sz w:val="28"/>
          <w:szCs w:val="28"/>
        </w:rPr>
        <w:t>сухого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 (1 : 2) виготовляють за загальними правилам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4C7C61">
        <w:t xml:space="preserve"> </w:t>
      </w:r>
      <w:r w:rsidRPr="004C7C61">
        <w:rPr>
          <w:rFonts w:ascii="Times New Roman" w:hAnsi="Times New Roman" w:cs="Times New Roman"/>
          <w:bCs/>
          <w:sz w:val="28"/>
          <w:szCs w:val="28"/>
        </w:rPr>
        <w:t>У ступку поміщають 3,6 фенілсаліцилату, подрібнюють в сухому стані, потім в присутності 95 % етанолу, подрібнюють до однорідності, відбирають частину на капсулу, залишаючи в ступці близько 0,3</w:t>
      </w:r>
      <w:r w:rsidR="00503E51">
        <w:rPr>
          <w:rFonts w:ascii="Times New Roman" w:hAnsi="Times New Roman" w:cs="Times New Roman"/>
          <w:bCs/>
          <w:sz w:val="28"/>
          <w:szCs w:val="28"/>
        </w:rPr>
        <w:t>г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4C7C61">
        <w:t xml:space="preserve"> </w:t>
      </w:r>
      <w:r w:rsidR="00503E51">
        <w:rPr>
          <w:rFonts w:ascii="Times New Roman" w:hAnsi="Times New Roman" w:cs="Times New Roman"/>
          <w:bCs/>
          <w:sz w:val="28"/>
          <w:szCs w:val="28"/>
        </w:rPr>
        <w:t>Важкоподрібнювану речовину</w:t>
      </w:r>
      <w:r w:rsidR="00503E51" w:rsidRPr="00503E5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503E51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="00BD03C9">
        <w:rPr>
          <w:rFonts w:ascii="Times New Roman" w:hAnsi="Times New Roman" w:cs="Times New Roman"/>
          <w:bCs/>
          <w:sz w:val="28"/>
          <w:szCs w:val="28"/>
        </w:rPr>
        <w:t>фенілсаліцілат</w:t>
      </w:r>
      <w:r w:rsidRPr="004C7C61">
        <w:rPr>
          <w:rFonts w:ascii="Times New Roman" w:hAnsi="Times New Roman" w:cs="Times New Roman"/>
          <w:bCs/>
          <w:sz w:val="28"/>
          <w:szCs w:val="28"/>
        </w:rPr>
        <w:t>, після подріб</w:t>
      </w:r>
      <w:r w:rsidR="00811B47">
        <w:rPr>
          <w:rFonts w:ascii="Times New Roman" w:hAnsi="Times New Roman" w:cs="Times New Roman"/>
          <w:bCs/>
          <w:sz w:val="28"/>
          <w:szCs w:val="28"/>
        </w:rPr>
        <w:t>нення відбирають частково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 на капсулу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4C7C61">
        <w:t xml:space="preserve"> 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У затерту ступку до фенілсаліцилату послідовно при перемішуванні додають 0,36 г екстракту </w:t>
      </w:r>
      <w:r w:rsidR="00BD03C9" w:rsidRPr="004C7C61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4C7C61">
        <w:rPr>
          <w:rFonts w:ascii="Times New Roman" w:hAnsi="Times New Roman" w:cs="Times New Roman"/>
          <w:bCs/>
          <w:sz w:val="28"/>
          <w:szCs w:val="28"/>
        </w:rPr>
        <w:t xml:space="preserve"> сухого (1:2), з капсули частинами </w:t>
      </w:r>
      <w:r w:rsidR="008F52F8" w:rsidRPr="004C7C61">
        <w:rPr>
          <w:rFonts w:ascii="Times New Roman" w:hAnsi="Times New Roman" w:cs="Times New Roman"/>
          <w:bCs/>
          <w:sz w:val="28"/>
          <w:szCs w:val="28"/>
        </w:rPr>
        <w:t>фенілсаліцілат</w:t>
      </w:r>
      <w:r w:rsidRPr="004C7C61">
        <w:rPr>
          <w:rFonts w:ascii="Times New Roman" w:hAnsi="Times New Roman" w:cs="Times New Roman"/>
          <w:bCs/>
          <w:sz w:val="28"/>
          <w:szCs w:val="28"/>
        </w:rPr>
        <w:t>. В останню чергу додають натрію гідрокарбонат, змішують до однорідності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4C7C61">
        <w:t xml:space="preserve"> </w:t>
      </w:r>
      <w:r w:rsidRPr="004C7C61">
        <w:rPr>
          <w:rFonts w:ascii="Times New Roman" w:hAnsi="Times New Roman" w:cs="Times New Roman"/>
          <w:bCs/>
          <w:sz w:val="28"/>
          <w:szCs w:val="28"/>
        </w:rPr>
        <w:t>Розважують на 12 доз, упаковують у пергаментні капсули і оформляють до відпуску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4C7C61">
        <w:t xml:space="preserve"> </w:t>
      </w:r>
      <w:r w:rsidRPr="004C7C61">
        <w:rPr>
          <w:rFonts w:ascii="Times New Roman" w:hAnsi="Times New Roman" w:cs="Times New Roman"/>
          <w:bCs/>
          <w:sz w:val="28"/>
          <w:szCs w:val="28"/>
        </w:rPr>
        <w:t>Оформлення: № рецепта, етикетка «Внутрішнє»</w:t>
      </w:r>
      <w:r w:rsidR="00811B47">
        <w:rPr>
          <w:rFonts w:ascii="Times New Roman" w:hAnsi="Times New Roman" w:cs="Times New Roman"/>
          <w:bCs/>
          <w:sz w:val="28"/>
          <w:szCs w:val="28"/>
        </w:rPr>
        <w:t>,</w:t>
      </w:r>
      <w:r w:rsidR="00811B47" w:rsidRPr="00811B47">
        <w:t xml:space="preserve"> </w:t>
      </w:r>
      <w:r w:rsidR="00811B47">
        <w:t xml:space="preserve"> </w:t>
      </w:r>
      <w:r w:rsidR="00811B47" w:rsidRPr="00811B47">
        <w:rPr>
          <w:rFonts w:ascii="Times New Roman" w:hAnsi="Times New Roman" w:cs="Times New Roman"/>
          <w:bCs/>
          <w:sz w:val="28"/>
          <w:szCs w:val="28"/>
        </w:rPr>
        <w:t>«Зберігати в сухому, прохолодному місці»</w:t>
      </w:r>
      <w:r w:rsidR="00811B47">
        <w:rPr>
          <w:rFonts w:ascii="Times New Roman" w:hAnsi="Times New Roman" w:cs="Times New Roman"/>
          <w:bCs/>
          <w:sz w:val="28"/>
          <w:szCs w:val="28"/>
        </w:rPr>
        <w:t>.</w:t>
      </w:r>
    </w:p>
    <w:p w:rsidR="00BD03C9" w:rsidRDefault="00BD03C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D03C9">
        <w:rPr>
          <w:rFonts w:ascii="Times New Roman" w:hAnsi="Times New Roman" w:cs="Times New Roman"/>
          <w:b/>
          <w:bCs/>
          <w:i/>
          <w:sz w:val="28"/>
          <w:szCs w:val="28"/>
        </w:rPr>
        <w:t>Розчин</w:t>
      </w:r>
      <w:r w:rsidRPr="00BD03C9">
        <w:rPr>
          <w:rFonts w:ascii="Times New Roman" w:hAnsi="Times New Roman" w:cs="Times New Roman"/>
          <w:bCs/>
          <w:sz w:val="28"/>
          <w:szCs w:val="28"/>
        </w:rPr>
        <w:t xml:space="preserve"> беладони </w:t>
      </w:r>
      <w:r w:rsidRPr="00BD03C9">
        <w:rPr>
          <w:rFonts w:ascii="Times New Roman" w:hAnsi="Times New Roman" w:cs="Times New Roman"/>
          <w:b/>
          <w:bCs/>
          <w:i/>
          <w:sz w:val="28"/>
          <w:szCs w:val="28"/>
        </w:rPr>
        <w:t>густого екстракту</w:t>
      </w:r>
      <w:r w:rsidRPr="00BD03C9">
        <w:rPr>
          <w:rFonts w:ascii="Times New Roman" w:hAnsi="Times New Roman" w:cs="Times New Roman"/>
          <w:bCs/>
          <w:sz w:val="28"/>
          <w:szCs w:val="28"/>
        </w:rPr>
        <w:t xml:space="preserve"> (1:2) додають краплями до частини суміші або до всієї кількості суміші порошків Підготовка робочого місця, підбір посуду, допоміжних матеріалів . </w:t>
      </w:r>
    </w:p>
    <w:p w:rsidR="00BD03C9" w:rsidRDefault="00BD03C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D03C9">
        <w:rPr>
          <w:rFonts w:ascii="Times New Roman" w:hAnsi="Times New Roman" w:cs="Times New Roman"/>
          <w:b/>
          <w:bCs/>
          <w:sz w:val="28"/>
          <w:szCs w:val="28"/>
        </w:rPr>
        <w:t>Технол</w:t>
      </w:r>
      <w:r>
        <w:rPr>
          <w:rFonts w:ascii="Times New Roman" w:hAnsi="Times New Roman" w:cs="Times New Roman"/>
          <w:b/>
          <w:bCs/>
          <w:sz w:val="28"/>
          <w:szCs w:val="28"/>
        </w:rPr>
        <w:t>огія порошку з розчином беладон</w:t>
      </w:r>
      <w:r w:rsidRPr="00BD03C9">
        <w:rPr>
          <w:rFonts w:ascii="Times New Roman" w:hAnsi="Times New Roman" w:cs="Times New Roman"/>
          <w:b/>
          <w:bCs/>
          <w:sz w:val="28"/>
          <w:szCs w:val="28"/>
        </w:rPr>
        <w:t>и густого екстракту</w:t>
      </w:r>
      <w:r w:rsidRPr="00BD03C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D03C9">
        <w:rPr>
          <w:rFonts w:ascii="Times New Roman" w:hAnsi="Times New Roman" w:cs="Times New Roman"/>
          <w:b/>
          <w:bCs/>
          <w:sz w:val="28"/>
          <w:szCs w:val="28"/>
        </w:rPr>
        <w:t>(1 :2)</w:t>
      </w:r>
    </w:p>
    <w:p w:rsidR="00BD03C9" w:rsidRDefault="00BD03C9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D03C9">
        <w:rPr>
          <w:rFonts w:ascii="Times New Roman" w:hAnsi="Times New Roman" w:cs="Times New Roman"/>
          <w:bCs/>
          <w:sz w:val="28"/>
          <w:szCs w:val="28"/>
        </w:rPr>
        <w:t>Обробка робочої поверхні стола , чашок терезів дезінфікуючими засобами, дозволеними до використання в умовах аптеки</w:t>
      </w:r>
      <w:r w:rsidR="008F52F8">
        <w:rPr>
          <w:rFonts w:ascii="Times New Roman" w:hAnsi="Times New Roman" w:cs="Times New Roman"/>
          <w:bCs/>
          <w:sz w:val="28"/>
          <w:szCs w:val="28"/>
        </w:rPr>
        <w:t>.</w:t>
      </w:r>
    </w:p>
    <w:p w:rsidR="008F52F8" w:rsidRPr="008F52F8" w:rsidRDefault="008F52F8" w:rsidP="003D04AA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F52F8">
        <w:rPr>
          <w:rFonts w:ascii="Times New Roman" w:hAnsi="Times New Roman" w:cs="Times New Roman"/>
          <w:bCs/>
          <w:sz w:val="28"/>
          <w:szCs w:val="28"/>
        </w:rPr>
        <w:t>У ступку поміщають 3,6 фенілсаліцилату, подрібнюють в сухому стані, потім в присутності 95 % етанолу, подрібнюють до однорідності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8F52F8">
        <w:rPr>
          <w:rFonts w:ascii="Times New Roman" w:hAnsi="Times New Roman" w:cs="Times New Roman"/>
          <w:bCs/>
          <w:sz w:val="28"/>
          <w:szCs w:val="28"/>
        </w:rPr>
        <w:t>У ступку до фенілсаліцилату додають краплями розчин беладони густого екстракту (1:2), змішують до однорідності, додають частинами натрію гідрогенокарбонат, змішують до однорідності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8F52F8">
        <w:rPr>
          <w:rFonts w:ascii="Times New Roman" w:hAnsi="Times New Roman" w:cs="Times New Roman"/>
          <w:bCs/>
          <w:sz w:val="28"/>
          <w:szCs w:val="28"/>
        </w:rPr>
        <w:t>Розважують на 12 доз, упаковують у пергаментні капсули, поміщають в пакет, оформляють до відпуску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8F52F8">
        <w:rPr>
          <w:rFonts w:ascii="Times New Roman" w:hAnsi="Times New Roman" w:cs="Times New Roman"/>
          <w:bCs/>
          <w:sz w:val="28"/>
          <w:szCs w:val="28"/>
        </w:rPr>
        <w:t>Оформлення: № рецепта,</w:t>
      </w:r>
    </w:p>
    <w:p w:rsidR="008F52F8" w:rsidRDefault="008F52F8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етикетка «Внутрішнє», «Зберігати в сухому, </w:t>
      </w:r>
      <w:r w:rsidRPr="008F52F8">
        <w:rPr>
          <w:rFonts w:ascii="Times New Roman" w:hAnsi="Times New Roman" w:cs="Times New Roman"/>
          <w:bCs/>
          <w:sz w:val="28"/>
          <w:szCs w:val="28"/>
        </w:rPr>
        <w:t>прохолодному місці»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D503AF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7D14A7">
        <w:rPr>
          <w:rFonts w:ascii="Times New Roman" w:hAnsi="Times New Roman" w:cs="Times New Roman"/>
          <w:bCs/>
          <w:i/>
          <w:sz w:val="28"/>
          <w:szCs w:val="28"/>
        </w:rPr>
        <w:t>зворотний бік</w:t>
      </w:r>
      <w:r w:rsidRPr="00D503AF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t xml:space="preserve">Екстракту беладони густого 0,015х12=0,18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t xml:space="preserve">Екстракту беладони сухого (1:2) 0,18 х 2 = 0,36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t xml:space="preserve">Натрію гідрогенокарбонату 0,3 ×12 = 3,6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Фенілсаліцилату 0,3 ×12 = 3,6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t xml:space="preserve">Етанолу для подрібнення фенілсаліцилату: на 1,0 - 10 крап. 3,6 - 36 крап. </w:t>
      </w:r>
    </w:p>
    <w:p w:rsidR="00D503AF" w:rsidRDefault="00D503AF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503AF">
        <w:rPr>
          <w:rFonts w:ascii="Times New Roman" w:hAnsi="Times New Roman" w:cs="Times New Roman"/>
          <w:bCs/>
          <w:sz w:val="28"/>
          <w:szCs w:val="28"/>
        </w:rPr>
        <w:t>Маса одного порошку (0,015 х 2) + 0,3 + 0,3 = 0,63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7D14A7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7D14A7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7D14A7">
        <w:rPr>
          <w:rFonts w:ascii="Times New Roman" w:hAnsi="Times New Roman" w:cs="Times New Roman"/>
          <w:bCs/>
          <w:sz w:val="28"/>
          <w:szCs w:val="28"/>
        </w:rPr>
        <w:t>) з використанням сухого екстракту: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 xml:space="preserve"> Дата № рец. 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>Phenylii salicylatis 3,6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 xml:space="preserve"> Extracti Belladonnae sicci (1:2) 0,36 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>Natrii hydrocarbonatis 3,6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 xml:space="preserve"> 0,63 N 12 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 xml:space="preserve">Приготував: (підпис) </w:t>
      </w:r>
    </w:p>
    <w:p w:rsidR="007D14A7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 xml:space="preserve">Перевірив: (підпис) </w:t>
      </w:r>
    </w:p>
    <w:p w:rsidR="007D14A7" w:rsidRPr="002A76F3" w:rsidRDefault="007D14A7" w:rsidP="003D04AA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D14A7">
        <w:rPr>
          <w:rFonts w:ascii="Times New Roman" w:hAnsi="Times New Roman" w:cs="Times New Roman"/>
          <w:bCs/>
          <w:sz w:val="28"/>
          <w:szCs w:val="28"/>
        </w:rPr>
        <w:t>Відпустив : (підпис)</w:t>
      </w:r>
    </w:p>
    <w:p w:rsidR="0052771D" w:rsidRPr="00E5538B" w:rsidRDefault="0052771D" w:rsidP="003D04AA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5D6C59" w:rsidRDefault="007D14A7" w:rsidP="003D04AA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7D14A7">
        <w:rPr>
          <w:rFonts w:ascii="Times New Roman" w:hAnsi="Times New Roman" w:cs="Times New Roman"/>
          <w:b/>
          <w:bCs/>
          <w:sz w:val="28"/>
          <w:szCs w:val="28"/>
        </w:rPr>
        <w:t xml:space="preserve">Приклади розрахунків екстракту </w:t>
      </w:r>
      <w:r w:rsidR="00BB1E40" w:rsidRPr="007D14A7">
        <w:rPr>
          <w:rFonts w:ascii="Times New Roman" w:hAnsi="Times New Roman" w:cs="Times New Roman"/>
          <w:b/>
          <w:bCs/>
          <w:sz w:val="28"/>
          <w:szCs w:val="28"/>
        </w:rPr>
        <w:t>беладони</w:t>
      </w:r>
      <w:r w:rsidRPr="007D14A7">
        <w:rPr>
          <w:rFonts w:ascii="Times New Roman" w:hAnsi="Times New Roman" w:cs="Times New Roman"/>
          <w:b/>
          <w:bCs/>
          <w:sz w:val="28"/>
          <w:szCs w:val="28"/>
        </w:rPr>
        <w:t xml:space="preserve"> сухого (1:2) на виготовлення порошків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52771D" w:rsidRDefault="0052771D" w:rsidP="003D04AA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2771D">
        <w:rPr>
          <w:rFonts w:ascii="Times New Roman" w:hAnsi="Times New Roman" w:cs="Times New Roman"/>
          <w:bCs/>
          <w:sz w:val="28"/>
          <w:szCs w:val="28"/>
        </w:rPr>
        <w:t>Фармацевт виготовив порошки за прописом, з вмістом екстракту беладони 0,015 на одну дозу. Вкажіть, скільки необхідно відважити сухого екстракту на десять доз</w:t>
      </w:r>
      <w:r>
        <w:rPr>
          <w:rFonts w:ascii="Times New Roman" w:hAnsi="Times New Roman" w:cs="Times New Roman"/>
          <w:bCs/>
          <w:sz w:val="28"/>
          <w:szCs w:val="28"/>
        </w:rPr>
        <w:t xml:space="preserve">?  </w:t>
      </w:r>
      <w:r w:rsidRPr="0052771D">
        <w:rPr>
          <w:rFonts w:ascii="Times New Roman" w:hAnsi="Times New Roman" w:cs="Times New Roman"/>
          <w:b/>
          <w:bCs/>
          <w:i/>
          <w:sz w:val="28"/>
          <w:szCs w:val="28"/>
        </w:rPr>
        <w:t>Відповідь</w:t>
      </w:r>
      <w:r w:rsidRPr="0052771D">
        <w:rPr>
          <w:rFonts w:ascii="Times New Roman" w:hAnsi="Times New Roman" w:cs="Times New Roman"/>
          <w:bCs/>
          <w:sz w:val="28"/>
          <w:szCs w:val="28"/>
        </w:rPr>
        <w:t>:</w:t>
      </w:r>
      <w:r w:rsidRPr="0052771D">
        <w:t xml:space="preserve"> </w:t>
      </w:r>
      <w:r w:rsidRPr="0052771D">
        <w:rPr>
          <w:rFonts w:ascii="Times New Roman" w:hAnsi="Times New Roman" w:cs="Times New Roman"/>
          <w:bCs/>
          <w:sz w:val="28"/>
          <w:szCs w:val="28"/>
        </w:rPr>
        <w:t xml:space="preserve">гідно ДФ України екстракт </w:t>
      </w:r>
      <w:r w:rsidR="00BB1E40" w:rsidRPr="0052771D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52771D">
        <w:rPr>
          <w:rFonts w:ascii="Times New Roman" w:hAnsi="Times New Roman" w:cs="Times New Roman"/>
          <w:bCs/>
          <w:sz w:val="28"/>
          <w:szCs w:val="28"/>
        </w:rPr>
        <w:t xml:space="preserve"> сухий містить 1,5 % алкалоїдів, сухий екстракт </w:t>
      </w:r>
      <w:r w:rsidR="00BB1E40" w:rsidRPr="0052771D">
        <w:rPr>
          <w:rFonts w:ascii="Times New Roman" w:hAnsi="Times New Roman" w:cs="Times New Roman"/>
          <w:bCs/>
          <w:sz w:val="28"/>
          <w:szCs w:val="28"/>
        </w:rPr>
        <w:t>беладони</w:t>
      </w:r>
      <w:r w:rsidRPr="0052771D">
        <w:rPr>
          <w:rFonts w:ascii="Times New Roman" w:hAnsi="Times New Roman" w:cs="Times New Roman"/>
          <w:bCs/>
          <w:sz w:val="28"/>
          <w:szCs w:val="28"/>
        </w:rPr>
        <w:t xml:space="preserve"> містить 0,75 % алкалоїдів, тобто 2 частини екстракту сухого дорівнюють 1 частині густого екстракту (1:2). Відповідно : 0,015 × 2 × 10 = 0,3</w:t>
      </w:r>
    </w:p>
    <w:p w:rsidR="0011255A" w:rsidRPr="00E5538B" w:rsidRDefault="0052771D" w:rsidP="00E5538B">
      <w:pPr>
        <w:pStyle w:val="a3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2771D">
        <w:rPr>
          <w:rFonts w:ascii="Times New Roman" w:hAnsi="Times New Roman" w:cs="Times New Roman"/>
          <w:bCs/>
          <w:sz w:val="28"/>
          <w:szCs w:val="28"/>
        </w:rPr>
        <w:t>Фармацевт виготовив порошки, з вмістом екстракту беладони 0,02 на одну дозу. Яку кількість сухого екстракту беладони (1 : 2) фармацевт відваж</w:t>
      </w:r>
      <w:r>
        <w:rPr>
          <w:rFonts w:ascii="Times New Roman" w:hAnsi="Times New Roman" w:cs="Times New Roman"/>
          <w:bCs/>
          <w:sz w:val="28"/>
          <w:szCs w:val="28"/>
        </w:rPr>
        <w:t xml:space="preserve">ив на виготовлення 10 порошків? </w:t>
      </w:r>
      <w:r w:rsidRPr="0052771D">
        <w:rPr>
          <w:rFonts w:ascii="Times New Roman" w:hAnsi="Times New Roman" w:cs="Times New Roman"/>
          <w:b/>
          <w:bCs/>
          <w:i/>
          <w:sz w:val="28"/>
          <w:szCs w:val="28"/>
        </w:rPr>
        <w:t>Відповідь</w:t>
      </w:r>
      <w:r w:rsidRPr="0052771D">
        <w:rPr>
          <w:rFonts w:ascii="Times New Roman" w:hAnsi="Times New Roman" w:cs="Times New Roman"/>
          <w:bCs/>
          <w:sz w:val="28"/>
          <w:szCs w:val="28"/>
        </w:rPr>
        <w:t>:</w:t>
      </w:r>
      <w:r w:rsidRPr="0052771D">
        <w:t xml:space="preserve"> </w:t>
      </w:r>
      <w:r w:rsidRPr="0052771D">
        <w:rPr>
          <w:rFonts w:ascii="Times New Roman" w:hAnsi="Times New Roman" w:cs="Times New Roman"/>
          <w:bCs/>
          <w:sz w:val="28"/>
          <w:szCs w:val="28"/>
        </w:rPr>
        <w:t>Екстракту беладони сухого (1:2) для виготовлення 10 порошків фармацевт відважив :0,02 × 2 × 10 = 0,4</w:t>
      </w:r>
    </w:p>
    <w:p w:rsidR="0052771D" w:rsidRDefault="00ED7C23" w:rsidP="003D04AA">
      <w:pPr>
        <w:spacing w:line="360" w:lineRule="auto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ED7C23">
        <w:rPr>
          <w:rFonts w:ascii="Times New Roman" w:hAnsi="Times New Roman" w:cs="Times New Roman"/>
          <w:b/>
          <w:bCs/>
          <w:i/>
          <w:sz w:val="28"/>
          <w:szCs w:val="28"/>
        </w:rPr>
        <w:t>ВИГОТОВЛЕННЯ ПОРОШКІВ ІЗ НАПІВФАБРИКАТАМИ</w:t>
      </w:r>
    </w:p>
    <w:p w:rsidR="00ED7C23" w:rsidRDefault="00ED7C23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Напівфабрикати - </w:t>
      </w:r>
      <w:r w:rsidRPr="00ED7C23">
        <w:rPr>
          <w:rFonts w:ascii="Times New Roman" w:hAnsi="Times New Roman" w:cs="Times New Roman"/>
          <w:bCs/>
          <w:sz w:val="28"/>
          <w:szCs w:val="28"/>
        </w:rPr>
        <w:t>спеціальні внутрішньоаптечні заготовки порошкових сумішей з двох чи більше лікарських речовин, складених у тих же співвідношеннях, що найбільш часто зустрічаються в прописах.</w:t>
      </w:r>
    </w:p>
    <w:p w:rsidR="00ED7C23" w:rsidRDefault="00ED7C23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lastRenderedPageBreak/>
        <w:t>Переваги використання напівфабрикатів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:rsidR="00ED7C23" w:rsidRPr="00ED7C23" w:rsidRDefault="00ED7C23" w:rsidP="003D04AA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 xml:space="preserve">скорочується час виготовлення складних порошків; </w:t>
      </w:r>
    </w:p>
    <w:p w:rsidR="00ED7C23" w:rsidRPr="00ED7C23" w:rsidRDefault="00ED7C23" w:rsidP="003D04AA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 xml:space="preserve">підвищується якість препарату; </w:t>
      </w:r>
    </w:p>
    <w:p w:rsidR="00ED7C23" w:rsidRDefault="00ED7C23" w:rsidP="003D04AA">
      <w:pPr>
        <w:pStyle w:val="a3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>прискорюється відпуск ліків з аптеки.</w:t>
      </w:r>
    </w:p>
    <w:p w:rsidR="00ED7C23" w:rsidRDefault="00ED7C23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>В якості напівфабрикатів, готують тільки ті порошкові суміші, які є раціональними поєднаннями, не змінюються при зберіганні і найбільш часто повторюються в рецептурі аптек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457FD8" w:rsidRDefault="00ED7C23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 xml:space="preserve">Наприклад: </w:t>
      </w:r>
      <w:r>
        <w:rPr>
          <w:rFonts w:ascii="Times New Roman" w:hAnsi="Times New Roman" w:cs="Times New Roman"/>
          <w:bCs/>
          <w:sz w:val="28"/>
          <w:szCs w:val="28"/>
        </w:rPr>
        <w:t>г</w:t>
      </w:r>
      <w:r w:rsidR="00457FD8">
        <w:rPr>
          <w:rFonts w:ascii="Times New Roman" w:hAnsi="Times New Roman" w:cs="Times New Roman"/>
          <w:bCs/>
          <w:sz w:val="28"/>
          <w:szCs w:val="28"/>
        </w:rPr>
        <w:t>люкоза</w:t>
      </w:r>
      <w:r w:rsidRPr="00ED7C23">
        <w:rPr>
          <w:rFonts w:ascii="Times New Roman" w:hAnsi="Times New Roman" w:cs="Times New Roman"/>
          <w:bCs/>
          <w:sz w:val="28"/>
          <w:szCs w:val="28"/>
        </w:rPr>
        <w:t xml:space="preserve"> 0,25 + </w:t>
      </w:r>
      <w:r w:rsidR="00457FD8">
        <w:rPr>
          <w:rFonts w:ascii="Times New Roman" w:hAnsi="Times New Roman" w:cs="Times New Roman"/>
          <w:bCs/>
          <w:sz w:val="28"/>
          <w:szCs w:val="28"/>
        </w:rPr>
        <w:t>кислота</w:t>
      </w:r>
      <w:r w:rsidRPr="00ED7C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57FD8">
        <w:rPr>
          <w:rFonts w:ascii="Times New Roman" w:hAnsi="Times New Roman" w:cs="Times New Roman"/>
          <w:bCs/>
          <w:sz w:val="28"/>
          <w:szCs w:val="28"/>
        </w:rPr>
        <w:t>аскорбінова</w:t>
      </w:r>
      <w:r w:rsidRPr="00ED7C23">
        <w:rPr>
          <w:rFonts w:ascii="Times New Roman" w:hAnsi="Times New Roman" w:cs="Times New Roman"/>
          <w:bCs/>
          <w:sz w:val="28"/>
          <w:szCs w:val="28"/>
        </w:rPr>
        <w:t xml:space="preserve"> 0,05;</w:t>
      </w:r>
    </w:p>
    <w:p w:rsidR="00ED7C23" w:rsidRDefault="00ED7C23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7C2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57FD8">
        <w:rPr>
          <w:rFonts w:ascii="Calibri" w:hAnsi="Calibri" w:cs="Calibri"/>
          <w:bCs/>
          <w:sz w:val="28"/>
          <w:szCs w:val="28"/>
        </w:rPr>
        <w:t>д</w:t>
      </w:r>
      <w:r w:rsidR="00457FD8">
        <w:rPr>
          <w:rFonts w:ascii="Times New Roman" w:hAnsi="Times New Roman" w:cs="Times New Roman"/>
          <w:bCs/>
          <w:sz w:val="28"/>
          <w:szCs w:val="28"/>
        </w:rPr>
        <w:t>имедрол</w:t>
      </w:r>
      <w:r w:rsidRPr="00ED7C23">
        <w:rPr>
          <w:rFonts w:ascii="Times New Roman" w:hAnsi="Times New Roman" w:cs="Times New Roman"/>
          <w:bCs/>
          <w:sz w:val="28"/>
          <w:szCs w:val="28"/>
        </w:rPr>
        <w:t xml:space="preserve"> 0,03 (0,05) + цукор 0,25; </w:t>
      </w:r>
      <w:r w:rsidR="00457FD8">
        <w:rPr>
          <w:rFonts w:ascii="Times New Roman" w:hAnsi="Times New Roman" w:cs="Times New Roman"/>
          <w:bCs/>
          <w:sz w:val="28"/>
          <w:szCs w:val="28"/>
        </w:rPr>
        <w:t>ц</w:t>
      </w:r>
      <w:r w:rsidRPr="00ED7C23">
        <w:rPr>
          <w:rFonts w:ascii="Times New Roman" w:hAnsi="Times New Roman" w:cs="Times New Roman"/>
          <w:bCs/>
          <w:sz w:val="28"/>
          <w:szCs w:val="28"/>
        </w:rPr>
        <w:t>инку оксид + тальк + глина біла порівну</w:t>
      </w:r>
      <w:r w:rsidR="00457FD8">
        <w:rPr>
          <w:rFonts w:ascii="Times New Roman" w:hAnsi="Times New Roman" w:cs="Times New Roman"/>
          <w:bCs/>
          <w:sz w:val="28"/>
          <w:szCs w:val="28"/>
        </w:rPr>
        <w:t>.</w:t>
      </w:r>
    </w:p>
    <w:p w:rsidR="000A316F" w:rsidRDefault="000A316F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0A316F">
        <w:rPr>
          <w:rFonts w:ascii="Times New Roman" w:hAnsi="Times New Roman" w:cs="Times New Roman"/>
          <w:b/>
          <w:bCs/>
          <w:sz w:val="28"/>
          <w:szCs w:val="28"/>
        </w:rPr>
        <w:t>Виготовлення порошків з напівфабрикатами</w:t>
      </w:r>
      <w:r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0A316F" w:rsidRDefault="000A316F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>Rp.: Ephedrini hydrochloridi 0,03</w:t>
      </w:r>
    </w:p>
    <w:p w:rsidR="000A316F" w:rsidRDefault="000A316F" w:rsidP="003D04AA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 xml:space="preserve"> Dimedroli 0,03 </w:t>
      </w:r>
    </w:p>
    <w:p w:rsidR="000A316F" w:rsidRDefault="000A316F" w:rsidP="003D04AA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 xml:space="preserve">Sacchari 0,25 </w:t>
      </w:r>
    </w:p>
    <w:p w:rsidR="000A316F" w:rsidRDefault="000A316F" w:rsidP="003D04AA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>Misce, fiat pulvis.</w:t>
      </w:r>
    </w:p>
    <w:p w:rsidR="000A316F" w:rsidRDefault="000A316F" w:rsidP="003D04AA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 xml:space="preserve"> Da tales doses N10.</w:t>
      </w:r>
    </w:p>
    <w:p w:rsidR="000A316F" w:rsidRDefault="000A316F" w:rsidP="003D04AA">
      <w:pPr>
        <w:pStyle w:val="a3"/>
        <w:spacing w:line="360" w:lineRule="auto"/>
        <w:ind w:left="0"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 xml:space="preserve"> Signa. По 1 порошку 3 рази на день</w:t>
      </w:r>
    </w:p>
    <w:p w:rsidR="000A316F" w:rsidRPr="000A316F" w:rsidRDefault="000A316F" w:rsidP="003D04AA">
      <w:pPr>
        <w:pStyle w:val="a3"/>
        <w:spacing w:line="360" w:lineRule="auto"/>
        <w:ind w:left="0" w:hanging="142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 xml:space="preserve"> Підпис лікаря 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</w:t>
      </w:r>
      <w:r w:rsidRPr="000A316F">
        <w:rPr>
          <w:rFonts w:ascii="Times New Roman" w:hAnsi="Times New Roman" w:cs="Times New Roman"/>
          <w:bCs/>
          <w:sz w:val="28"/>
          <w:szCs w:val="28"/>
        </w:rPr>
        <w:t xml:space="preserve">Печатка лікаря </w:t>
      </w:r>
    </w:p>
    <w:p w:rsidR="0011255A" w:rsidRDefault="000A316F" w:rsidP="004A3ADB">
      <w:pPr>
        <w:pStyle w:val="a3"/>
        <w:spacing w:line="360" w:lineRule="auto"/>
        <w:ind w:left="0" w:firstLine="297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A316F">
        <w:rPr>
          <w:rFonts w:ascii="Times New Roman" w:hAnsi="Times New Roman" w:cs="Times New Roman"/>
          <w:bCs/>
          <w:sz w:val="28"/>
          <w:szCs w:val="28"/>
        </w:rPr>
        <w:t>Печатка «ЛПЗ»</w:t>
      </w:r>
    </w:p>
    <w:p w:rsidR="0011255A" w:rsidRPr="004A3ADB" w:rsidRDefault="00F62C1B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62C1B">
        <w:rPr>
          <w:rFonts w:ascii="Times New Roman" w:hAnsi="Times New Roman" w:cs="Times New Roman"/>
          <w:bCs/>
          <w:sz w:val="28"/>
          <w:szCs w:val="28"/>
        </w:rPr>
        <w:t>Даний лікарський препарат - складний дозований порошок для внутрішнього застосування, виписаний розподільним способом, до складу якого входять сильнодіючі речовина димедрол і ефедрину гiдрохлорид - сильнодіючі психотропні речовини, що підлягають предметно-кількісному обліку. Перед початком виготовлення порошку перевіряємо максимальні терапевтичні дози для димедролу та ефедрину гідрохлориду і відповідність нормі граничного відпуску ефедрину гідрохлориду та димедролу на один рецепт</w:t>
      </w:r>
      <w:r w:rsidR="00842C21">
        <w:rPr>
          <w:rFonts w:ascii="Times New Roman" w:hAnsi="Times New Roman" w:cs="Times New Roman"/>
          <w:bCs/>
          <w:sz w:val="28"/>
          <w:szCs w:val="28"/>
        </w:rPr>
        <w:t>.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i/>
          <w:sz w:val="28"/>
          <w:szCs w:val="28"/>
        </w:rPr>
        <w:t>Перевірка терапевтичних доз димедролу</w:t>
      </w:r>
      <w:r>
        <w:rPr>
          <w:rFonts w:ascii="Times New Roman" w:hAnsi="Times New Roman" w:cs="Times New Roman"/>
          <w:bCs/>
          <w:sz w:val="28"/>
          <w:szCs w:val="28"/>
        </w:rPr>
        <w:t xml:space="preserve">: </w:t>
      </w:r>
      <w:r w:rsidRPr="00842C21">
        <w:rPr>
          <w:rFonts w:ascii="Times New Roman" w:hAnsi="Times New Roman" w:cs="Times New Roman"/>
          <w:bCs/>
          <w:sz w:val="28"/>
          <w:szCs w:val="28"/>
        </w:rPr>
        <w:t xml:space="preserve"> ТРД 0,03 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МТРД 0,1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      ТДД 0,03×3=0,09 </w:t>
      </w: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МТДД 0,3 Терапевтичні </w:t>
      </w:r>
      <w:r w:rsidRPr="00842C21">
        <w:rPr>
          <w:rFonts w:ascii="Times New Roman" w:hAnsi="Times New Roman" w:cs="Times New Roman"/>
          <w:bCs/>
          <w:i/>
          <w:sz w:val="28"/>
          <w:szCs w:val="28"/>
        </w:rPr>
        <w:t>дози не завищені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i/>
          <w:sz w:val="28"/>
          <w:szCs w:val="28"/>
        </w:rPr>
        <w:t>Перевірка терапевтичних доз ефедрину гідрохлориду</w:t>
      </w:r>
      <w:r>
        <w:rPr>
          <w:rFonts w:ascii="Times New Roman" w:hAnsi="Times New Roman" w:cs="Times New Roman"/>
          <w:bCs/>
          <w:sz w:val="28"/>
          <w:szCs w:val="28"/>
        </w:rPr>
        <w:t>: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 ТРД 0,03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</w:t>
      </w:r>
      <w:r w:rsidRPr="00842C21">
        <w:rPr>
          <w:rFonts w:ascii="Times New Roman" w:hAnsi="Times New Roman" w:cs="Times New Roman"/>
          <w:bCs/>
          <w:sz w:val="28"/>
          <w:szCs w:val="28"/>
        </w:rPr>
        <w:t xml:space="preserve"> МТРД 0,05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lastRenderedPageBreak/>
        <w:t>ТДД 0,03 ×3 = 0,09</w:t>
      </w:r>
      <w:r>
        <w:rPr>
          <w:rFonts w:ascii="Times New Roman" w:hAnsi="Times New Roman" w:cs="Times New Roman"/>
          <w:bCs/>
          <w:sz w:val="28"/>
          <w:szCs w:val="28"/>
        </w:rPr>
        <w:t xml:space="preserve">   </w:t>
      </w:r>
      <w:r w:rsidRPr="00842C21">
        <w:rPr>
          <w:rFonts w:ascii="Times New Roman" w:hAnsi="Times New Roman" w:cs="Times New Roman"/>
          <w:bCs/>
          <w:sz w:val="28"/>
          <w:szCs w:val="28"/>
        </w:rPr>
        <w:t xml:space="preserve"> МТДД 0,15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Терапевтичні </w:t>
      </w:r>
      <w:r w:rsidRPr="00842C21">
        <w:rPr>
          <w:rFonts w:ascii="Times New Roman" w:hAnsi="Times New Roman" w:cs="Times New Roman"/>
          <w:bCs/>
          <w:i/>
          <w:sz w:val="28"/>
          <w:szCs w:val="28"/>
        </w:rPr>
        <w:t>дози не завищені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Гранично допустима кількість одноразового відпуску на один рецепт згідно з наказом МОЗ України від 19.07.05 р. за № 360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ефедрину гідрохлориду становить 0,6 г, за рецептом - 0,3 г;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димедролу (в твердих лікарських формах) 2, 1 г, за рецептом - 0.3 г; </w:t>
      </w:r>
    </w:p>
    <w:p w:rsidR="00842C21" w:rsidRDefault="00842C21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842C21">
        <w:rPr>
          <w:rFonts w:ascii="Times New Roman" w:hAnsi="Times New Roman" w:cs="Times New Roman"/>
          <w:bCs/>
          <w:sz w:val="28"/>
          <w:szCs w:val="28"/>
        </w:rPr>
        <w:t xml:space="preserve">Гранично допустима норма відпуску ефедрину гідрохлориду та димедролу на один рецепт № 10 </w:t>
      </w:r>
      <w:r w:rsidRPr="00CE6FD9">
        <w:rPr>
          <w:rFonts w:ascii="Times New Roman" w:hAnsi="Times New Roman" w:cs="Times New Roman"/>
          <w:bCs/>
          <w:i/>
          <w:sz w:val="28"/>
          <w:szCs w:val="28"/>
        </w:rPr>
        <w:t>не завищена</w:t>
      </w:r>
    </w:p>
    <w:p w:rsidR="00F27719" w:rsidRDefault="00F27719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27719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F27719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Pr="00F27719">
        <w:rPr>
          <w:rFonts w:ascii="Times New Roman" w:hAnsi="Times New Roman" w:cs="Times New Roman"/>
          <w:bCs/>
          <w:i/>
          <w:sz w:val="28"/>
          <w:szCs w:val="28"/>
        </w:rPr>
        <w:t>зворотний бік</w:t>
      </w:r>
      <w:r w:rsidRPr="00F27719">
        <w:rPr>
          <w:rFonts w:ascii="Times New Roman" w:hAnsi="Times New Roman" w:cs="Times New Roman"/>
          <w:bCs/>
          <w:sz w:val="28"/>
          <w:szCs w:val="28"/>
        </w:rPr>
        <w:t>)</w:t>
      </w:r>
    </w:p>
    <w:p w:rsidR="00A80418" w:rsidRDefault="00F27719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27719">
        <w:rPr>
          <w:rFonts w:ascii="Times New Roman" w:hAnsi="Times New Roman" w:cs="Times New Roman"/>
          <w:bCs/>
          <w:sz w:val="28"/>
          <w:szCs w:val="28"/>
        </w:rPr>
        <w:t>Суміші димедролу з цукром (0,03 +0,25) ×10 = 0,28 ×10 = 2,8</w:t>
      </w:r>
    </w:p>
    <w:p w:rsidR="00A80418" w:rsidRDefault="00F27719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27719">
        <w:rPr>
          <w:rFonts w:ascii="Times New Roman" w:hAnsi="Times New Roman" w:cs="Times New Roman"/>
          <w:bCs/>
          <w:sz w:val="28"/>
          <w:szCs w:val="28"/>
        </w:rPr>
        <w:t xml:space="preserve">Ефедрину гідрохлориду 0,03 ×10=0,3 </w:t>
      </w:r>
    </w:p>
    <w:p w:rsidR="00F27719" w:rsidRDefault="00F27719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27719">
        <w:rPr>
          <w:rFonts w:ascii="Times New Roman" w:hAnsi="Times New Roman" w:cs="Times New Roman"/>
          <w:bCs/>
          <w:sz w:val="28"/>
          <w:szCs w:val="28"/>
        </w:rPr>
        <w:t>Маса одного порошку: (2,8 +0,3) : 10 = 0,31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/>
          <w:bCs/>
          <w:sz w:val="28"/>
          <w:szCs w:val="28"/>
        </w:rPr>
        <w:t>ППК</w:t>
      </w:r>
      <w:r w:rsidRPr="003F50A5">
        <w:rPr>
          <w:rFonts w:ascii="Times New Roman" w:hAnsi="Times New Roman" w:cs="Times New Roman"/>
          <w:bCs/>
          <w:sz w:val="28"/>
          <w:szCs w:val="28"/>
        </w:rPr>
        <w:t>(</w:t>
      </w:r>
      <w:r w:rsidRPr="003F50A5">
        <w:rPr>
          <w:rFonts w:ascii="Times New Roman" w:hAnsi="Times New Roman" w:cs="Times New Roman"/>
          <w:bCs/>
          <w:i/>
          <w:sz w:val="28"/>
          <w:szCs w:val="28"/>
        </w:rPr>
        <w:t>лицевий бік</w:t>
      </w:r>
      <w:r w:rsidRPr="003F50A5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Дата № рец.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Mix Dimedroli cum Sacchari (0,03 + 0,25) 2,8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>(</w:t>
      </w:r>
      <w:r w:rsidR="00BB1E40" w:rsidRPr="003F50A5">
        <w:rPr>
          <w:rFonts w:ascii="Times New Roman" w:hAnsi="Times New Roman" w:cs="Times New Roman"/>
          <w:bCs/>
          <w:sz w:val="28"/>
          <w:szCs w:val="28"/>
        </w:rPr>
        <w:t>серія</w:t>
      </w:r>
      <w:r w:rsidR="004A3ADB">
        <w:rPr>
          <w:rFonts w:ascii="Times New Roman" w:hAnsi="Times New Roman" w:cs="Times New Roman"/>
          <w:bCs/>
          <w:sz w:val="28"/>
          <w:szCs w:val="28"/>
        </w:rPr>
        <w:t xml:space="preserve"> №______ </w:t>
      </w:r>
      <w:r w:rsidRPr="003F50A5">
        <w:rPr>
          <w:rFonts w:ascii="Times New Roman" w:hAnsi="Times New Roman" w:cs="Times New Roman"/>
          <w:bCs/>
          <w:sz w:val="28"/>
          <w:szCs w:val="28"/>
        </w:rPr>
        <w:t xml:space="preserve">)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Ephedrini hydrochloridi 0,3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0,31 N10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Виготовив: (підпис)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 xml:space="preserve">Перевірив: (підпис) </w:t>
      </w:r>
    </w:p>
    <w:p w:rsidR="003F50A5" w:rsidRDefault="003F50A5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F50A5">
        <w:rPr>
          <w:rFonts w:ascii="Times New Roman" w:hAnsi="Times New Roman" w:cs="Times New Roman"/>
          <w:bCs/>
          <w:sz w:val="28"/>
          <w:szCs w:val="28"/>
        </w:rPr>
        <w:t>Відпустив : (підпис)</w:t>
      </w:r>
    </w:p>
    <w:p w:rsidR="008D225F" w:rsidRDefault="008D225F" w:rsidP="003D04A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D225F">
        <w:rPr>
          <w:rFonts w:ascii="Times New Roman" w:hAnsi="Times New Roman" w:cs="Times New Roman"/>
          <w:bCs/>
          <w:sz w:val="28"/>
          <w:szCs w:val="28"/>
        </w:rPr>
        <w:t>Виготовлення порошків з напівфабрикатами проводять за загальними правилами, проте кількість операцій зважувань та змішування зменшується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11255A" w:rsidRPr="004A3ADB" w:rsidRDefault="008D225F" w:rsidP="0011255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4A3ADB">
        <w:rPr>
          <w:rFonts w:ascii="Times New Roman" w:hAnsi="Times New Roman" w:cs="Times New Roman"/>
          <w:b/>
          <w:bCs/>
          <w:i/>
          <w:sz w:val="28"/>
          <w:szCs w:val="28"/>
        </w:rPr>
        <w:t>Технологія:</w:t>
      </w:r>
    </w:p>
    <w:p w:rsidR="008D225F" w:rsidRPr="0011255A" w:rsidRDefault="008D225F" w:rsidP="0011255A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1255A">
        <w:rPr>
          <w:rFonts w:ascii="Times New Roman" w:hAnsi="Times New Roman" w:cs="Times New Roman"/>
          <w:bCs/>
          <w:sz w:val="28"/>
          <w:szCs w:val="28"/>
        </w:rPr>
        <w:t>Підготовка робочого місця, підбір посуду, допоміжних матеріалів . Обробка робочої поверхні стола , чашок терезів дезінфікуючими засобами, дозволеними до використання в умовах аптеки.</w:t>
      </w:r>
    </w:p>
    <w:p w:rsidR="008D225F" w:rsidRDefault="008D225F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D225F">
        <w:rPr>
          <w:rFonts w:ascii="Times New Roman" w:hAnsi="Times New Roman" w:cs="Times New Roman"/>
          <w:bCs/>
          <w:sz w:val="28"/>
          <w:szCs w:val="28"/>
        </w:rPr>
        <w:t>В ступку поміщають 2,8 г суміші напівфабрикату димедрол з цукром (0,03 + 0,25), затирають пори ступки</w:t>
      </w:r>
      <w:r>
        <w:rPr>
          <w:rFonts w:ascii="Times New Roman" w:hAnsi="Times New Roman" w:cs="Times New Roman"/>
          <w:bCs/>
          <w:sz w:val="28"/>
          <w:szCs w:val="28"/>
        </w:rPr>
        <w:t xml:space="preserve"> (оскільки</w:t>
      </w:r>
      <w:r w:rsidRPr="008D225F"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с</w:t>
      </w:r>
      <w:r w:rsidRPr="008D225F">
        <w:rPr>
          <w:rFonts w:ascii="Times New Roman" w:hAnsi="Times New Roman" w:cs="Times New Roman"/>
          <w:bCs/>
          <w:sz w:val="28"/>
          <w:szCs w:val="28"/>
        </w:rPr>
        <w:t xml:space="preserve">уміш напівфабрикату прописана </w:t>
      </w:r>
      <w:r w:rsidRPr="008D225F">
        <w:rPr>
          <w:rFonts w:ascii="Times New Roman" w:hAnsi="Times New Roman" w:cs="Times New Roman"/>
          <w:bCs/>
          <w:sz w:val="28"/>
          <w:szCs w:val="28"/>
        </w:rPr>
        <w:lastRenderedPageBreak/>
        <w:t>в більшій кількост</w:t>
      </w:r>
      <w:r>
        <w:rPr>
          <w:rFonts w:ascii="Times New Roman" w:hAnsi="Times New Roman" w:cs="Times New Roman"/>
          <w:bCs/>
          <w:sz w:val="28"/>
          <w:szCs w:val="28"/>
        </w:rPr>
        <w:t>і)</w:t>
      </w:r>
      <w:r w:rsidRPr="008D225F">
        <w:rPr>
          <w:rFonts w:ascii="Times New Roman" w:hAnsi="Times New Roman" w:cs="Times New Roman"/>
          <w:bCs/>
          <w:sz w:val="28"/>
          <w:szCs w:val="28"/>
        </w:rPr>
        <w:t>, подрібнюють до однорідності, частину відбирають на капсулу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8D225F" w:rsidRDefault="008D225F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D225F">
        <w:rPr>
          <w:rFonts w:ascii="Times New Roman" w:hAnsi="Times New Roman" w:cs="Times New Roman"/>
          <w:bCs/>
          <w:sz w:val="28"/>
          <w:szCs w:val="28"/>
        </w:rPr>
        <w:t>У ступку до суміші послідовно при перемішуванні додають 0,3 ефедрину гідрохлориду отриманого на вимогу і частинами додають з капсули залишок суміші напівфабрикату, перемішують до однорідності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8D225F" w:rsidRDefault="008D225F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D225F">
        <w:rPr>
          <w:rFonts w:ascii="Times New Roman" w:hAnsi="Times New Roman" w:cs="Times New Roman"/>
          <w:bCs/>
          <w:sz w:val="28"/>
          <w:szCs w:val="28"/>
        </w:rPr>
        <w:t>Розважують на 10 доз по 0,31, упаковують у пергаментні капсули і оформляють до відпуску</w:t>
      </w:r>
    </w:p>
    <w:p w:rsidR="008D225F" w:rsidRDefault="008D225F" w:rsidP="004A3ADB">
      <w:pPr>
        <w:pStyle w:val="a3"/>
        <w:spacing w:line="360" w:lineRule="auto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D225F">
        <w:rPr>
          <w:rFonts w:ascii="Times New Roman" w:hAnsi="Times New Roman" w:cs="Times New Roman"/>
          <w:bCs/>
          <w:sz w:val="28"/>
          <w:szCs w:val="28"/>
        </w:rPr>
        <w:t>Оформлення: № рецепта, етикетка «Внутрішнє», сигнатура, «Поводитись з обережністю,», «Берегти від дітей». Опечатують</w:t>
      </w:r>
      <w:r w:rsidR="00962CD6">
        <w:rPr>
          <w:rFonts w:ascii="Times New Roman" w:hAnsi="Times New Roman" w:cs="Times New Roman"/>
          <w:bCs/>
          <w:sz w:val="28"/>
          <w:szCs w:val="28"/>
        </w:rPr>
        <w:t>.</w:t>
      </w:r>
    </w:p>
    <w:p w:rsidR="00771C9D" w:rsidRPr="004A3ADB" w:rsidRDefault="00771C9D" w:rsidP="004A3ADB">
      <w:pPr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4A3ADB">
        <w:rPr>
          <w:rFonts w:ascii="Times New Roman" w:hAnsi="Times New Roman" w:cs="Times New Roman"/>
          <w:b/>
          <w:bCs/>
          <w:i/>
          <w:sz w:val="28"/>
          <w:szCs w:val="28"/>
        </w:rPr>
        <w:t>ВИГОТОВЛЕННЯ ПОРОШКІВ З АНТІБІОТИКАМИ.</w:t>
      </w:r>
    </w:p>
    <w:p w:rsidR="00771C9D" w:rsidRPr="00A10CE8" w:rsidRDefault="00A10CE8" w:rsidP="00A10CE8">
      <w:pPr>
        <w:pStyle w:val="a3"/>
        <w:ind w:left="0" w:firstLine="426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i/>
          <w:sz w:val="28"/>
          <w:szCs w:val="28"/>
        </w:rPr>
        <w:t>І</w:t>
      </w:r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>нсуфляція</w:t>
      </w:r>
      <w:proofErr w:type="spellEnd"/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(лат. </w:t>
      </w:r>
      <w:proofErr w:type="spellStart"/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>іnsufflare</w:t>
      </w:r>
      <w:proofErr w:type="spellEnd"/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— вдувати, </w:t>
      </w:r>
      <w:proofErr w:type="spellStart"/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>insufflatio</w:t>
      </w:r>
      <w:proofErr w:type="spellEnd"/>
      <w:r w:rsidRPr="00A10CE8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— вдування) </w:t>
      </w:r>
      <w:r w:rsidRPr="00A10CE8">
        <w:rPr>
          <w:rFonts w:ascii="Times New Roman" w:hAnsi="Times New Roman" w:cs="Times New Roman"/>
          <w:bCs/>
          <w:iCs/>
          <w:sz w:val="28"/>
          <w:szCs w:val="28"/>
        </w:rPr>
        <w:t>— введення порошкоподібних лікарських речовин в природні і патологічні порожнини тіла: вухо, верхні дихальні шляхи, ранові порожнини тощо</w:t>
      </w:r>
      <w:r>
        <w:rPr>
          <w:rFonts w:ascii="Times New Roman" w:hAnsi="Times New Roman" w:cs="Times New Roman"/>
          <w:bCs/>
          <w:iCs/>
          <w:sz w:val="28"/>
          <w:szCs w:val="28"/>
        </w:rPr>
        <w:t>.</w:t>
      </w:r>
    </w:p>
    <w:p w:rsidR="00771C9D" w:rsidRPr="00771C9D" w:rsidRDefault="00771C9D" w:rsidP="00A10CE8">
      <w:pPr>
        <w:pStyle w:val="a3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71C9D">
        <w:rPr>
          <w:rFonts w:ascii="Times New Roman" w:hAnsi="Times New Roman" w:cs="Times New Roman"/>
          <w:bCs/>
          <w:sz w:val="28"/>
          <w:szCs w:val="28"/>
        </w:rPr>
        <w:t xml:space="preserve">Препарати з антибіотиками належать до лікарських засобів, приготування яких слід проводити в </w:t>
      </w:r>
      <w:r w:rsidRPr="00A10CE8"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асептичних </w:t>
      </w:r>
      <w:r w:rsidRPr="00771C9D">
        <w:rPr>
          <w:rFonts w:ascii="Times New Roman" w:hAnsi="Times New Roman" w:cs="Times New Roman"/>
          <w:bCs/>
          <w:sz w:val="28"/>
          <w:szCs w:val="28"/>
        </w:rPr>
        <w:t>умовах і застосовувати попередньо простерилізовані компоненти пропису. Стерилізувати сульфаніламіди рекомендовано за температури 150 °С протягом 1 год.</w:t>
      </w:r>
    </w:p>
    <w:p w:rsidR="00771C9D" w:rsidRPr="00771C9D" w:rsidRDefault="00771C9D" w:rsidP="00A10CE8">
      <w:pPr>
        <w:pStyle w:val="a3"/>
        <w:ind w:left="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71C9D">
        <w:rPr>
          <w:rFonts w:ascii="Times New Roman" w:hAnsi="Times New Roman" w:cs="Times New Roman"/>
          <w:b/>
          <w:bCs/>
          <w:sz w:val="28"/>
          <w:szCs w:val="28"/>
        </w:rPr>
        <w:t>Терапевтична дія компонентів порошку</w:t>
      </w:r>
      <w:r w:rsidRPr="00771C9D">
        <w:rPr>
          <w:rFonts w:ascii="Times New Roman" w:hAnsi="Times New Roman" w:cs="Times New Roman"/>
          <w:b/>
          <w:bCs/>
          <w:sz w:val="28"/>
          <w:szCs w:val="28"/>
        </w:rPr>
        <w:br/>
      </w:r>
      <w:r w:rsidR="00A10CE8">
        <w:rPr>
          <w:rFonts w:ascii="Times New Roman" w:hAnsi="Times New Roman" w:cs="Times New Roman"/>
          <w:bCs/>
          <w:sz w:val="28"/>
          <w:szCs w:val="28"/>
        </w:rPr>
        <w:t xml:space="preserve">Ефедрину гiдрохлорид- </w:t>
      </w:r>
      <w:r w:rsidRPr="00771C9D">
        <w:rPr>
          <w:rFonts w:ascii="Times New Roman" w:hAnsi="Times New Roman" w:cs="Times New Roman"/>
          <w:bCs/>
          <w:sz w:val="28"/>
          <w:szCs w:val="28"/>
        </w:rPr>
        <w:t>судинозвужувальний засіб.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  <w:t>Стрептоцид, норсульфазол, сульфадимезин, бензилпеніцилін — антибактеріальні засоби, які відрізняються за тривалістю, спектром і силою антимікробної дії.</w:t>
      </w:r>
    </w:p>
    <w:p w:rsidR="00771C9D" w:rsidRDefault="00771C9D" w:rsidP="00771C9D">
      <w:pPr>
        <w:pStyle w:val="a3"/>
        <w:ind w:hanging="720"/>
        <w:rPr>
          <w:rFonts w:ascii="Times New Roman" w:hAnsi="Times New Roman" w:cs="Times New Roman"/>
          <w:bCs/>
          <w:sz w:val="28"/>
          <w:szCs w:val="28"/>
        </w:rPr>
      </w:pPr>
      <w:r w:rsidRPr="00771C9D">
        <w:rPr>
          <w:rFonts w:ascii="Times New Roman" w:hAnsi="Times New Roman" w:cs="Times New Roman"/>
          <w:b/>
          <w:bCs/>
          <w:sz w:val="28"/>
          <w:szCs w:val="28"/>
        </w:rPr>
        <w:t>Порошок Преображенського</w:t>
      </w:r>
      <w:r w:rsidR="000A262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0A2624" w:rsidRPr="000A2624">
        <w:rPr>
          <w:rFonts w:ascii="Times New Roman" w:hAnsi="Times New Roman" w:cs="Times New Roman"/>
          <w:bCs/>
          <w:sz w:val="28"/>
          <w:szCs w:val="28"/>
        </w:rPr>
        <w:t>( мал.28)</w:t>
      </w:r>
      <w:r w:rsidRPr="00771C9D">
        <w:rPr>
          <w:rFonts w:ascii="Times New Roman" w:hAnsi="Times New Roman" w:cs="Times New Roman"/>
          <w:b/>
          <w:bCs/>
          <w:sz w:val="28"/>
          <w:szCs w:val="28"/>
        </w:rPr>
        <w:br/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Rp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.: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Ephedrini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hydrochloridi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>  0,05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Streptocidi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br/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Sulfadimezini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br/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Norsulfazoli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ana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1,0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Benzilpenicillini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natrii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20 000 OD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  <w:t xml:space="preserve">M.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ut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fiat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pulvis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771C9D">
        <w:rPr>
          <w:rFonts w:ascii="Times New Roman" w:hAnsi="Times New Roman" w:cs="Times New Roman"/>
          <w:bCs/>
          <w:sz w:val="28"/>
          <w:szCs w:val="28"/>
        </w:rPr>
        <w:t>subtilis</w:t>
      </w:r>
      <w:proofErr w:type="spellEnd"/>
      <w:r w:rsidRPr="00771C9D">
        <w:rPr>
          <w:rFonts w:ascii="Times New Roman" w:hAnsi="Times New Roman" w:cs="Times New Roman"/>
          <w:bCs/>
          <w:sz w:val="28"/>
          <w:szCs w:val="28"/>
        </w:rPr>
        <w:t>.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  <w:t xml:space="preserve">D.S. </w:t>
      </w:r>
      <w:r w:rsidR="00AE6609" w:rsidRPr="00771C9D">
        <w:rPr>
          <w:rFonts w:ascii="Times New Roman" w:hAnsi="Times New Roman" w:cs="Times New Roman"/>
          <w:bCs/>
          <w:sz w:val="28"/>
          <w:szCs w:val="28"/>
        </w:rPr>
        <w:t>Вдувати</w:t>
      </w:r>
      <w:r w:rsidRPr="00771C9D">
        <w:rPr>
          <w:rFonts w:ascii="Times New Roman" w:hAnsi="Times New Roman" w:cs="Times New Roman"/>
          <w:bCs/>
          <w:sz w:val="28"/>
          <w:szCs w:val="28"/>
        </w:rPr>
        <w:t xml:space="preserve"> порошок у ніс для лікування</w:t>
      </w:r>
      <w:r w:rsidRPr="00771C9D">
        <w:rPr>
          <w:rFonts w:ascii="Times New Roman" w:hAnsi="Times New Roman" w:cs="Times New Roman"/>
          <w:bCs/>
          <w:sz w:val="28"/>
          <w:szCs w:val="28"/>
        </w:rPr>
        <w:br/>
        <w:t>нежиті та грипу.</w:t>
      </w:r>
    </w:p>
    <w:p w:rsidR="00DE5A66" w:rsidRDefault="00DE5A66" w:rsidP="00DE5A66">
      <w:pPr>
        <w:pStyle w:val="a3"/>
        <w:ind w:left="1701" w:hanging="1701"/>
        <w:rPr>
          <w:rFonts w:ascii="Times New Roman" w:hAnsi="Times New Roman" w:cs="Times New Roman"/>
          <w:bCs/>
          <w:sz w:val="28"/>
          <w:szCs w:val="28"/>
        </w:rPr>
      </w:pPr>
    </w:p>
    <w:p w:rsidR="00DE5A66" w:rsidRDefault="00DE5A66" w:rsidP="00DE5A66">
      <w:pPr>
        <w:pStyle w:val="a3"/>
        <w:ind w:left="1701" w:hanging="1701"/>
        <w:rPr>
          <w:rFonts w:ascii="Times New Roman" w:hAnsi="Times New Roman" w:cs="Times New Roman"/>
          <w:bCs/>
          <w:sz w:val="28"/>
          <w:szCs w:val="28"/>
        </w:rPr>
      </w:pPr>
    </w:p>
    <w:p w:rsidR="00DE5A66" w:rsidRDefault="00DE5A66" w:rsidP="00DE5A66">
      <w:pPr>
        <w:pStyle w:val="a3"/>
        <w:ind w:left="1701" w:hanging="1701"/>
        <w:rPr>
          <w:rFonts w:ascii="Times New Roman" w:hAnsi="Times New Roman" w:cs="Times New Roman"/>
          <w:bCs/>
          <w:sz w:val="28"/>
          <w:szCs w:val="28"/>
        </w:rPr>
      </w:pPr>
    </w:p>
    <w:p w:rsidR="00DE5A66" w:rsidRDefault="00DE5A66" w:rsidP="00DE5A66">
      <w:pPr>
        <w:pStyle w:val="a3"/>
        <w:ind w:left="1701" w:hanging="1701"/>
        <w:rPr>
          <w:rFonts w:ascii="Times New Roman" w:hAnsi="Times New Roman" w:cs="Times New Roman"/>
          <w:bCs/>
          <w:sz w:val="28"/>
          <w:szCs w:val="28"/>
        </w:rPr>
      </w:pPr>
    </w:p>
    <w:p w:rsidR="000A2624" w:rsidRDefault="000A2624" w:rsidP="00DE5A66">
      <w:pPr>
        <w:pStyle w:val="a3"/>
        <w:ind w:left="1701" w:hanging="1701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Малюнок 28.</w:t>
      </w:r>
      <w:r w:rsidR="00DE5A66">
        <w:rPr>
          <w:rFonts w:ascii="Times New Roman" w:hAnsi="Times New Roman" w:cs="Times New Roman"/>
          <w:bCs/>
          <w:sz w:val="28"/>
          <w:szCs w:val="28"/>
        </w:rPr>
        <w:t xml:space="preserve"> Візуальний приклад технології виготовлення порошку Преображенського.</w:t>
      </w:r>
    </w:p>
    <w:p w:rsidR="00771C9D" w:rsidRPr="00771C9D" w:rsidRDefault="00771C9D" w:rsidP="00771C9D">
      <w:pPr>
        <w:pStyle w:val="a3"/>
        <w:ind w:hanging="720"/>
        <w:rPr>
          <w:rFonts w:ascii="Times New Roman" w:hAnsi="Times New Roman" w:cs="Times New Roman"/>
          <w:bCs/>
          <w:sz w:val="28"/>
          <w:szCs w:val="28"/>
        </w:rPr>
      </w:pPr>
      <w:r w:rsidRPr="00771C9D">
        <w:rPr>
          <w:rFonts w:ascii="Times New Roman" w:hAnsi="Times New Roman" w:cs="Times New Roman"/>
          <w:bCs/>
          <w:noProof/>
          <w:sz w:val="28"/>
          <w:szCs w:val="28"/>
          <w:lang w:eastAsia="uk-UA"/>
        </w:rPr>
        <w:lastRenderedPageBreak/>
        <w:drawing>
          <wp:inline distT="0" distB="0" distL="0" distR="0" wp14:anchorId="0A0D7EFF" wp14:editId="6AE0116A">
            <wp:extent cx="6981576" cy="9380855"/>
            <wp:effectExtent l="0" t="0" r="0" b="0"/>
            <wp:docPr id="36" name="Рисунок 36" descr="https://fp.com.ua/wp-files/2021/04/ex-tempore-POROSHOK-PREOBRAZHENSK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p.com.ua/wp-files/2021/04/ex-tempore-POROSHOK-PREOBRAZHENSKOGO.jpg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1576" cy="938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C9D" w:rsidRDefault="00771C9D" w:rsidP="003D04AA">
      <w:pPr>
        <w:pStyle w:val="a3"/>
        <w:spacing w:line="360" w:lineRule="auto"/>
        <w:ind w:hanging="720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5169A4" w:rsidRDefault="005169A4" w:rsidP="003D04AA">
      <w:pPr>
        <w:pStyle w:val="a3"/>
        <w:spacing w:line="360" w:lineRule="auto"/>
        <w:ind w:hanging="7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E2036" w:rsidRDefault="006E2036" w:rsidP="003D04AA">
      <w:pPr>
        <w:pStyle w:val="a3"/>
        <w:spacing w:line="360" w:lineRule="auto"/>
        <w:ind w:hanging="720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7D14A7" w:rsidRPr="005169A4" w:rsidRDefault="00996D6B" w:rsidP="003D04AA">
      <w:pPr>
        <w:pStyle w:val="a3"/>
        <w:spacing w:line="360" w:lineRule="auto"/>
        <w:ind w:hanging="720"/>
        <w:jc w:val="center"/>
        <w:rPr>
          <w:rFonts w:ascii="Times New Roman" w:hAnsi="Times New Roman" w:cs="Times New Roman"/>
          <w:b/>
          <w:bCs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</w:rPr>
        <w:t xml:space="preserve">ЗАГАЛЬНІ </w:t>
      </w:r>
      <w:r w:rsidR="00BE76D5" w:rsidRPr="005169A4">
        <w:rPr>
          <w:rFonts w:ascii="Times New Roman" w:hAnsi="Times New Roman" w:cs="Times New Roman"/>
          <w:b/>
          <w:bCs/>
          <w:i/>
          <w:sz w:val="28"/>
          <w:szCs w:val="28"/>
        </w:rPr>
        <w:t>ОСНОВНІ ВИСНОВКИ ТЕХНОЛОГІЇ СКЛАДНИХ ПОРОШКІВ:</w:t>
      </w:r>
    </w:p>
    <w:p w:rsidR="005169A4" w:rsidRPr="005169A4" w:rsidRDefault="005169A4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BE76D5" w:rsidRDefault="00BE76D5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E76D5">
        <w:rPr>
          <w:rFonts w:ascii="Times New Roman" w:hAnsi="Times New Roman" w:cs="Times New Roman"/>
          <w:b/>
          <w:bCs/>
          <w:sz w:val="28"/>
          <w:szCs w:val="28"/>
        </w:rPr>
        <w:t>Порошки з отруйними, наркотичними та сильнодіючими речовинами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E76D5">
        <w:rPr>
          <w:rFonts w:ascii="Times New Roman" w:hAnsi="Times New Roman" w:cs="Times New Roman"/>
          <w:bCs/>
          <w:sz w:val="28"/>
          <w:szCs w:val="28"/>
        </w:rPr>
        <w:t>Змішують у співвідношенні 1 : 1 з індиферентною речовиною або речовиною загального списку, далі – решта речовин в порядку «від меншого до більшого»</w:t>
      </w:r>
      <w:r w:rsidR="00543911">
        <w:rPr>
          <w:rFonts w:ascii="Times New Roman" w:hAnsi="Times New Roman" w:cs="Times New Roman"/>
          <w:bCs/>
          <w:sz w:val="28"/>
          <w:szCs w:val="28"/>
        </w:rPr>
        <w:t>.</w:t>
      </w:r>
    </w:p>
    <w:p w:rsidR="00BE76D5" w:rsidRDefault="00BE76D5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E76D5">
        <w:rPr>
          <w:rFonts w:ascii="Times New Roman" w:hAnsi="Times New Roman" w:cs="Times New Roman"/>
          <w:b/>
          <w:bCs/>
          <w:sz w:val="28"/>
          <w:szCs w:val="28"/>
        </w:rPr>
        <w:t>Порошки з барвними речовинами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BE76D5" w:rsidRDefault="00BE76D5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E76D5">
        <w:rPr>
          <w:rFonts w:ascii="Times New Roman" w:hAnsi="Times New Roman" w:cs="Times New Roman"/>
          <w:bCs/>
          <w:sz w:val="28"/>
          <w:szCs w:val="28"/>
        </w:rPr>
        <w:t>Змішують за методом «тришаровості»</w:t>
      </w:r>
      <w:r w:rsidR="00543911">
        <w:rPr>
          <w:rFonts w:ascii="Times New Roman" w:hAnsi="Times New Roman" w:cs="Times New Roman"/>
          <w:bCs/>
          <w:sz w:val="28"/>
          <w:szCs w:val="28"/>
        </w:rPr>
        <w:t>.</w:t>
      </w:r>
    </w:p>
    <w:p w:rsidR="00BE76D5" w:rsidRDefault="00BE76D5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BE76D5">
        <w:rPr>
          <w:rFonts w:ascii="Times New Roman" w:hAnsi="Times New Roman" w:cs="Times New Roman"/>
          <w:b/>
          <w:bCs/>
          <w:sz w:val="28"/>
          <w:szCs w:val="28"/>
        </w:rPr>
        <w:t>Порошки з забарвленим речовинами</w:t>
      </w:r>
    </w:p>
    <w:p w:rsidR="00BE76D5" w:rsidRDefault="00BE76D5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E76D5">
        <w:rPr>
          <w:rFonts w:ascii="Times New Roman" w:hAnsi="Times New Roman" w:cs="Times New Roman"/>
          <w:bCs/>
          <w:sz w:val="28"/>
          <w:szCs w:val="28"/>
        </w:rPr>
        <w:t>Змішують за загальними правилами з урахуванням раніше перерахованих факторів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D94067" w:rsidRDefault="00D94067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D94067">
        <w:rPr>
          <w:rFonts w:ascii="Times New Roman" w:hAnsi="Times New Roman" w:cs="Times New Roman"/>
          <w:b/>
          <w:bCs/>
          <w:sz w:val="28"/>
          <w:szCs w:val="28"/>
        </w:rPr>
        <w:t>Порошки з важкоподрібнюваними речовинами</w:t>
      </w:r>
    </w:p>
    <w:p w:rsidR="00D94067" w:rsidRDefault="00D94067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94067">
        <w:rPr>
          <w:rFonts w:ascii="Times New Roman" w:hAnsi="Times New Roman" w:cs="Times New Roman"/>
          <w:bCs/>
          <w:sz w:val="28"/>
          <w:szCs w:val="28"/>
        </w:rPr>
        <w:t>Подрібнюють , в попередньо затертій ступці в присутності леткої рідини ( етанолу або етеру медичного)</w:t>
      </w:r>
      <w:r w:rsidR="00543911">
        <w:rPr>
          <w:rFonts w:ascii="Times New Roman" w:hAnsi="Times New Roman" w:cs="Times New Roman"/>
          <w:bCs/>
          <w:sz w:val="28"/>
          <w:szCs w:val="28"/>
        </w:rPr>
        <w:t>.</w:t>
      </w:r>
    </w:p>
    <w:p w:rsidR="00543911" w:rsidRPr="00543911" w:rsidRDefault="00543911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543911">
        <w:rPr>
          <w:rFonts w:ascii="Times New Roman" w:hAnsi="Times New Roman" w:cs="Times New Roman"/>
          <w:b/>
          <w:bCs/>
          <w:sz w:val="28"/>
          <w:szCs w:val="28"/>
        </w:rPr>
        <w:t xml:space="preserve">Порошки з пахучими </w:t>
      </w:r>
    </w:p>
    <w:p w:rsidR="00543911" w:rsidRDefault="00543911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3911">
        <w:rPr>
          <w:rFonts w:ascii="Times New Roman" w:hAnsi="Times New Roman" w:cs="Times New Roman"/>
          <w:bCs/>
          <w:sz w:val="28"/>
          <w:szCs w:val="28"/>
        </w:rPr>
        <w:t xml:space="preserve">Додають до </w:t>
      </w:r>
      <w:r>
        <w:rPr>
          <w:rFonts w:ascii="Times New Roman" w:hAnsi="Times New Roman" w:cs="Times New Roman"/>
          <w:bCs/>
          <w:sz w:val="28"/>
          <w:szCs w:val="28"/>
        </w:rPr>
        <w:t>суміші порошків в останню чергую.</w:t>
      </w:r>
    </w:p>
    <w:p w:rsidR="00543911" w:rsidRDefault="00543911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3911">
        <w:rPr>
          <w:rFonts w:ascii="Times New Roman" w:hAnsi="Times New Roman" w:cs="Times New Roman"/>
          <w:b/>
          <w:bCs/>
          <w:sz w:val="28"/>
          <w:szCs w:val="28"/>
        </w:rPr>
        <w:t>Порошки з екстрактами різної консистенції</w:t>
      </w:r>
      <w:r w:rsidRPr="00543911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543911" w:rsidRDefault="00543911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3911">
        <w:rPr>
          <w:rFonts w:ascii="Times New Roman" w:hAnsi="Times New Roman" w:cs="Times New Roman"/>
          <w:bCs/>
          <w:sz w:val="28"/>
          <w:szCs w:val="28"/>
        </w:rPr>
        <w:t>Сухий екстракт 1:2 вводять в порошкову суміш за загальними правилами ; Розчин густого екстракту 1:2 додають краплями до частини суміші або до всієї кількості суміші порошків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543911" w:rsidRPr="00543911" w:rsidRDefault="00543911" w:rsidP="003D04AA">
      <w:pPr>
        <w:pStyle w:val="a3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3911">
        <w:rPr>
          <w:rFonts w:ascii="Times New Roman" w:hAnsi="Times New Roman" w:cs="Times New Roman"/>
          <w:b/>
          <w:bCs/>
          <w:sz w:val="28"/>
          <w:szCs w:val="28"/>
        </w:rPr>
        <w:t>Порошки з напівфабрикатами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:rsidR="00D94067" w:rsidRPr="00D94067" w:rsidRDefault="00543911" w:rsidP="003D04AA">
      <w:pPr>
        <w:pStyle w:val="a3"/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43911">
        <w:rPr>
          <w:rFonts w:ascii="Times New Roman" w:hAnsi="Times New Roman" w:cs="Times New Roman"/>
          <w:bCs/>
          <w:sz w:val="28"/>
          <w:szCs w:val="28"/>
        </w:rPr>
        <w:t xml:space="preserve"> Виготовляють за загальними правилами ,при цьому зменшується кількість операцій зважувань та змішування</w:t>
      </w:r>
      <w:r>
        <w:rPr>
          <w:rFonts w:ascii="Times New Roman" w:hAnsi="Times New Roman" w:cs="Times New Roman"/>
          <w:bCs/>
          <w:sz w:val="28"/>
          <w:szCs w:val="28"/>
        </w:rPr>
        <w:t>.</w:t>
      </w:r>
      <w:r w:rsidRPr="00543911"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:rsidR="001F68A7" w:rsidRDefault="001F68A7" w:rsidP="003D04AA">
      <w:pPr>
        <w:spacing w:line="36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6E2036" w:rsidRDefault="006E2036" w:rsidP="003D04AA">
      <w:pPr>
        <w:spacing w:line="36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37F3D">
        <w:rPr>
          <w:rFonts w:ascii="Times New Roman" w:hAnsi="Times New Roman" w:cs="Times New Roman"/>
          <w:b/>
          <w:bCs/>
          <w:i/>
          <w:sz w:val="28"/>
          <w:szCs w:val="28"/>
        </w:rPr>
        <w:lastRenderedPageBreak/>
        <w:t>ЗАГАЛЬНІ ВИМОГИ ПРИ ОЦІНЦІ ЯКОСТІ ЛІКАРСЬКИХ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/>
          <w:bCs/>
          <w:i/>
          <w:sz w:val="28"/>
          <w:szCs w:val="28"/>
        </w:rPr>
      </w:pPr>
      <w:r w:rsidRPr="00537F3D">
        <w:rPr>
          <w:rFonts w:ascii="Times New Roman" w:hAnsi="Times New Roman" w:cs="Times New Roman"/>
          <w:b/>
          <w:bCs/>
          <w:i/>
          <w:sz w:val="28"/>
          <w:szCs w:val="28"/>
        </w:rPr>
        <w:t>ФОРМ, ЩО ВИГОТОВЛЯЮТЬСЯ В УМОВАХ АПТЕКИ: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1. Аналіз документації: наявність рецепту (при необхідності сигнатури), паспорти і відповідність в них записів. Це свідчить про правильність їх перевірки сумісності інгредієнтів і доз отруйних, наркотичних і сильнодіючих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речовин і розрахунку компонентів пропису рецепту.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2. Упаковка: повинна відповідати масі (об'єму) і виду лікарської форми, а також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властивостям інгредієнтів, які входять. Перевіряють герметичність укупорювання.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3. Оформлення: перевіряють наявність основних і додаткових етикеток.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4. Органолептичний контроль: полягає в перевірці зовнішнього вигляду лікарської форми, її кольору, смаку, запаху, однорідності змішування, відсутності механічних домішок в рідких лікарських формах.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5. Письмовий контроль: використовується найчастіше в аптеці фармацевтом і провізором при виготовленні лікарських препаратів по індивідуальних прописах. При заповненні паспорта письмового контролю указується дата, номер рецепту, взяті лікарські засоби і їх кількість, число доз, ставляться підписи, хто виготовив, розфасував і перевірив лікарський препарат. Всі розрахунки проводяться до приготування лікарського препарату і розписуються на зворотному боці паспорта по пам'яті негайно після приготування лікарського препарату згідно технології.</w:t>
      </w:r>
    </w:p>
    <w:p w:rsidR="00537F3D" w:rsidRPr="00537F3D" w:rsidRDefault="00537F3D" w:rsidP="003D04AA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t>6. Опитувальний контроль полягає в тому, що провізор-технолог після приготування фармацевтом не більше 5 лікарських препаратів називає перший інгредієнт, який входить в лікарський препарат, а в складних препаратах указується також його кількість, після чого фармацевт називає всі узяті ним інгредієнти і їх кількість.</w:t>
      </w:r>
    </w:p>
    <w:p w:rsidR="001F68A7" w:rsidRDefault="00537F3D" w:rsidP="001F68A7">
      <w:p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37F3D">
        <w:rPr>
          <w:rFonts w:ascii="Times New Roman" w:hAnsi="Times New Roman" w:cs="Times New Roman"/>
          <w:bCs/>
          <w:sz w:val="28"/>
          <w:szCs w:val="28"/>
        </w:rPr>
        <w:lastRenderedPageBreak/>
        <w:t>Існуюча система контролю якості лікарських форм, яка передбачає як спостереження за приготуванням таких на всіх стадіях виробництва, так і контроль готової продукції. У аптеках контроль якості лікарських форм здійснюється провізором і провізором - аналітиком.</w:t>
      </w:r>
    </w:p>
    <w:p w:rsidR="0065489A" w:rsidRDefault="00DD3E36" w:rsidP="0065489A">
      <w:pPr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E249DA">
        <w:rPr>
          <w:rFonts w:ascii="Times New Roman" w:hAnsi="Times New Roman" w:cs="Times New Roman"/>
          <w:b/>
          <w:sz w:val="28"/>
          <w:szCs w:val="28"/>
        </w:rPr>
        <w:t>Тестові завдання різних ситуацій виготовлення порошків з  отруйними, наркотичними засобами, психотропними речовинами та прекурсорами</w:t>
      </w:r>
      <w:r w:rsidR="0065489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DD3E36" w:rsidRDefault="0065489A" w:rsidP="0065489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65489A">
        <w:rPr>
          <w:rFonts w:ascii="Times New Roman" w:hAnsi="Times New Roman" w:cs="Times New Roman"/>
          <w:sz w:val="28"/>
          <w:szCs w:val="28"/>
        </w:rPr>
        <w:t>( табл.</w:t>
      </w:r>
      <w:r>
        <w:rPr>
          <w:rFonts w:ascii="Times New Roman" w:hAnsi="Times New Roman" w:cs="Times New Roman"/>
          <w:sz w:val="28"/>
          <w:szCs w:val="28"/>
        </w:rPr>
        <w:t xml:space="preserve">7) </w:t>
      </w:r>
      <w:r w:rsidR="00DD3E36" w:rsidRPr="00E249DA">
        <w:rPr>
          <w:rFonts w:ascii="Times New Roman" w:hAnsi="Times New Roman" w:cs="Times New Roman"/>
          <w:sz w:val="28"/>
          <w:szCs w:val="28"/>
        </w:rPr>
        <w:t>з поясненням</w:t>
      </w:r>
      <w:r w:rsidR="00DD3E36">
        <w:rPr>
          <w:rFonts w:ascii="Times New Roman" w:hAnsi="Times New Roman" w:cs="Times New Roman"/>
          <w:sz w:val="28"/>
          <w:szCs w:val="28"/>
        </w:rPr>
        <w:t>:</w:t>
      </w:r>
    </w:p>
    <w:p w:rsidR="00DD3E36" w:rsidRPr="0093422C" w:rsidRDefault="0065489A" w:rsidP="0065489A">
      <w:pPr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7.</w:t>
      </w:r>
    </w:p>
    <w:tbl>
      <w:tblPr>
        <w:tblW w:w="103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11"/>
        <w:gridCol w:w="24"/>
        <w:gridCol w:w="2125"/>
        <w:gridCol w:w="2693"/>
        <w:gridCol w:w="4963"/>
      </w:tblGrid>
      <w:tr w:rsidR="00DD3E36" w:rsidRPr="0093422C" w:rsidTr="00CE49EA">
        <w:tc>
          <w:tcPr>
            <w:tcW w:w="535" w:type="dxa"/>
            <w:gridSpan w:val="2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125" w:type="dxa"/>
          </w:tcPr>
          <w:p w:rsidR="00DD3E36" w:rsidRPr="00B937AB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>В аптеці готують тритурацію скополаміну гідроброміду. Який компонент потрібно використати для виготовлення тритурації окрім отруйної речовини?</w:t>
            </w:r>
          </w:p>
        </w:tc>
        <w:tc>
          <w:tcPr>
            <w:tcW w:w="2693" w:type="dxa"/>
          </w:tcPr>
          <w:p w:rsidR="00DD3E36" w:rsidRDefault="00DD3E36" w:rsidP="00DD3E36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 xml:space="preserve"> Глюкозу. </w:t>
            </w:r>
          </w:p>
          <w:p w:rsidR="00DD3E36" w:rsidRDefault="00DD3E36" w:rsidP="00DD3E36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>Сахарозу.</w:t>
            </w:r>
          </w:p>
          <w:p w:rsidR="00DD3E36" w:rsidRDefault="00DD3E36" w:rsidP="00DD3E36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>Цукор молочний.</w:t>
            </w:r>
          </w:p>
          <w:p w:rsidR="00DD3E36" w:rsidRDefault="00DD3E36" w:rsidP="00DD3E36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 xml:space="preserve">Крохмаль. </w:t>
            </w:r>
          </w:p>
          <w:p w:rsidR="00DD3E36" w:rsidRPr="00B937AB" w:rsidRDefault="00DD3E36" w:rsidP="00DD3E36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>Тальк</w:t>
            </w:r>
          </w:p>
        </w:tc>
        <w:tc>
          <w:tcPr>
            <w:tcW w:w="4963" w:type="dxa"/>
            <w:vAlign w:val="center"/>
          </w:tcPr>
          <w:p w:rsidR="00DD3E36" w:rsidRPr="00D16381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 xml:space="preserve">Найчастіше в тритураціях використовують як наповнювач молочний цукор, тому що він має рад переваг і порівняно з іншими наповнювачами: негігроскопічний, найбільш індиферентний порівняно з іншими речовинами в хімічному і фармакологічному відношеннях, без запаху, має слабкий солодкий смак, не токсичний, щільність молочного цукру (1,52) близька до щільності отруйних речовин, що певною мірою запобігає розшаруванню суміші. </w:t>
            </w:r>
          </w:p>
          <w:p w:rsidR="00DD3E36" w:rsidRPr="00B937AB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10BD7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 С.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аптеках готують тритурації отруйних і силь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нодіючих речовин.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 xml:space="preserve"> В яких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співвідношень-</w:t>
            </w:r>
            <w:proofErr w:type="spellStart"/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нях</w:t>
            </w:r>
            <w:proofErr w:type="spellEnd"/>
            <w:r w:rsidRPr="00B937AB">
              <w:rPr>
                <w:rFonts w:ascii="Times New Roman" w:hAnsi="Times New Roman" w:cs="Times New Roman"/>
                <w:sz w:val="28"/>
                <w:szCs w:val="28"/>
              </w:rPr>
              <w:t xml:space="preserve"> їх можна приготувати?</w:t>
            </w:r>
          </w:p>
        </w:tc>
        <w:tc>
          <w:tcPr>
            <w:tcW w:w="2693" w:type="dxa"/>
          </w:tcPr>
          <w:p w:rsidR="00DD3E36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1: 500</w:t>
            </w:r>
          </w:p>
          <w:p w:rsidR="00DD3E36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B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Тільки 1:10.</w:t>
            </w:r>
          </w:p>
          <w:p w:rsidR="00DD3E36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C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1:1000.</w:t>
            </w:r>
          </w:p>
          <w:p w:rsidR="00DD3E36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D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 xml:space="preserve">1: 10 та 1:100. </w:t>
            </w:r>
          </w:p>
          <w:p w:rsidR="00DD3E36" w:rsidRPr="0093422C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Тільки 1:100.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937AB">
              <w:rPr>
                <w:rFonts w:ascii="Times New Roman" w:hAnsi="Times New Roman" w:cs="Times New Roman"/>
                <w:sz w:val="28"/>
                <w:szCs w:val="28"/>
              </w:rPr>
              <w:t>Тритурації з отруйних лікарських засобів, разові дози в рецепті яких виписані в міліграмах, звичайно готуються у співвідношенні 1:100 ( 1% отруйного компонента, тобто беруть 1 частину отруйного лікарського засобу і 99 частин наповнювача), а з лікарських засобів, дози яких виписані в сантиграмах – у співвідношенні 1:10 (10% отруйного компонента), тобто беруть 1 частину отруйного засобу і 9</w:t>
            </w:r>
          </w:p>
          <w:p w:rsidR="00DD3E36" w:rsidRPr="00A65A0B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C5365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D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В аптеку надiйшов рецептна приготування складних порошків до складу яких входить барвна речовина. Вкажіть, яка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iз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нижченаведених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сполук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, що входять до складу порошків, належить до барвних речовин:</w:t>
            </w:r>
          </w:p>
        </w:tc>
        <w:tc>
          <w:tcPr>
            <w:tcW w:w="2693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А.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Етакридину лактат (риванол)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</w:t>
            </w:r>
            <w:r w:rsidRPr="00A65A0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D1638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Камфора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A65A0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D1638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Стрептоцид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A65A0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D1638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Вісмуту</w:t>
            </w:r>
            <w:r w:rsidRPr="00A65A0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нітрат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D16381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Протаргол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Етакридину лактат (риванол) належить до групи барвних лікарських засобів (за ДФУ).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C5365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 аптеку надiйшов рецепт на приготування порошків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iз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вказівкою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лікаря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відпустити порошки в желатинових капсулах. Яка речовина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iз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перерахованих входить до складу цих порошків?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2"/>
              </w:numPr>
              <w:tabs>
                <w:tab w:val="clear" w:pos="720"/>
                <w:tab w:val="num" w:pos="-108"/>
              </w:tabs>
              <w:spacing w:line="276" w:lineRule="auto"/>
              <w:ind w:left="-108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Етакридину лактат</w:t>
            </w:r>
          </w:p>
          <w:p w:rsidR="00DD3E36" w:rsidRPr="0093422C" w:rsidRDefault="00DD3E36" w:rsidP="00DD3E36">
            <w:pPr>
              <w:numPr>
                <w:ilvl w:val="0"/>
                <w:numId w:val="12"/>
              </w:numPr>
              <w:tabs>
                <w:tab w:val="clear" w:pos="720"/>
                <w:tab w:val="num" w:pos="0"/>
              </w:tabs>
              <w:spacing w:line="276" w:lineRule="auto"/>
              <w:ind w:left="-108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Магнiю оксид</w:t>
            </w:r>
          </w:p>
          <w:p w:rsidR="00DD3E36" w:rsidRPr="0093422C" w:rsidRDefault="00DD3E36" w:rsidP="00DD3E36">
            <w:pPr>
              <w:numPr>
                <w:ilvl w:val="0"/>
                <w:numId w:val="12"/>
              </w:numPr>
              <w:spacing w:line="276" w:lineRule="auto"/>
              <w:ind w:left="-108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Стрептоцид</w:t>
            </w:r>
          </w:p>
          <w:p w:rsidR="00DD3E36" w:rsidRPr="0093422C" w:rsidRDefault="00DD3E36" w:rsidP="00DD3E36">
            <w:pPr>
              <w:numPr>
                <w:ilvl w:val="0"/>
                <w:numId w:val="12"/>
              </w:numPr>
              <w:spacing w:line="276" w:lineRule="auto"/>
              <w:ind w:left="-108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Димедрол</w:t>
            </w:r>
          </w:p>
          <w:p w:rsidR="00DD3E36" w:rsidRPr="0093422C" w:rsidRDefault="00DD3E36" w:rsidP="00DD3E36">
            <w:pPr>
              <w:numPr>
                <w:ilvl w:val="0"/>
                <w:numId w:val="12"/>
              </w:numPr>
              <w:spacing w:line="276" w:lineRule="auto"/>
              <w:ind w:left="-108" w:firstLine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Глюкоза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Етакридину лактат - барвна речовина, тому варто використовувати в якості упаковки – желатинові капсули.</w:t>
            </w:r>
          </w:p>
          <w:p w:rsidR="00DD3E36" w:rsidRPr="00BB2D61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C5365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Фармацевт готує порошок методом «тришаровості»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. Для якої речовини характерна така технологія?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4"/>
              </w:numPr>
              <w:tabs>
                <w:tab w:val="clear" w:pos="720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Рибофлавін</w:t>
            </w:r>
          </w:p>
          <w:p w:rsidR="00DD3E36" w:rsidRPr="0093422C" w:rsidRDefault="00DD3E36" w:rsidP="00DD3E36">
            <w:pPr>
              <w:numPr>
                <w:ilvl w:val="0"/>
                <w:numId w:val="14"/>
              </w:numPr>
              <w:tabs>
                <w:tab w:val="clear" w:pos="720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Глюкоза</w:t>
            </w:r>
          </w:p>
          <w:p w:rsidR="00DD3E36" w:rsidRPr="0093422C" w:rsidRDefault="00DD3E36" w:rsidP="00DD3E36">
            <w:pPr>
              <w:numPr>
                <w:ilvl w:val="0"/>
                <w:numId w:val="14"/>
              </w:numPr>
              <w:tabs>
                <w:tab w:val="clear" w:pos="720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Анальгін</w:t>
            </w:r>
          </w:p>
          <w:p w:rsidR="00DD3E36" w:rsidRPr="0093422C" w:rsidRDefault="00DD3E36" w:rsidP="00DD3E36">
            <w:pPr>
              <w:numPr>
                <w:ilvl w:val="0"/>
                <w:numId w:val="14"/>
              </w:numPr>
              <w:tabs>
                <w:tab w:val="clear" w:pos="720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Кислота аскорбінова</w:t>
            </w:r>
          </w:p>
          <w:p w:rsidR="00DD3E36" w:rsidRPr="0093422C" w:rsidRDefault="00DD3E36" w:rsidP="00DD3E36">
            <w:pPr>
              <w:numPr>
                <w:ilvl w:val="0"/>
                <w:numId w:val="14"/>
              </w:numPr>
              <w:tabs>
                <w:tab w:val="clear" w:pos="720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Натрiю гідрокарбонат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Рибофлавін - барвна лікарська речовина (за ДФУ), а приготування порошків з барвними речовинами проводять за методом «тришаровості»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(барвну речовину перед початком змішування поміщають між двома шарами незабарвленої  речовини).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C5365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Фармацевт готує порошки.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Вкажiть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лiкарську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речовину, яку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змiшують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з порошковою масою без додаткового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подрiбнення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6"/>
              </w:numPr>
              <w:tabs>
                <w:tab w:val="clear" w:pos="720"/>
                <w:tab w:val="num" w:pos="176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Магнiю оксид</w:t>
            </w:r>
          </w:p>
          <w:p w:rsidR="00DD3E36" w:rsidRPr="0093422C" w:rsidRDefault="00DD3E36" w:rsidP="00DD3E36">
            <w:pPr>
              <w:numPr>
                <w:ilvl w:val="0"/>
                <w:numId w:val="6"/>
              </w:numPr>
              <w:tabs>
                <w:tab w:val="clear" w:pos="720"/>
                <w:tab w:val="num" w:pos="176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Камфора</w:t>
            </w:r>
          </w:p>
          <w:p w:rsidR="00DD3E36" w:rsidRPr="0093422C" w:rsidRDefault="00DD3E36" w:rsidP="00DD3E36">
            <w:pPr>
              <w:numPr>
                <w:ilvl w:val="0"/>
                <w:numId w:val="6"/>
              </w:numPr>
              <w:tabs>
                <w:tab w:val="clear" w:pos="720"/>
                <w:tab w:val="num" w:pos="176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Ментол</w:t>
            </w:r>
          </w:p>
          <w:p w:rsidR="00DD3E36" w:rsidRPr="0093422C" w:rsidRDefault="00DD3E36" w:rsidP="00DD3E36">
            <w:pPr>
              <w:numPr>
                <w:ilvl w:val="0"/>
                <w:numId w:val="6"/>
              </w:numPr>
              <w:tabs>
                <w:tab w:val="clear" w:pos="720"/>
                <w:tab w:val="num" w:pos="176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Кислота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саліцилова</w:t>
            </w:r>
          </w:p>
          <w:p w:rsidR="00DD3E36" w:rsidRPr="0093422C" w:rsidRDefault="00DD3E36" w:rsidP="00DD3E36">
            <w:pPr>
              <w:numPr>
                <w:ilvl w:val="0"/>
                <w:numId w:val="6"/>
              </w:numPr>
              <w:tabs>
                <w:tab w:val="clear" w:pos="720"/>
                <w:tab w:val="num" w:pos="176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Стрептоцид</w:t>
            </w:r>
          </w:p>
        </w:tc>
        <w:tc>
          <w:tcPr>
            <w:tcW w:w="4963" w:type="dxa"/>
            <w:vMerge w:val="restart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Аморфні речовини (тальк, крохмаль, магнію оксид) змішують з порошковою масою без додаткового подрібнення.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C5365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При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готуваннi</w:t>
            </w:r>
            <w:proofErr w:type="spellEnd"/>
            <w:r w:rsidRPr="00CA17C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порошкiв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в умовах аптек враховують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фiзико-хiмiчнi</w:t>
            </w:r>
            <w:proofErr w:type="spellEnd"/>
            <w:r w:rsidRPr="00CA17C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властивостi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окремих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iнгредiєнтiв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. Вкажiть, яку лікарську речовину змушують з порошковою масою без додаткового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подрiбнення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7"/>
              </w:numPr>
              <w:tabs>
                <w:tab w:val="clear" w:pos="1211"/>
              </w:tabs>
              <w:spacing w:line="276" w:lineRule="auto"/>
              <w:ind w:left="-108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Крохмаль</w:t>
            </w:r>
          </w:p>
          <w:p w:rsidR="00DD3E36" w:rsidRPr="0093422C" w:rsidRDefault="00DD3E36" w:rsidP="00DD3E36">
            <w:pPr>
              <w:numPr>
                <w:ilvl w:val="0"/>
                <w:numId w:val="17"/>
              </w:numPr>
              <w:tabs>
                <w:tab w:val="clear" w:pos="1211"/>
              </w:tabs>
              <w:spacing w:line="276" w:lineRule="auto"/>
              <w:ind w:left="175" w:hanging="283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Камфора</w:t>
            </w:r>
          </w:p>
          <w:p w:rsidR="00DD3E36" w:rsidRPr="0093422C" w:rsidRDefault="00DD3E36" w:rsidP="00DD3E36">
            <w:pPr>
              <w:numPr>
                <w:ilvl w:val="0"/>
                <w:numId w:val="17"/>
              </w:numPr>
              <w:tabs>
                <w:tab w:val="clear" w:pos="1211"/>
                <w:tab w:val="num" w:pos="34"/>
              </w:tabs>
              <w:spacing w:line="276" w:lineRule="auto"/>
              <w:ind w:left="175" w:hanging="283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Ментол</w:t>
            </w:r>
          </w:p>
          <w:p w:rsidR="00DD3E36" w:rsidRPr="0093422C" w:rsidRDefault="00DD3E36" w:rsidP="00DD3E36">
            <w:pPr>
              <w:numPr>
                <w:ilvl w:val="0"/>
                <w:numId w:val="17"/>
              </w:numPr>
              <w:tabs>
                <w:tab w:val="clear" w:pos="1211"/>
                <w:tab w:val="num" w:pos="34"/>
              </w:tabs>
              <w:spacing w:line="276" w:lineRule="auto"/>
              <w:ind w:left="175" w:hanging="283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Кислота саліцилова</w:t>
            </w:r>
          </w:p>
          <w:p w:rsidR="00DD3E36" w:rsidRPr="0093422C" w:rsidRDefault="00DD3E36" w:rsidP="00DD3E36">
            <w:pPr>
              <w:numPr>
                <w:ilvl w:val="0"/>
                <w:numId w:val="17"/>
              </w:numPr>
              <w:tabs>
                <w:tab w:val="clear" w:pos="1211"/>
                <w:tab w:val="num" w:pos="34"/>
              </w:tabs>
              <w:spacing w:line="276" w:lineRule="auto"/>
              <w:ind w:left="175" w:hanging="283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Стрептоцид</w:t>
            </w:r>
          </w:p>
        </w:tc>
        <w:tc>
          <w:tcPr>
            <w:tcW w:w="4963" w:type="dxa"/>
            <w:vMerge/>
            <w:vAlign w:val="center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Серед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препаратiв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екстемпорального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приготування значне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мiсце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займають порошки. Який з наведених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компонентiв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вводять до складу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порошкiв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без попереднього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подрiбнення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6"/>
              </w:numPr>
              <w:tabs>
                <w:tab w:val="clear" w:pos="720"/>
                <w:tab w:val="num" w:pos="-108"/>
              </w:tabs>
              <w:spacing w:line="276" w:lineRule="auto"/>
              <w:ind w:left="176" w:hanging="284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Вiсмуту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нiтр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т основний</w:t>
            </w:r>
          </w:p>
          <w:p w:rsidR="00DD3E36" w:rsidRPr="0093422C" w:rsidRDefault="00DD3E36" w:rsidP="00DD3E36">
            <w:pPr>
              <w:numPr>
                <w:ilvl w:val="0"/>
                <w:numId w:val="16"/>
              </w:numPr>
              <w:spacing w:line="276" w:lineRule="auto"/>
              <w:ind w:left="0" w:hanging="108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Кислота аскорбінова</w:t>
            </w:r>
          </w:p>
          <w:p w:rsidR="00DD3E36" w:rsidRPr="0093422C" w:rsidRDefault="00DD3E36" w:rsidP="00DD3E36">
            <w:pPr>
              <w:numPr>
                <w:ilvl w:val="0"/>
                <w:numId w:val="16"/>
              </w:numPr>
              <w:tabs>
                <w:tab w:val="clear" w:pos="720"/>
              </w:tabs>
              <w:spacing w:line="276" w:lineRule="auto"/>
              <w:ind w:left="34" w:hanging="108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Камфора</w:t>
            </w:r>
          </w:p>
          <w:p w:rsidR="00DD3E36" w:rsidRPr="0093422C" w:rsidRDefault="00DD3E36" w:rsidP="00DD3E36">
            <w:pPr>
              <w:numPr>
                <w:ilvl w:val="0"/>
                <w:numId w:val="16"/>
              </w:numPr>
              <w:tabs>
                <w:tab w:val="clear" w:pos="720"/>
              </w:tabs>
              <w:spacing w:line="276" w:lineRule="auto"/>
              <w:ind w:left="34" w:hanging="108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Ксероформ</w:t>
            </w:r>
          </w:p>
          <w:p w:rsidR="00DD3E36" w:rsidRPr="0093422C" w:rsidRDefault="00DD3E36" w:rsidP="00DD3E36">
            <w:pPr>
              <w:numPr>
                <w:ilvl w:val="0"/>
                <w:numId w:val="16"/>
              </w:numPr>
              <w:tabs>
                <w:tab w:val="clear" w:pos="720"/>
              </w:tabs>
              <w:spacing w:line="276" w:lineRule="auto"/>
              <w:ind w:left="34" w:hanging="108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Глюконат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кальцiю</w:t>
            </w:r>
            <w:proofErr w:type="spellEnd"/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Нітрат основний - аморфна речовина (за ДФУ),  до складу порошків вводять без попереднього подрібнення.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4331A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аптецi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виготовляють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простiдозованi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порошки. Яку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технологiчнустадiю</w:t>
            </w:r>
            <w:proofErr w:type="spellEnd"/>
            <w:r w:rsidRPr="00E4005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 ПОТРIБНО</w:t>
            </w:r>
            <w:r w:rsidRPr="00E4005E">
              <w:rPr>
                <w:rFonts w:ascii="Times New Roman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здiйснювати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при їх виготовленні?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3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Змiшування</w:t>
            </w:r>
            <w:proofErr w:type="spellEnd"/>
          </w:p>
          <w:p w:rsidR="00DD3E36" w:rsidRPr="0093422C" w:rsidRDefault="00DD3E36" w:rsidP="00DD3E36">
            <w:pPr>
              <w:numPr>
                <w:ilvl w:val="0"/>
                <w:numId w:val="13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Подрiбнення</w:t>
            </w:r>
            <w:proofErr w:type="spellEnd"/>
          </w:p>
          <w:p w:rsidR="00DD3E36" w:rsidRPr="0093422C" w:rsidRDefault="00DD3E36" w:rsidP="00DD3E36">
            <w:pPr>
              <w:numPr>
                <w:ilvl w:val="0"/>
                <w:numId w:val="13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Дозування</w:t>
            </w:r>
          </w:p>
          <w:p w:rsidR="00DD3E36" w:rsidRPr="0093422C" w:rsidRDefault="00DD3E36" w:rsidP="00DD3E36">
            <w:pPr>
              <w:numPr>
                <w:ilvl w:val="0"/>
                <w:numId w:val="13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Пакування</w:t>
            </w:r>
          </w:p>
          <w:p w:rsidR="00DD3E36" w:rsidRPr="0093422C" w:rsidRDefault="00DD3E36" w:rsidP="00DD3E36">
            <w:pPr>
              <w:numPr>
                <w:ilvl w:val="0"/>
                <w:numId w:val="13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Оформлення до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вiдпуску</w:t>
            </w:r>
            <w:proofErr w:type="spellEnd"/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Прості порошки - це лікарська форма, яка складається з однієї лікарської речовини, тому при виготовленні змішування не потрібно.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4331A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До аптеки надiйшов рецепт: 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Rp.: Dibazoli 0,05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Papaverini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hydrochloridi 0,15 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Sacchari 2,5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M. fiatpulv.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Dividein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par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tes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ae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quales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№10</w:t>
            </w:r>
          </w:p>
          <w:p w:rsidR="00DD3E36" w:rsidRPr="0093422C" w:rsidRDefault="00DD3E36" w:rsidP="00CE49E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Вкажiть вагу одного порошку: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0,26</w:t>
            </w:r>
          </w:p>
          <w:p w:rsidR="00DD3E36" w:rsidRPr="0093422C" w:rsidRDefault="00DD3E36" w:rsidP="00DD3E36">
            <w:pPr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2,8</w:t>
            </w:r>
          </w:p>
          <w:p w:rsidR="00DD3E36" w:rsidRPr="0093422C" w:rsidRDefault="00DD3E36" w:rsidP="00DD3E36">
            <w:pPr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0,25</w:t>
            </w:r>
          </w:p>
          <w:p w:rsidR="00DD3E36" w:rsidRPr="0093422C" w:rsidRDefault="00DD3E36" w:rsidP="00DD3E36">
            <w:pPr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,27</w:t>
            </w:r>
          </w:p>
          <w:p w:rsidR="00DD3E36" w:rsidRPr="0093422C" w:rsidRDefault="00DD3E36" w:rsidP="00DD3E36">
            <w:pPr>
              <w:numPr>
                <w:ilvl w:val="0"/>
                <w:numId w:val="11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Рецепт виписан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роздільним способом, тому загальну масу порошкової суміші (0,05 + 0,15 + 2,5 = 2,7 г) поділяють на число прописаних доз: 2,7 : 10 = 0,27 г</w:t>
            </w:r>
          </w:p>
          <w:p w:rsidR="00DD3E36" w:rsidRPr="0014331A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4331A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Фармацевт приготував порошки за прописом: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Rp.: Асidi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ascorbinici 0,1 Glucosi 0,3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Misce, fiat pulvis D. t. d. № 10. Signa.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По 1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капсулi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3 рази на день.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Вкажiть масу одного порошку: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iCs/>
                <w:sz w:val="28"/>
                <w:szCs w:val="28"/>
              </w:rPr>
              <w:lastRenderedPageBreak/>
              <w:t xml:space="preserve"> 0,4</w:t>
            </w:r>
          </w:p>
          <w:p w:rsidR="00DD3E36" w:rsidRPr="0093422C" w:rsidRDefault="00DD3E36" w:rsidP="00DD3E36">
            <w:pPr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iCs/>
                <w:sz w:val="28"/>
                <w:szCs w:val="28"/>
              </w:rPr>
              <w:t>5,0</w:t>
            </w:r>
          </w:p>
          <w:p w:rsidR="00DD3E36" w:rsidRPr="0093422C" w:rsidRDefault="00DD3E36" w:rsidP="00DD3E36">
            <w:pPr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0,04</w:t>
            </w:r>
          </w:p>
          <w:p w:rsidR="00DD3E36" w:rsidRPr="0093422C" w:rsidRDefault="00DD3E36" w:rsidP="00DD3E36">
            <w:pPr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0,13</w:t>
            </w:r>
          </w:p>
          <w:p w:rsidR="00DD3E36" w:rsidRPr="0093422C" w:rsidRDefault="00DD3E36" w:rsidP="00DD3E36">
            <w:pPr>
              <w:numPr>
                <w:ilvl w:val="0"/>
                <w:numId w:val="4"/>
              </w:numPr>
              <w:spacing w:line="276" w:lineRule="auto"/>
              <w:rPr>
                <w:rFonts w:ascii="Times New Roman" w:hAnsi="Times New Roman" w:cs="Times New Roman"/>
                <w:i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0,31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Рецепт виписано розподільним способом. Тому маса одного порошка дорівнює сумі мас кожного інгредієнта: 0,1 +0,3 = 0,4г.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А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Фармацевт готує порошки за прописом: Rp.: Dimedroli 0,05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Glucosi 0,3 </w:t>
            </w:r>
          </w:p>
          <w:p w:rsidR="00DD3E36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M.f.</w:t>
            </w:r>
            <w:r w:rsidR="00211F6D" w:rsidRPr="007107C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pulv. D.t.d. № 10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S.: По 1 по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рошку двічі на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день.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Вкажiть розважування порошку: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0,35</w:t>
            </w:r>
          </w:p>
          <w:p w:rsidR="00DD3E36" w:rsidRPr="0093422C" w:rsidRDefault="00DD3E36" w:rsidP="00DD3E36">
            <w:pPr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  <w:p w:rsidR="00DD3E36" w:rsidRPr="0093422C" w:rsidRDefault="00DD3E36" w:rsidP="00DD3E36">
            <w:pPr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0,25</w:t>
            </w:r>
          </w:p>
          <w:p w:rsidR="00DD3E36" w:rsidRPr="0093422C" w:rsidRDefault="00DD3E36" w:rsidP="00DD3E36">
            <w:pPr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  <w:p w:rsidR="00DD3E36" w:rsidRPr="0093422C" w:rsidRDefault="00DD3E36" w:rsidP="00DD3E36">
            <w:pPr>
              <w:numPr>
                <w:ilvl w:val="0"/>
                <w:numId w:val="8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3,5</w:t>
            </w:r>
          </w:p>
        </w:tc>
        <w:tc>
          <w:tcPr>
            <w:tcW w:w="4963" w:type="dxa"/>
            <w:vAlign w:val="center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Рецепт виписан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ий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розподільним способом, тому за рецептом підсумовують разові дози лікарських речовин: 0,05 + 0,3 = 0,35 г.</w:t>
            </w:r>
          </w:p>
          <w:p w:rsidR="00DD3E36" w:rsidRPr="00BB2D6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E4005E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</w:t>
            </w:r>
          </w:p>
        </w:tc>
        <w:tc>
          <w:tcPr>
            <w:tcW w:w="2125" w:type="dxa"/>
          </w:tcPr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Фармацевт приготував порошки за прописом, що містить екстракт беладони 0,015 на одну дозу, i взяв сухого екстракту на десять доз: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5"/>
              </w:numPr>
              <w:tabs>
                <w:tab w:val="clear" w:pos="720"/>
                <w:tab w:val="num" w:pos="317"/>
              </w:tabs>
              <w:spacing w:line="276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0,3 г</w:t>
            </w:r>
          </w:p>
          <w:p w:rsidR="00DD3E36" w:rsidRPr="0093422C" w:rsidRDefault="00DD3E36" w:rsidP="00DD3E36">
            <w:pPr>
              <w:numPr>
                <w:ilvl w:val="0"/>
                <w:numId w:val="5"/>
              </w:numPr>
              <w:tabs>
                <w:tab w:val="clear" w:pos="720"/>
                <w:tab w:val="num" w:pos="317"/>
              </w:tabs>
              <w:spacing w:line="276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0,15 г</w:t>
            </w:r>
          </w:p>
          <w:p w:rsidR="00DD3E36" w:rsidRPr="0093422C" w:rsidRDefault="00DD3E36" w:rsidP="00DD3E36">
            <w:pPr>
              <w:numPr>
                <w:ilvl w:val="0"/>
                <w:numId w:val="5"/>
              </w:numPr>
              <w:tabs>
                <w:tab w:val="clear" w:pos="720"/>
                <w:tab w:val="num" w:pos="317"/>
              </w:tabs>
              <w:spacing w:line="276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1,5 г</w:t>
            </w:r>
          </w:p>
          <w:p w:rsidR="00DD3E36" w:rsidRPr="0093422C" w:rsidRDefault="00DD3E36" w:rsidP="00DD3E36">
            <w:pPr>
              <w:numPr>
                <w:ilvl w:val="0"/>
                <w:numId w:val="5"/>
              </w:numPr>
              <w:tabs>
                <w:tab w:val="clear" w:pos="720"/>
                <w:tab w:val="num" w:pos="317"/>
              </w:tabs>
              <w:spacing w:line="276" w:lineRule="auto"/>
              <w:ind w:hanging="72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0,03 г</w:t>
            </w:r>
          </w:p>
          <w:p w:rsidR="00DD3E36" w:rsidRPr="0093422C" w:rsidRDefault="00DD3E36" w:rsidP="00CE49EA">
            <w:pPr>
              <w:tabs>
                <w:tab w:val="num" w:pos="317"/>
              </w:tabs>
              <w:spacing w:line="276" w:lineRule="auto"/>
              <w:ind w:left="720" w:hanging="72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E.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0,015 г</w:t>
            </w:r>
          </w:p>
        </w:tc>
        <w:tc>
          <w:tcPr>
            <w:tcW w:w="4963" w:type="dxa"/>
            <w:vAlign w:val="center"/>
          </w:tcPr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Сухі екстракти отримують випарюванням  рідких та введенням в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них наповнювачів у співвідношенні 1:2. Тому, екстракту треба взяти вдвічі більше, ніж виписано в рецепті (0,015*2 = 0,03 г), а на 10 доз – 0,03*10 = 0,3 г.</w:t>
            </w:r>
          </w:p>
          <w:p w:rsidR="00DD3E36" w:rsidRPr="00E4005E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35" w:type="dxa"/>
            <w:gridSpan w:val="2"/>
          </w:tcPr>
          <w:p w:rsidR="00DD3E36" w:rsidRPr="00E4005E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</w:t>
            </w:r>
          </w:p>
        </w:tc>
        <w:tc>
          <w:tcPr>
            <w:tcW w:w="2125" w:type="dxa"/>
          </w:tcPr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аптеці</w:t>
            </w:r>
            <w:r w:rsidRPr="00E4005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потрібно приготувати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порошки, що мiстять по </w:t>
            </w:r>
          </w:p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0,02 г екстракту беладони. Яку кількість сухого екстракту (1:2) беладони відважив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фармацевт для приготування 10 порошків?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9"/>
              </w:numPr>
              <w:tabs>
                <w:tab w:val="clear" w:pos="720"/>
                <w:tab w:val="num" w:pos="32"/>
              </w:tabs>
              <w:spacing w:line="276" w:lineRule="auto"/>
              <w:ind w:left="316" w:hanging="42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0,4 г</w:t>
            </w:r>
          </w:p>
          <w:p w:rsidR="00DD3E36" w:rsidRPr="0093422C" w:rsidRDefault="00DD3E36" w:rsidP="00DD3E36">
            <w:pPr>
              <w:numPr>
                <w:ilvl w:val="0"/>
                <w:numId w:val="19"/>
              </w:numPr>
              <w:tabs>
                <w:tab w:val="clear" w:pos="720"/>
                <w:tab w:val="num" w:pos="32"/>
              </w:tabs>
              <w:spacing w:line="276" w:lineRule="auto"/>
              <w:ind w:left="316" w:hanging="42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0,6 г</w:t>
            </w:r>
          </w:p>
          <w:p w:rsidR="00DD3E36" w:rsidRPr="0093422C" w:rsidRDefault="00DD3E36" w:rsidP="00DD3E36">
            <w:pPr>
              <w:numPr>
                <w:ilvl w:val="0"/>
                <w:numId w:val="19"/>
              </w:numPr>
              <w:tabs>
                <w:tab w:val="clear" w:pos="720"/>
                <w:tab w:val="num" w:pos="32"/>
              </w:tabs>
              <w:spacing w:line="276" w:lineRule="auto"/>
              <w:ind w:left="316" w:hanging="42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0,5 г</w:t>
            </w:r>
          </w:p>
          <w:p w:rsidR="00DD3E36" w:rsidRPr="0093422C" w:rsidRDefault="00DD3E36" w:rsidP="00DD3E36">
            <w:pPr>
              <w:numPr>
                <w:ilvl w:val="0"/>
                <w:numId w:val="19"/>
              </w:numPr>
              <w:tabs>
                <w:tab w:val="clear" w:pos="720"/>
                <w:tab w:val="num" w:pos="32"/>
              </w:tabs>
              <w:spacing w:line="276" w:lineRule="auto"/>
              <w:ind w:left="316" w:hanging="42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0,8 г</w:t>
            </w:r>
          </w:p>
          <w:p w:rsidR="00DD3E36" w:rsidRPr="0093422C" w:rsidRDefault="00DD3E36" w:rsidP="00DD3E36">
            <w:pPr>
              <w:numPr>
                <w:ilvl w:val="0"/>
                <w:numId w:val="19"/>
              </w:numPr>
              <w:tabs>
                <w:tab w:val="clear" w:pos="720"/>
                <w:tab w:val="num" w:pos="32"/>
              </w:tabs>
              <w:spacing w:line="276" w:lineRule="auto"/>
              <w:ind w:left="316" w:hanging="425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0,2 г</w:t>
            </w:r>
          </w:p>
        </w:tc>
        <w:tc>
          <w:tcPr>
            <w:tcW w:w="4963" w:type="dxa"/>
            <w:vAlign w:val="center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Сухі екстракти отримують випар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юванням  рідких та введенням в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них наповнювачів: молочного цукру,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декстрину та їх суміші до співвідношення 1:2. Тому екстракту треба взяти вдвічі більше,</w:t>
            </w:r>
            <w:r w:rsidRPr="009342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ніж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 виписано в рецепті.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На один порошок – 0,02 г.</w:t>
            </w:r>
          </w:p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На 10 порошків – 0,2 * 2 = 0,4 г.</w:t>
            </w:r>
          </w:p>
          <w:p w:rsidR="00DD3E36" w:rsidRPr="008A7D9D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Pr="008A7D9D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15</w:t>
            </w:r>
          </w:p>
        </w:tc>
        <w:tc>
          <w:tcPr>
            <w:tcW w:w="2149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Розрахуйте кількість сухого екстракту красавки (1:2) для приготування лiкарської форми: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Extracti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Belladonnae 0,015 Magnesii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oxydi 0,5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Natrii hydrocarbonatis 0,2 Misce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ut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fiat pulvis.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Da ta</w:t>
            </w:r>
            <w:r w:rsidR="00C56FA2" w:rsidRPr="007107C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les</w:t>
            </w:r>
            <w:r w:rsidR="00C56FA2" w:rsidRPr="007107C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doses №10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Signa. По 1 порошку 3 рази на день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8"/>
              </w:numPr>
              <w:spacing w:line="276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bCs/>
                <w:sz w:val="28"/>
                <w:szCs w:val="28"/>
              </w:rPr>
              <w:t>0,3</w:t>
            </w:r>
          </w:p>
          <w:p w:rsidR="00DD3E36" w:rsidRPr="0093422C" w:rsidRDefault="00DD3E36" w:rsidP="00DD3E36">
            <w:pPr>
              <w:numPr>
                <w:ilvl w:val="0"/>
                <w:numId w:val="18"/>
              </w:numPr>
              <w:spacing w:line="276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bCs/>
                <w:sz w:val="28"/>
                <w:szCs w:val="28"/>
              </w:rPr>
              <w:t>0,15</w:t>
            </w:r>
          </w:p>
          <w:p w:rsidR="00DD3E36" w:rsidRPr="0093422C" w:rsidRDefault="00DD3E36" w:rsidP="00DD3E36">
            <w:pPr>
              <w:numPr>
                <w:ilvl w:val="0"/>
                <w:numId w:val="18"/>
              </w:numPr>
              <w:spacing w:line="276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bCs/>
                <w:sz w:val="28"/>
                <w:szCs w:val="28"/>
              </w:rPr>
              <w:t>0,4</w:t>
            </w:r>
          </w:p>
          <w:p w:rsidR="00DD3E36" w:rsidRPr="0093422C" w:rsidRDefault="00DD3E36" w:rsidP="00DD3E36">
            <w:pPr>
              <w:numPr>
                <w:ilvl w:val="0"/>
                <w:numId w:val="18"/>
              </w:numPr>
              <w:spacing w:line="276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bCs/>
                <w:sz w:val="28"/>
                <w:szCs w:val="28"/>
              </w:rPr>
              <w:t>0,6</w:t>
            </w:r>
          </w:p>
          <w:p w:rsidR="00DD3E36" w:rsidRPr="0093422C" w:rsidRDefault="00DD3E36" w:rsidP="00DD3E36">
            <w:pPr>
              <w:numPr>
                <w:ilvl w:val="0"/>
                <w:numId w:val="18"/>
              </w:numPr>
              <w:spacing w:line="276" w:lineRule="auto"/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bCs/>
                <w:sz w:val="28"/>
                <w:szCs w:val="28"/>
              </w:rPr>
              <w:t>0,015</w:t>
            </w:r>
          </w:p>
        </w:tc>
        <w:tc>
          <w:tcPr>
            <w:tcW w:w="4963" w:type="dxa"/>
            <w:vAlign w:val="center"/>
          </w:tcPr>
          <w:p w:rsidR="00DD3E36" w:rsidRPr="0093422C" w:rsidRDefault="00DD3E36" w:rsidP="00CE49EA">
            <w:pPr>
              <w:spacing w:line="276" w:lineRule="auto"/>
              <w:ind w:right="31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Сухі екстракти отримують випарюванням  рідких та введенням в </w:t>
            </w:r>
            <w:proofErr w:type="spellStart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proofErr w:type="spellEnd"/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них наповнювачів: молочного цукру, декстрину та їх суміші до співвідношення 1:2. Тому екстракту треба взяти вдвічі більше,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ніж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виписано в рецепті.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На один порошок виписано 0,015 г.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На 10 порошків:0.015 * 10 = 0,15 г.</w:t>
            </w:r>
          </w:p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0,15 * 2 = 0,3 г</w:t>
            </w:r>
          </w:p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Pr="00A723B7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16</w:t>
            </w:r>
          </w:p>
        </w:tc>
        <w:tc>
          <w:tcPr>
            <w:tcW w:w="2149" w:type="dxa"/>
            <w:gridSpan w:val="2"/>
          </w:tcPr>
          <w:p w:rsidR="00DD3E36" w:rsidRPr="004F7C66" w:rsidRDefault="004F7C66" w:rsidP="004F7C66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Провізору</w:t>
            </w:r>
            <w:r w:rsidRPr="00211F6D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DD3E36">
              <w:rPr>
                <w:rFonts w:ascii="Times New Roman" w:hAnsi="Times New Roman" w:cs="Times New Roman"/>
                <w:sz w:val="28"/>
                <w:szCs w:val="28"/>
              </w:rPr>
              <w:t>необхідно приготувати 5,0</w:t>
            </w:r>
            <w:r w:rsidR="00DD3E36" w:rsidRPr="0093422C">
              <w:rPr>
                <w:rFonts w:ascii="Times New Roman" w:hAnsi="Times New Roman" w:cs="Times New Roman"/>
                <w:sz w:val="28"/>
                <w:szCs w:val="28"/>
              </w:rPr>
              <w:t>г тритурації</w:t>
            </w:r>
            <w:r w:rsidR="00DD3E3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D3E36" w:rsidRPr="0093422C">
              <w:rPr>
                <w:rFonts w:ascii="Times New Roman" w:hAnsi="Times New Roman" w:cs="Times New Roman"/>
                <w:sz w:val="28"/>
                <w:szCs w:val="28"/>
              </w:rPr>
              <w:t>етилморфіну</w:t>
            </w:r>
            <w:r w:rsidR="00DD3E3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D3E36" w:rsidRPr="0093422C">
              <w:rPr>
                <w:rFonts w:ascii="Times New Roman" w:hAnsi="Times New Roman" w:cs="Times New Roman"/>
                <w:sz w:val="28"/>
                <w:szCs w:val="28"/>
              </w:rPr>
              <w:t>гідрохлориду (1:100). Вкажiть кількість отруйної речовини i лактози, якi необхідно взяти:</w:t>
            </w:r>
          </w:p>
        </w:tc>
        <w:tc>
          <w:tcPr>
            <w:tcW w:w="2693" w:type="dxa"/>
          </w:tcPr>
          <w:p w:rsidR="00DD3E36" w:rsidRPr="00A723B7" w:rsidRDefault="00DD3E36" w:rsidP="00CE49EA">
            <w:pPr>
              <w:spacing w:line="276" w:lineRule="auto"/>
              <w:ind w:left="72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D3E36" w:rsidRPr="0093422C" w:rsidRDefault="00DD3E36" w:rsidP="00DD3E36">
            <w:pPr>
              <w:numPr>
                <w:ilvl w:val="0"/>
                <w:numId w:val="3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0,05:4,95</w:t>
            </w:r>
          </w:p>
          <w:p w:rsidR="00DD3E36" w:rsidRPr="0093422C" w:rsidRDefault="00DD3E36" w:rsidP="00DD3E36">
            <w:pPr>
              <w:numPr>
                <w:ilvl w:val="0"/>
                <w:numId w:val="3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1,0:4,0</w:t>
            </w:r>
          </w:p>
          <w:p w:rsidR="00DD3E36" w:rsidRPr="0093422C" w:rsidRDefault="00DD3E36" w:rsidP="00DD3E36">
            <w:pPr>
              <w:numPr>
                <w:ilvl w:val="0"/>
                <w:numId w:val="3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0,1:4,9</w:t>
            </w:r>
          </w:p>
          <w:p w:rsidR="00DD3E36" w:rsidRPr="0093422C" w:rsidRDefault="00DD3E36" w:rsidP="00DD3E36">
            <w:pPr>
              <w:numPr>
                <w:ilvl w:val="0"/>
                <w:numId w:val="3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0,5:4,5</w:t>
            </w:r>
          </w:p>
          <w:p w:rsidR="00DD3E36" w:rsidRPr="0093422C" w:rsidRDefault="00DD3E36" w:rsidP="00DD3E36">
            <w:pPr>
              <w:numPr>
                <w:ilvl w:val="0"/>
                <w:numId w:val="3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0,01:4,99</w:t>
            </w:r>
          </w:p>
        </w:tc>
        <w:tc>
          <w:tcPr>
            <w:tcW w:w="4963" w:type="dxa"/>
            <w:vAlign w:val="center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Якщо необхідно приготувати 5,0 г тритурації етилморфіну гідрохлориду складаємо пропорцію: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1 - 100</w:t>
            </w:r>
          </w:p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х - 5                    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х= 5 * 1/ 100= 0,05</w:t>
            </w:r>
          </w:p>
          <w:p w:rsidR="00DD3E36" w:rsidRPr="00125DAE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Лактози: 5,0 - 0,05 = 4,95</w:t>
            </w:r>
          </w:p>
          <w:p w:rsidR="00DD3E36" w:rsidRPr="00125DAE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Pr="00A723B7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17</w:t>
            </w:r>
          </w:p>
        </w:tc>
        <w:tc>
          <w:tcPr>
            <w:tcW w:w="2149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Фармацевт готує порошки за прописом: </w:t>
            </w:r>
          </w:p>
          <w:p w:rsidR="00DD3E36" w:rsidRPr="00A723B7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Візьми: Прозерину 0,002</w:t>
            </w:r>
          </w:p>
          <w:p w:rsidR="00DD3E36" w:rsidRPr="00A723B7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Цукру 0,25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Змішай, щоб утворився порошок. 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Дай таких доз числом 10. Познач. По 1 порошку 2 рази на день після їди. </w:t>
            </w:r>
          </w:p>
          <w:p w:rsidR="00DD3E36" w:rsidRPr="0093422C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Вказати кількості iнгредiєнтiв для приготування порошків за прописом:</w:t>
            </w:r>
          </w:p>
        </w:tc>
        <w:tc>
          <w:tcPr>
            <w:tcW w:w="2693" w:type="dxa"/>
          </w:tcPr>
          <w:p w:rsidR="00DD3E36" w:rsidRPr="00A723B7" w:rsidRDefault="00DD3E36" w:rsidP="00CE49EA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DD3E36" w:rsidRPr="0093422C" w:rsidRDefault="00DD3E36" w:rsidP="00DD3E36">
            <w:pPr>
              <w:numPr>
                <w:ilvl w:val="0"/>
                <w:numId w:val="15"/>
              </w:num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 xml:space="preserve"> Тритурації прозерину (1:10) 0,2 г; цукру 2,3 г</w:t>
            </w:r>
          </w:p>
          <w:p w:rsidR="00DD3E36" w:rsidRPr="0093422C" w:rsidRDefault="00DD3E36" w:rsidP="00DD3E36">
            <w:pPr>
              <w:numPr>
                <w:ilvl w:val="0"/>
                <w:numId w:val="15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Тритурації прозерину (1:10) 0,2 г; цукру 2,5 г</w:t>
            </w:r>
          </w:p>
          <w:p w:rsidR="00DD3E36" w:rsidRPr="0093422C" w:rsidRDefault="00DD3E36" w:rsidP="00DD3E36">
            <w:pPr>
              <w:numPr>
                <w:ilvl w:val="0"/>
                <w:numId w:val="15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Прозерину 0,02 г; цукру 2,5 г</w:t>
            </w:r>
          </w:p>
          <w:p w:rsidR="00DD3E36" w:rsidRPr="0093422C" w:rsidRDefault="00DD3E36" w:rsidP="00DD3E36">
            <w:pPr>
              <w:numPr>
                <w:ilvl w:val="0"/>
                <w:numId w:val="15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Тритурації прозерину (1:100) 2,0 г; цукру 2,5 г</w:t>
            </w:r>
          </w:p>
          <w:p w:rsidR="00DD3E36" w:rsidRPr="0093422C" w:rsidRDefault="00DD3E36" w:rsidP="00DD3E36">
            <w:pPr>
              <w:numPr>
                <w:ilvl w:val="0"/>
                <w:numId w:val="15"/>
              </w:num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Тритурації прозерину (1:100) 0,2 г; цукру 2,3 г</w:t>
            </w:r>
          </w:p>
        </w:tc>
        <w:tc>
          <w:tcPr>
            <w:tcW w:w="4963" w:type="dxa"/>
            <w:vAlign w:val="center"/>
          </w:tcPr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Оскільки прозерину виписано 0,002 на одну дозу, тобто 0,02 на 10 доз, а це менш, ніж 0,05 г його неможливо точно зважити на ручних однограмових терезах, тому використовують тритурації (1:10) - 0,2 г. Тоді цукру на 10 доз – 2,5 г мінус вагу тритурації, тобто: 2,5 – 0,2 = 2,3 г.</w:t>
            </w:r>
          </w:p>
          <w:p w:rsidR="00DD3E36" w:rsidRPr="00A723B7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Pr="00A723B7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18</w:t>
            </w:r>
          </w:p>
        </w:tc>
        <w:tc>
          <w:tcPr>
            <w:tcW w:w="2149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Під час приготуванн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я багатокомпонентних порошків з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фенiлсалiцилатом i камфорою спостерігається утворення рідини. Причиною несумісносте є:</w:t>
            </w:r>
          </w:p>
        </w:tc>
        <w:tc>
          <w:tcPr>
            <w:tcW w:w="2693" w:type="dxa"/>
          </w:tcPr>
          <w:p w:rsidR="00DD3E36" w:rsidRPr="0093422C" w:rsidRDefault="00DD3E36" w:rsidP="00DD3E36">
            <w:pPr>
              <w:numPr>
                <w:ilvl w:val="0"/>
                <w:numId w:val="10"/>
              </w:numPr>
              <w:tabs>
                <w:tab w:val="clear" w:pos="720"/>
                <w:tab w:val="num" w:pos="0"/>
              </w:tabs>
              <w:spacing w:line="276" w:lineRule="auto"/>
              <w:ind w:left="174" w:hanging="283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Утворення евтектичного сплаву</w:t>
            </w:r>
          </w:p>
          <w:p w:rsidR="00DD3E36" w:rsidRPr="0093422C" w:rsidRDefault="00DD3E36" w:rsidP="00DD3E36">
            <w:pPr>
              <w:numPr>
                <w:ilvl w:val="0"/>
                <w:numId w:val="10"/>
              </w:numPr>
              <w:tabs>
                <w:tab w:val="clear" w:pos="720"/>
                <w:tab w:val="num" w:pos="32"/>
              </w:tabs>
              <w:spacing w:line="276" w:lineRule="auto"/>
              <w:ind w:left="316" w:hanging="316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Адсорбція</w:t>
            </w:r>
          </w:p>
          <w:p w:rsidR="00DD3E36" w:rsidRPr="0093422C" w:rsidRDefault="00DD3E36" w:rsidP="00DD3E36">
            <w:pPr>
              <w:numPr>
                <w:ilvl w:val="0"/>
                <w:numId w:val="10"/>
              </w:numPr>
              <w:tabs>
                <w:tab w:val="clear" w:pos="720"/>
                <w:tab w:val="num" w:pos="32"/>
              </w:tabs>
              <w:spacing w:line="276" w:lineRule="auto"/>
              <w:ind w:left="316" w:hanging="316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Виділення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кристалізаційної води</w:t>
            </w:r>
          </w:p>
          <w:p w:rsidR="00DD3E36" w:rsidRPr="00A723B7" w:rsidRDefault="00DD3E36" w:rsidP="00DD3E36">
            <w:pPr>
              <w:numPr>
                <w:ilvl w:val="0"/>
                <w:numId w:val="10"/>
              </w:numPr>
              <w:tabs>
                <w:tab w:val="clear" w:pos="720"/>
                <w:tab w:val="num" w:pos="32"/>
              </w:tabs>
              <w:spacing w:line="276" w:lineRule="auto"/>
              <w:ind w:left="316" w:hanging="316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Гігроскопічність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компонентів</w:t>
            </w:r>
          </w:p>
          <w:p w:rsidR="00DD3E36" w:rsidRPr="00A723B7" w:rsidRDefault="00DD3E36" w:rsidP="00DD3E36">
            <w:pPr>
              <w:numPr>
                <w:ilvl w:val="0"/>
                <w:numId w:val="10"/>
              </w:numPr>
              <w:tabs>
                <w:tab w:val="clear" w:pos="720"/>
                <w:tab w:val="num" w:pos="32"/>
              </w:tabs>
              <w:spacing w:line="276" w:lineRule="auto"/>
              <w:ind w:left="316" w:hanging="316"/>
              <w:rPr>
                <w:rFonts w:ascii="Times New Roman" w:hAnsi="Times New Roman" w:cs="Times New Roman"/>
                <w:sz w:val="28"/>
                <w:szCs w:val="28"/>
              </w:rPr>
            </w:pPr>
            <w:r w:rsidRPr="00A723B7">
              <w:rPr>
                <w:rFonts w:ascii="Times New Roman" w:hAnsi="Times New Roman" w:cs="Times New Roman"/>
                <w:sz w:val="28"/>
                <w:szCs w:val="28"/>
              </w:rPr>
              <w:t>Виділення</w:t>
            </w:r>
            <w:r w:rsidRPr="00A723B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A723B7">
              <w:rPr>
                <w:rFonts w:ascii="Times New Roman" w:hAnsi="Times New Roman" w:cs="Times New Roman"/>
                <w:sz w:val="28"/>
                <w:szCs w:val="28"/>
              </w:rPr>
              <w:t>газів</w:t>
            </w:r>
          </w:p>
        </w:tc>
        <w:tc>
          <w:tcPr>
            <w:tcW w:w="4963" w:type="dxa"/>
            <w:vAlign w:val="center"/>
          </w:tcPr>
          <w:p w:rsidR="00DD3E36" w:rsidRPr="00D16381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В результаті взаємодії між фенiлсалiцілатом та камфорою утворюється евтектичний сплав, у вигляді густої малорухомої рідини, яка важко кристалізуються</w:t>
            </w:r>
          </w:p>
          <w:p w:rsidR="00DD3E36" w:rsidRPr="00A723B7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19</w:t>
            </w:r>
          </w:p>
        </w:tc>
        <w:tc>
          <w:tcPr>
            <w:tcW w:w="2149" w:type="dxa"/>
            <w:gridSpan w:val="2"/>
          </w:tcPr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Фармацевт приготував порошки, до складу яких входить камфора. Які капсули необхідно взяти для їх упакування?</w:t>
            </w:r>
          </w:p>
        </w:tc>
        <w:tc>
          <w:tcPr>
            <w:tcW w:w="2693" w:type="dxa"/>
          </w:tcPr>
          <w:p w:rsidR="00DD3E36" w:rsidRPr="00C15F40" w:rsidRDefault="00DD3E36" w:rsidP="00DD3E36">
            <w:pPr>
              <w:numPr>
                <w:ilvl w:val="0"/>
                <w:numId w:val="9"/>
              </w:numPr>
              <w:tabs>
                <w:tab w:val="clear" w:pos="2203"/>
              </w:tabs>
              <w:spacing w:line="276" w:lineRule="auto"/>
              <w:ind w:left="-80" w:right="176"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Паперові</w:t>
            </w:r>
          </w:p>
          <w:p w:rsidR="00DD3E36" w:rsidRPr="00241932" w:rsidRDefault="00DD3E36" w:rsidP="00DD3E36">
            <w:pPr>
              <w:numPr>
                <w:ilvl w:val="0"/>
                <w:numId w:val="9"/>
              </w:numPr>
              <w:tabs>
                <w:tab w:val="clear" w:pos="2203"/>
              </w:tabs>
              <w:spacing w:line="276" w:lineRule="auto"/>
              <w:ind w:left="0" w:right="-107" w:hanging="109"/>
              <w:rPr>
                <w:rFonts w:ascii="Times New Roman" w:hAnsi="Times New Roman" w:cs="Times New Roman"/>
                <w:sz w:val="28"/>
                <w:szCs w:val="28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Пергаментні</w:t>
            </w:r>
          </w:p>
          <w:p w:rsidR="00DD3E36" w:rsidRDefault="00DD3E36" w:rsidP="00DD3E36">
            <w:pPr>
              <w:numPr>
                <w:ilvl w:val="0"/>
                <w:numId w:val="9"/>
              </w:numPr>
              <w:tabs>
                <w:tab w:val="clear" w:pos="2203"/>
              </w:tabs>
              <w:spacing w:line="276" w:lineRule="auto"/>
              <w:ind w:left="0" w:right="-107" w:hanging="109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Вощані</w:t>
            </w:r>
          </w:p>
          <w:p w:rsidR="00DD3E36" w:rsidRDefault="00DD3E36" w:rsidP="00DD3E36">
            <w:pPr>
              <w:numPr>
                <w:ilvl w:val="0"/>
                <w:numId w:val="9"/>
              </w:numPr>
              <w:tabs>
                <w:tab w:val="clear" w:pos="2203"/>
              </w:tabs>
              <w:spacing w:line="276" w:lineRule="auto"/>
              <w:ind w:left="-109" w:right="-249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Парафіновані</w:t>
            </w:r>
          </w:p>
          <w:p w:rsidR="00DD3E36" w:rsidRPr="0093422C" w:rsidRDefault="00DD3E36" w:rsidP="00DD3E36">
            <w:pPr>
              <w:numPr>
                <w:ilvl w:val="0"/>
                <w:numId w:val="9"/>
              </w:numPr>
              <w:tabs>
                <w:tab w:val="clear" w:pos="2203"/>
              </w:tabs>
              <w:spacing w:line="276" w:lineRule="auto"/>
              <w:ind w:left="-109" w:right="-107"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Целофанові</w:t>
            </w:r>
          </w:p>
          <w:p w:rsidR="00DD3E36" w:rsidRPr="0093422C" w:rsidRDefault="00DD3E36" w:rsidP="00CE49EA">
            <w:pPr>
              <w:spacing w:line="276" w:lineRule="auto"/>
              <w:ind w:left="-109" w:right="176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D3E36" w:rsidRPr="00D418CC" w:rsidRDefault="00DD3E36" w:rsidP="00CE49EA">
            <w:pPr>
              <w:pStyle w:val="a3"/>
              <w:spacing w:line="276" w:lineRule="auto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4963" w:type="dxa"/>
            <w:vAlign w:val="center"/>
          </w:tcPr>
          <w:p w:rsidR="00DD3E36" w:rsidRPr="00C15F40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3422C">
              <w:rPr>
                <w:rFonts w:ascii="Times New Roman" w:hAnsi="Times New Roman" w:cs="Times New Roman"/>
                <w:sz w:val="28"/>
                <w:szCs w:val="28"/>
              </w:rPr>
              <w:t>Пергаментні капсули використовують для упаковки летючих і розчинних у воску і парафіні речовин (ментолу, тимолу, камфори</w:t>
            </w:r>
            <w:r w:rsidRPr="00C15F4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  <w:p w:rsidR="00DD3E36" w:rsidRPr="00C15F40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B</w:t>
            </w:r>
          </w:p>
        </w:tc>
      </w:tr>
      <w:tr w:rsidR="00DD3E36" w:rsidRPr="0093422C" w:rsidTr="00CE49EA">
        <w:tc>
          <w:tcPr>
            <w:tcW w:w="511" w:type="dxa"/>
          </w:tcPr>
          <w:p w:rsidR="00DD3E36" w:rsidRPr="00C02DAA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2149" w:type="dxa"/>
            <w:gridSpan w:val="2"/>
          </w:tcPr>
          <w:p w:rsidR="00DD3E36" w:rsidRPr="00F92FF6" w:rsidRDefault="00DD3E36" w:rsidP="00CE49E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 xml:space="preserve"> Фармацевт приготував порошок, що містить платифіліну гідротартрат</w:t>
            </w:r>
          </w:p>
          <w:p w:rsidR="00DD3E36" w:rsidRPr="00F92FF6" w:rsidRDefault="00DD3E36" w:rsidP="00CE49EA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>0,05 г на всі дози. Чи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>використовував він тритурацію?</w:t>
            </w:r>
          </w:p>
          <w:p w:rsidR="00DD3E36" w:rsidRPr="0093422C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3" w:type="dxa"/>
          </w:tcPr>
          <w:p w:rsidR="00DD3E36" w:rsidRPr="00D16381" w:rsidRDefault="00DD3E36" w:rsidP="00CE49EA">
            <w:pPr>
              <w:pStyle w:val="a3"/>
              <w:spacing w:line="276" w:lineRule="auto"/>
              <w:ind w:left="32" w:right="-108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D1638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4E5E5A">
              <w:rPr>
                <w:rFonts w:ascii="Times New Roman" w:hAnsi="Times New Roman" w:cs="Times New Roman"/>
                <w:sz w:val="28"/>
                <w:szCs w:val="28"/>
              </w:rPr>
              <w:t>икористовував в співвідношенні 1 : 100;</w:t>
            </w:r>
          </w:p>
          <w:p w:rsidR="00DD3E36" w:rsidRPr="004E5E5A" w:rsidRDefault="00DD3E36" w:rsidP="00CE49EA">
            <w:pPr>
              <w:pStyle w:val="a3"/>
              <w:spacing w:line="276" w:lineRule="auto"/>
              <w:ind w:left="32" w:right="-108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</w:t>
            </w:r>
            <w:r w:rsidRPr="004E5E5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r w:rsidRPr="004E5E5A">
              <w:rPr>
                <w:rFonts w:ascii="Times New Roman" w:hAnsi="Times New Roman" w:cs="Times New Roman"/>
                <w:sz w:val="28"/>
                <w:szCs w:val="28"/>
              </w:rPr>
              <w:t>икорис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товував в співвідношенні 1 : 10</w:t>
            </w:r>
          </w:p>
          <w:p w:rsidR="00DD3E36" w:rsidRPr="00F855E5" w:rsidRDefault="00DD3E36" w:rsidP="00CE49EA">
            <w:pPr>
              <w:pStyle w:val="a3"/>
              <w:spacing w:line="276" w:lineRule="auto"/>
              <w:ind w:left="32" w:right="-108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4E5E5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>е використав;</w:t>
            </w:r>
          </w:p>
          <w:p w:rsidR="00DD3E36" w:rsidRPr="004E5E5A" w:rsidRDefault="00DD3E36" w:rsidP="00CE49EA">
            <w:pPr>
              <w:pStyle w:val="a3"/>
              <w:spacing w:line="276" w:lineRule="auto"/>
              <w:ind w:left="32" w:right="-108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</w:t>
            </w:r>
            <w:r w:rsidRPr="004E5E5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>риготував порошок в подвійній кількості;</w:t>
            </w:r>
          </w:p>
          <w:p w:rsidR="00DD3E36" w:rsidRPr="004E5E5A" w:rsidRDefault="00DD3E36" w:rsidP="00CE49EA">
            <w:pPr>
              <w:spacing w:line="276" w:lineRule="auto"/>
              <w:ind w:right="176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Pr="004E5E5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F92FF6">
              <w:rPr>
                <w:rFonts w:ascii="Times New Roman" w:hAnsi="Times New Roman" w:cs="Times New Roman"/>
                <w:sz w:val="28"/>
                <w:szCs w:val="28"/>
              </w:rPr>
              <w:t>орошок, що містить 0,05 г отруйної речовини, не готується.</w:t>
            </w:r>
          </w:p>
        </w:tc>
        <w:tc>
          <w:tcPr>
            <w:tcW w:w="4963" w:type="dxa"/>
            <w:vAlign w:val="center"/>
          </w:tcPr>
          <w:p w:rsidR="00DD3E36" w:rsidRPr="00F855E5" w:rsidRDefault="00DD3E36" w:rsidP="00CE49EA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386417">
              <w:rPr>
                <w:rFonts w:ascii="Times New Roman" w:hAnsi="Times New Roman" w:cs="Times New Roman"/>
                <w:sz w:val="28"/>
                <w:szCs w:val="28"/>
              </w:rPr>
              <w:t>Якщо в рецепті прописана загальна к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ількість отруйної (наркотичної) </w:t>
            </w:r>
            <w:r w:rsidRPr="00386417">
              <w:rPr>
                <w:rFonts w:ascii="Times New Roman" w:hAnsi="Times New Roman" w:cs="Times New Roman"/>
                <w:sz w:val="28"/>
                <w:szCs w:val="28"/>
              </w:rPr>
              <w:t>чи сильнодіючої речовини менше 0,0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 г на всі порошки, то згідно з </w:t>
            </w:r>
            <w:r w:rsidRPr="00386417">
              <w:rPr>
                <w:rFonts w:ascii="Times New Roman" w:hAnsi="Times New Roman" w:cs="Times New Roman"/>
                <w:sz w:val="28"/>
                <w:szCs w:val="28"/>
              </w:rPr>
              <w:t>рекомендаціями ДФУ використовують тритураці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ї - суміші (1:100 або 1:10) з </w:t>
            </w:r>
            <w:r w:rsidRPr="00386417">
              <w:rPr>
                <w:rFonts w:ascii="Times New Roman" w:hAnsi="Times New Roman" w:cs="Times New Roman"/>
                <w:sz w:val="28"/>
                <w:szCs w:val="28"/>
              </w:rPr>
              <w:t>молочним цукром або іншими допоміжни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 речовинами, які дозволені до </w:t>
            </w:r>
            <w:r w:rsidRPr="00386417">
              <w:rPr>
                <w:rFonts w:ascii="Times New Roman" w:hAnsi="Times New Roman" w:cs="Times New Roman"/>
                <w:sz w:val="28"/>
                <w:szCs w:val="28"/>
              </w:rPr>
              <w:t xml:space="preserve">медичного застосування. </w:t>
            </w:r>
            <w:r w:rsidRPr="00BB2D61">
              <w:rPr>
                <w:rFonts w:ascii="Times New Roman" w:hAnsi="Times New Roman" w:cs="Times New Roman"/>
                <w:sz w:val="28"/>
                <w:szCs w:val="28"/>
              </w:rPr>
              <w:t>Правильна відповідь: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С</w:t>
            </w:r>
          </w:p>
        </w:tc>
      </w:tr>
    </w:tbl>
    <w:p w:rsidR="003D04AA" w:rsidRPr="001F68A7" w:rsidRDefault="003D04AA" w:rsidP="00412EDE">
      <w:pPr>
        <w:rPr>
          <w:rFonts w:ascii="Times New Roman" w:hAnsi="Times New Roman" w:cs="Times New Roman"/>
          <w:bCs/>
          <w:sz w:val="28"/>
          <w:szCs w:val="28"/>
        </w:rPr>
      </w:pPr>
    </w:p>
    <w:p w:rsidR="00852313" w:rsidRPr="00AF6001" w:rsidRDefault="00852313" w:rsidP="003D04AA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F6001">
        <w:rPr>
          <w:rFonts w:ascii="Times New Roman" w:hAnsi="Times New Roman" w:cs="Times New Roman"/>
          <w:b/>
          <w:bCs/>
          <w:sz w:val="28"/>
          <w:szCs w:val="28"/>
        </w:rPr>
        <w:lastRenderedPageBreak/>
        <w:t>Література:</w:t>
      </w:r>
    </w:p>
    <w:p w:rsidR="0058105E" w:rsidRDefault="0058105E" w:rsidP="003D04AA">
      <w:pPr>
        <w:pStyle w:val="a3"/>
        <w:numPr>
          <w:ilvl w:val="0"/>
          <w:numId w:val="20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852313">
        <w:rPr>
          <w:rFonts w:ascii="Times New Roman" w:hAnsi="Times New Roman" w:cs="Times New Roman"/>
          <w:sz w:val="28"/>
          <w:szCs w:val="28"/>
        </w:rPr>
        <w:t>Державна фармакопея України / Державне підприємство «Науковий фармакопейний центр якості  лі</w:t>
      </w:r>
      <w:r w:rsidR="00C301D4">
        <w:rPr>
          <w:rFonts w:ascii="Times New Roman" w:hAnsi="Times New Roman" w:cs="Times New Roman"/>
          <w:sz w:val="28"/>
          <w:szCs w:val="28"/>
        </w:rPr>
        <w:t>карських засобів». – 2-е вид. –-</w:t>
      </w:r>
      <w:r w:rsidRPr="00852313">
        <w:rPr>
          <w:rFonts w:ascii="Times New Roman" w:hAnsi="Times New Roman" w:cs="Times New Roman"/>
          <w:sz w:val="28"/>
          <w:szCs w:val="28"/>
        </w:rPr>
        <w:t>Х.: Державне підприємство «Науковий фармакопейний центр</w:t>
      </w:r>
      <w:r w:rsidR="00E21478">
        <w:rPr>
          <w:rFonts w:ascii="Times New Roman" w:hAnsi="Times New Roman" w:cs="Times New Roman"/>
          <w:sz w:val="28"/>
          <w:szCs w:val="28"/>
        </w:rPr>
        <w:t xml:space="preserve"> </w:t>
      </w:r>
      <w:r w:rsidRPr="00852313">
        <w:rPr>
          <w:rFonts w:ascii="Times New Roman" w:hAnsi="Times New Roman" w:cs="Times New Roman"/>
          <w:sz w:val="28"/>
          <w:szCs w:val="28"/>
        </w:rPr>
        <w:t>якості лікар</w:t>
      </w:r>
      <w:r w:rsidR="00C301D4">
        <w:rPr>
          <w:rFonts w:ascii="Times New Roman" w:hAnsi="Times New Roman" w:cs="Times New Roman"/>
          <w:sz w:val="28"/>
          <w:szCs w:val="28"/>
        </w:rPr>
        <w:t>ських засобів»., 2015. - Т. 3. -</w:t>
      </w:r>
      <w:r w:rsidRPr="00852313">
        <w:rPr>
          <w:rFonts w:ascii="Times New Roman" w:hAnsi="Times New Roman" w:cs="Times New Roman"/>
          <w:sz w:val="28"/>
          <w:szCs w:val="28"/>
        </w:rPr>
        <w:t xml:space="preserve"> 732 с.</w:t>
      </w:r>
    </w:p>
    <w:p w:rsidR="00C16187" w:rsidRPr="00852313" w:rsidRDefault="00C16187" w:rsidP="003D04AA">
      <w:pPr>
        <w:pStyle w:val="a3"/>
        <w:numPr>
          <w:ilvl w:val="0"/>
          <w:numId w:val="20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C16187">
        <w:rPr>
          <w:rFonts w:ascii="Times New Roman" w:hAnsi="Times New Roman" w:cs="Times New Roman"/>
          <w:sz w:val="28"/>
          <w:szCs w:val="28"/>
        </w:rPr>
        <w:t>Стандарт МОЗ України «Вимоги до виготовлення нестерильних лікарських засобів в умовах аптек» СТ-Н МОЗУ 42 – 4.5 : 2015 // За ред. О. І. Тихонова і проф. Т. Г. Ярних. – Київ, 2015. – 109 с.</w:t>
      </w:r>
    </w:p>
    <w:p w:rsidR="0058105E" w:rsidRDefault="0058105E" w:rsidP="003D04AA">
      <w:pPr>
        <w:pStyle w:val="a3"/>
        <w:numPr>
          <w:ilvl w:val="0"/>
          <w:numId w:val="20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2C1490">
        <w:rPr>
          <w:rFonts w:ascii="Times New Roman" w:hAnsi="Times New Roman" w:cs="Times New Roman"/>
          <w:sz w:val="28"/>
          <w:szCs w:val="28"/>
        </w:rPr>
        <w:t xml:space="preserve">Екстемпоральна рецептура (технологія, аналіз, застосування): Методичні рекомендації / О. І.Тихонов, Т. Г. Ярних., І. С. Грищенко, Н. В. Хохленкова та ін.; за ред. О. І. Тихонова і Т. Г. </w:t>
      </w:r>
      <w:r w:rsidR="00C301D4">
        <w:rPr>
          <w:rFonts w:ascii="Times New Roman" w:hAnsi="Times New Roman" w:cs="Times New Roman"/>
          <w:sz w:val="28"/>
          <w:szCs w:val="28"/>
        </w:rPr>
        <w:t>Ярних. -</w:t>
      </w:r>
      <w:r w:rsidRPr="002C1490">
        <w:rPr>
          <w:rFonts w:ascii="Times New Roman" w:hAnsi="Times New Roman" w:cs="Times New Roman"/>
          <w:sz w:val="28"/>
          <w:szCs w:val="28"/>
        </w:rPr>
        <w:t xml:space="preserve">  К.: Видавничий дім «Агентств</w:t>
      </w:r>
      <w:r w:rsidR="00C301D4">
        <w:rPr>
          <w:rFonts w:ascii="Times New Roman" w:hAnsi="Times New Roman" w:cs="Times New Roman"/>
          <w:sz w:val="28"/>
          <w:szCs w:val="28"/>
        </w:rPr>
        <w:t>о Медичного Маркетингу», 2016. -</w:t>
      </w:r>
      <w:r w:rsidRPr="002C1490">
        <w:rPr>
          <w:rFonts w:ascii="Times New Roman" w:hAnsi="Times New Roman" w:cs="Times New Roman"/>
          <w:sz w:val="28"/>
          <w:szCs w:val="28"/>
        </w:rPr>
        <w:t xml:space="preserve"> 352 с.</w:t>
      </w:r>
    </w:p>
    <w:p w:rsidR="000F4054" w:rsidRPr="00376E10" w:rsidRDefault="0058105E" w:rsidP="003D04AA">
      <w:pPr>
        <w:pStyle w:val="a3"/>
        <w:numPr>
          <w:ilvl w:val="0"/>
          <w:numId w:val="20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376E10">
        <w:rPr>
          <w:rFonts w:ascii="Times New Roman" w:hAnsi="Times New Roman" w:cs="Times New Roman"/>
          <w:sz w:val="28"/>
          <w:szCs w:val="28"/>
        </w:rPr>
        <w:t>Тихонов, О. І. Технологія ліків : підручник для студентів фармацевтичних факультетів ВМНЗ  України ІІІ-IV рівнів акредитації : переклад з російської / О. І. Тихонов, Т. Г. Я</w:t>
      </w:r>
      <w:r w:rsidR="00C301D4" w:rsidRPr="00376E10">
        <w:rPr>
          <w:rFonts w:ascii="Times New Roman" w:hAnsi="Times New Roman" w:cs="Times New Roman"/>
          <w:sz w:val="28"/>
          <w:szCs w:val="28"/>
        </w:rPr>
        <w:t>рних; за ред. О. І.  Тихонова. -</w:t>
      </w:r>
      <w:r w:rsidRPr="00376E10">
        <w:rPr>
          <w:rFonts w:ascii="Times New Roman" w:hAnsi="Times New Roman" w:cs="Times New Roman"/>
          <w:sz w:val="28"/>
          <w:szCs w:val="28"/>
        </w:rPr>
        <w:t xml:space="preserve"> Вінн</w:t>
      </w:r>
      <w:r w:rsidR="00C301D4" w:rsidRPr="00376E10">
        <w:rPr>
          <w:rFonts w:ascii="Times New Roman" w:hAnsi="Times New Roman" w:cs="Times New Roman"/>
          <w:sz w:val="28"/>
          <w:szCs w:val="28"/>
        </w:rPr>
        <w:t>иця :Вид-во НОВА КНИГА, 2016. -</w:t>
      </w:r>
      <w:r w:rsidRPr="00376E10">
        <w:rPr>
          <w:rFonts w:ascii="Times New Roman" w:hAnsi="Times New Roman" w:cs="Times New Roman"/>
          <w:sz w:val="28"/>
          <w:szCs w:val="28"/>
        </w:rPr>
        <w:t>536 с.</w:t>
      </w:r>
    </w:p>
    <w:p w:rsidR="00B40924" w:rsidRPr="00F92FF6" w:rsidRDefault="00C077A5" w:rsidP="003D04AA">
      <w:pPr>
        <w:spacing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40924">
        <w:rPr>
          <w:rFonts w:ascii="Times New Roman" w:hAnsi="Times New Roman" w:cs="Times New Roman"/>
          <w:sz w:val="28"/>
          <w:szCs w:val="28"/>
        </w:rPr>
        <w:t>.</w:t>
      </w:r>
      <w:r w:rsidR="00B40924" w:rsidRPr="00B40924">
        <w:rPr>
          <w:rFonts w:ascii="Times New Roman" w:hAnsi="Times New Roman" w:cs="Times New Roman"/>
          <w:sz w:val="28"/>
          <w:szCs w:val="28"/>
        </w:rPr>
        <w:t xml:space="preserve"> </w:t>
      </w:r>
      <w:r w:rsidR="00B40924">
        <w:rPr>
          <w:rFonts w:ascii="Times New Roman" w:hAnsi="Times New Roman" w:cs="Times New Roman"/>
          <w:sz w:val="28"/>
          <w:szCs w:val="28"/>
        </w:rPr>
        <w:t>Н.Орловец</w:t>
      </w:r>
      <w:r w:rsidR="004D4C11">
        <w:rPr>
          <w:rFonts w:ascii="Times New Roman" w:hAnsi="Times New Roman" w:cs="Times New Roman"/>
          <w:sz w:val="28"/>
          <w:szCs w:val="28"/>
        </w:rPr>
        <w:t>ька, О. Данькевич, Р. Редькі</w:t>
      </w:r>
      <w:r w:rsidR="00B40924">
        <w:rPr>
          <w:rFonts w:ascii="Times New Roman" w:hAnsi="Times New Roman" w:cs="Times New Roman"/>
          <w:sz w:val="28"/>
          <w:szCs w:val="28"/>
        </w:rPr>
        <w:t>н</w:t>
      </w:r>
      <w:r w:rsidR="00B40924" w:rsidRPr="00B40924">
        <w:rPr>
          <w:rFonts w:ascii="Times New Roman" w:hAnsi="Times New Roman" w:cs="Times New Roman"/>
          <w:sz w:val="28"/>
          <w:szCs w:val="28"/>
        </w:rPr>
        <w:t xml:space="preserve"> </w:t>
      </w:r>
      <w:r w:rsidR="00B40924">
        <w:rPr>
          <w:rFonts w:ascii="Times New Roman" w:hAnsi="Times New Roman" w:cs="Times New Roman"/>
          <w:sz w:val="28"/>
          <w:szCs w:val="28"/>
        </w:rPr>
        <w:t>- Х.:  НФаУ , «Фармацевт Практик» №</w:t>
      </w:r>
      <w:r w:rsidR="00D87B79">
        <w:rPr>
          <w:rFonts w:ascii="Times New Roman" w:hAnsi="Times New Roman" w:cs="Times New Roman"/>
          <w:sz w:val="28"/>
          <w:szCs w:val="28"/>
        </w:rPr>
        <w:t>4,-</w:t>
      </w:r>
      <w:r w:rsidR="00D87B79" w:rsidRPr="00664106">
        <w:rPr>
          <w:rFonts w:ascii="Times New Roman" w:hAnsi="Times New Roman" w:cs="Times New Roman"/>
          <w:sz w:val="28"/>
          <w:szCs w:val="28"/>
        </w:rPr>
        <w:t>2015</w:t>
      </w:r>
      <w:r w:rsidR="00D87B79">
        <w:rPr>
          <w:rFonts w:ascii="Times New Roman" w:hAnsi="Times New Roman" w:cs="Times New Roman"/>
          <w:sz w:val="28"/>
          <w:szCs w:val="28"/>
        </w:rPr>
        <w:t>.</w:t>
      </w:r>
    </w:p>
    <w:p w:rsidR="00B40924" w:rsidRPr="004C629A" w:rsidRDefault="00B40924" w:rsidP="003D04A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B40924" w:rsidRPr="004C629A" w:rsidSect="007B473E">
      <w:footerReference w:type="default" r:id="rId4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75F6C" w:rsidRDefault="00275F6C" w:rsidP="00A2657D">
      <w:pPr>
        <w:spacing w:after="0" w:line="240" w:lineRule="auto"/>
      </w:pPr>
      <w:r>
        <w:separator/>
      </w:r>
    </w:p>
  </w:endnote>
  <w:endnote w:type="continuationSeparator" w:id="0">
    <w:p w:rsidR="00275F6C" w:rsidRDefault="00275F6C" w:rsidP="00A265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BM Plex Serif">
    <w:panose1 w:val="02060503050406000203"/>
    <w:charset w:val="00"/>
    <w:family w:val="roman"/>
    <w:pitch w:val="variable"/>
    <w:sig w:usb0="A000026F" w:usb1="5000203B" w:usb2="00000000" w:usb3="00000000" w:csb0="00000197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18451453"/>
      <w:docPartObj>
        <w:docPartGallery w:val="Page Numbers (Bottom of Page)"/>
        <w:docPartUnique/>
      </w:docPartObj>
    </w:sdtPr>
    <w:sdtContent>
      <w:p w:rsidR="00982E4A" w:rsidRDefault="00982E4A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6EC0">
          <w:rPr>
            <w:noProof/>
          </w:rPr>
          <w:t>26</w:t>
        </w:r>
        <w:r>
          <w:fldChar w:fldCharType="end"/>
        </w:r>
      </w:p>
    </w:sdtContent>
  </w:sdt>
  <w:p w:rsidR="00982E4A" w:rsidRDefault="00982E4A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75F6C" w:rsidRDefault="00275F6C" w:rsidP="00A2657D">
      <w:pPr>
        <w:spacing w:after="0" w:line="240" w:lineRule="auto"/>
      </w:pPr>
      <w:r>
        <w:separator/>
      </w:r>
    </w:p>
  </w:footnote>
  <w:footnote w:type="continuationSeparator" w:id="0">
    <w:p w:rsidR="00275F6C" w:rsidRDefault="00275F6C" w:rsidP="00A265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477A4"/>
    <w:multiLevelType w:val="hybridMultilevel"/>
    <w:tmpl w:val="41D026B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80F5345"/>
    <w:multiLevelType w:val="hybridMultilevel"/>
    <w:tmpl w:val="5666F056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4BA26E4">
      <w:start w:val="2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hint="default"/>
        <w:b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B8A649F"/>
    <w:multiLevelType w:val="hybridMultilevel"/>
    <w:tmpl w:val="E2686E6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A34767"/>
    <w:multiLevelType w:val="hybridMultilevel"/>
    <w:tmpl w:val="1B0049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9663F"/>
    <w:multiLevelType w:val="hybridMultilevel"/>
    <w:tmpl w:val="BAC83C38"/>
    <w:lvl w:ilvl="0" w:tplc="04190015">
      <w:start w:val="1"/>
      <w:numFmt w:val="upperLetter"/>
      <w:lvlText w:val="%1."/>
      <w:lvlJc w:val="left"/>
      <w:pPr>
        <w:tabs>
          <w:tab w:val="num" w:pos="2203"/>
        </w:tabs>
        <w:ind w:left="2203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8B2075B"/>
    <w:multiLevelType w:val="hybridMultilevel"/>
    <w:tmpl w:val="980C6F7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CB0977"/>
    <w:multiLevelType w:val="hybridMultilevel"/>
    <w:tmpl w:val="872ADA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28001B"/>
    <w:multiLevelType w:val="hybridMultilevel"/>
    <w:tmpl w:val="596E6B6E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8" w15:restartNumberingAfterBreak="0">
    <w:nsid w:val="2565467A"/>
    <w:multiLevelType w:val="hybridMultilevel"/>
    <w:tmpl w:val="1500EBD0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268F6615"/>
    <w:multiLevelType w:val="hybridMultilevel"/>
    <w:tmpl w:val="1CE260E6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269270B2"/>
    <w:multiLevelType w:val="hybridMultilevel"/>
    <w:tmpl w:val="F856B7BC"/>
    <w:lvl w:ilvl="0" w:tplc="044079B0">
      <w:start w:val="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661C8F"/>
    <w:multiLevelType w:val="hybridMultilevel"/>
    <w:tmpl w:val="8536D89E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A47311B"/>
    <w:multiLevelType w:val="hybridMultilevel"/>
    <w:tmpl w:val="B20A9E4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1B1CD9"/>
    <w:multiLevelType w:val="hybridMultilevel"/>
    <w:tmpl w:val="EB98EB72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2D652E7A"/>
    <w:multiLevelType w:val="hybridMultilevel"/>
    <w:tmpl w:val="8DD800A8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 w15:restartNumberingAfterBreak="0">
    <w:nsid w:val="307A74D0"/>
    <w:multiLevelType w:val="hybridMultilevel"/>
    <w:tmpl w:val="245C5D4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77DC8"/>
    <w:multiLevelType w:val="hybridMultilevel"/>
    <w:tmpl w:val="D4344DCA"/>
    <w:lvl w:ilvl="0" w:tplc="B54CD3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376F6"/>
    <w:multiLevelType w:val="hybridMultilevel"/>
    <w:tmpl w:val="11821220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40A54923"/>
    <w:multiLevelType w:val="hybridMultilevel"/>
    <w:tmpl w:val="F210E56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43776CD8"/>
    <w:multiLevelType w:val="hybridMultilevel"/>
    <w:tmpl w:val="07245FE2"/>
    <w:lvl w:ilvl="0" w:tplc="EA8240FA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48110288"/>
    <w:multiLevelType w:val="hybridMultilevel"/>
    <w:tmpl w:val="B164E6FC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 w15:restartNumberingAfterBreak="0">
    <w:nsid w:val="4FF81037"/>
    <w:multiLevelType w:val="hybridMultilevel"/>
    <w:tmpl w:val="9918AB4C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 w15:restartNumberingAfterBreak="0">
    <w:nsid w:val="508C54B6"/>
    <w:multiLevelType w:val="hybridMultilevel"/>
    <w:tmpl w:val="0CAA565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672BAD"/>
    <w:multiLevelType w:val="hybridMultilevel"/>
    <w:tmpl w:val="ABC41C68"/>
    <w:lvl w:ilvl="0" w:tplc="0422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4" w15:restartNumberingAfterBreak="0">
    <w:nsid w:val="54F03640"/>
    <w:multiLevelType w:val="hybridMultilevel"/>
    <w:tmpl w:val="F9F2413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563A2A62"/>
    <w:multiLevelType w:val="hybridMultilevel"/>
    <w:tmpl w:val="52E243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210E4E"/>
    <w:multiLevelType w:val="hybridMultilevel"/>
    <w:tmpl w:val="9C5844DC"/>
    <w:lvl w:ilvl="0" w:tplc="26CCE28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143C53"/>
    <w:multiLevelType w:val="hybridMultilevel"/>
    <w:tmpl w:val="C2420E06"/>
    <w:lvl w:ilvl="0" w:tplc="04190015">
      <w:start w:val="1"/>
      <w:numFmt w:val="upperLetter"/>
      <w:lvlText w:val="%1."/>
      <w:lvlJc w:val="left"/>
      <w:pPr>
        <w:tabs>
          <w:tab w:val="num" w:pos="1211"/>
        </w:tabs>
        <w:ind w:left="1211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931"/>
        </w:tabs>
        <w:ind w:left="1931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651"/>
        </w:tabs>
        <w:ind w:left="2651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811"/>
        </w:tabs>
        <w:ind w:left="4811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971"/>
        </w:tabs>
        <w:ind w:left="6971" w:hanging="360"/>
      </w:pPr>
      <w:rPr>
        <w:rFonts w:cs="Times New Roman"/>
      </w:rPr>
    </w:lvl>
  </w:abstractNum>
  <w:abstractNum w:abstractNumId="28" w15:restartNumberingAfterBreak="0">
    <w:nsid w:val="6B23741A"/>
    <w:multiLevelType w:val="hybridMultilevel"/>
    <w:tmpl w:val="9050F758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6EA86D73"/>
    <w:multiLevelType w:val="hybridMultilevel"/>
    <w:tmpl w:val="47A6FC9A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73184084"/>
    <w:multiLevelType w:val="hybridMultilevel"/>
    <w:tmpl w:val="A022A354"/>
    <w:lvl w:ilvl="0" w:tplc="041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1" w15:restartNumberingAfterBreak="0">
    <w:nsid w:val="7638166D"/>
    <w:multiLevelType w:val="hybridMultilevel"/>
    <w:tmpl w:val="126AE69E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389575353">
    <w:abstractNumId w:val="31"/>
  </w:num>
  <w:num w:numId="2" w16cid:durableId="1551262623">
    <w:abstractNumId w:val="3"/>
  </w:num>
  <w:num w:numId="3" w16cid:durableId="92222452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9634257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3937256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145605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0711555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5757739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3132780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2043849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1520090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5665014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67880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2252066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112911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75177395">
    <w:abstractNumId w:val="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3255991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564415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0117900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62548793">
    <w:abstractNumId w:val="26"/>
  </w:num>
  <w:num w:numId="21" w16cid:durableId="717239060">
    <w:abstractNumId w:val="7"/>
  </w:num>
  <w:num w:numId="22" w16cid:durableId="2103063721">
    <w:abstractNumId w:val="15"/>
  </w:num>
  <w:num w:numId="23" w16cid:durableId="1679386877">
    <w:abstractNumId w:val="6"/>
  </w:num>
  <w:num w:numId="24" w16cid:durableId="1889216991">
    <w:abstractNumId w:val="22"/>
  </w:num>
  <w:num w:numId="25" w16cid:durableId="193078388">
    <w:abstractNumId w:val="25"/>
  </w:num>
  <w:num w:numId="26" w16cid:durableId="1855413524">
    <w:abstractNumId w:val="2"/>
  </w:num>
  <w:num w:numId="27" w16cid:durableId="1356612699">
    <w:abstractNumId w:val="16"/>
  </w:num>
  <w:num w:numId="28" w16cid:durableId="595788887">
    <w:abstractNumId w:val="23"/>
  </w:num>
  <w:num w:numId="29" w16cid:durableId="17242771">
    <w:abstractNumId w:val="5"/>
  </w:num>
  <w:num w:numId="30" w16cid:durableId="1874028067">
    <w:abstractNumId w:val="19"/>
  </w:num>
  <w:num w:numId="31" w16cid:durableId="2038044919">
    <w:abstractNumId w:val="12"/>
  </w:num>
  <w:num w:numId="32" w16cid:durableId="989409783">
    <w:abstractNumId w:val="1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212"/>
    <w:rsid w:val="000015C8"/>
    <w:rsid w:val="00003128"/>
    <w:rsid w:val="00004249"/>
    <w:rsid w:val="00007CC1"/>
    <w:rsid w:val="00010BD7"/>
    <w:rsid w:val="000146B5"/>
    <w:rsid w:val="00026616"/>
    <w:rsid w:val="00032FF1"/>
    <w:rsid w:val="0003452F"/>
    <w:rsid w:val="0003466A"/>
    <w:rsid w:val="00046DBC"/>
    <w:rsid w:val="0004702E"/>
    <w:rsid w:val="00047BDE"/>
    <w:rsid w:val="00052F91"/>
    <w:rsid w:val="000575A9"/>
    <w:rsid w:val="00057C91"/>
    <w:rsid w:val="00067BA2"/>
    <w:rsid w:val="00067BEA"/>
    <w:rsid w:val="000759AE"/>
    <w:rsid w:val="000759F0"/>
    <w:rsid w:val="00077940"/>
    <w:rsid w:val="00077E46"/>
    <w:rsid w:val="0008343A"/>
    <w:rsid w:val="000941C9"/>
    <w:rsid w:val="000A2624"/>
    <w:rsid w:val="000A2EF7"/>
    <w:rsid w:val="000A316F"/>
    <w:rsid w:val="000A3777"/>
    <w:rsid w:val="000B072B"/>
    <w:rsid w:val="000B13DF"/>
    <w:rsid w:val="000B6BB8"/>
    <w:rsid w:val="000B7CB5"/>
    <w:rsid w:val="000C0371"/>
    <w:rsid w:val="000D1CF5"/>
    <w:rsid w:val="000D2948"/>
    <w:rsid w:val="000E2C13"/>
    <w:rsid w:val="000F0182"/>
    <w:rsid w:val="000F0788"/>
    <w:rsid w:val="000F4054"/>
    <w:rsid w:val="00100B6D"/>
    <w:rsid w:val="00102540"/>
    <w:rsid w:val="0010315F"/>
    <w:rsid w:val="001034EA"/>
    <w:rsid w:val="001041D1"/>
    <w:rsid w:val="0011255A"/>
    <w:rsid w:val="00122BEF"/>
    <w:rsid w:val="00125DAE"/>
    <w:rsid w:val="00126EC0"/>
    <w:rsid w:val="00127287"/>
    <w:rsid w:val="001279AF"/>
    <w:rsid w:val="00127F25"/>
    <w:rsid w:val="0013112E"/>
    <w:rsid w:val="001322F3"/>
    <w:rsid w:val="0013397A"/>
    <w:rsid w:val="00136C50"/>
    <w:rsid w:val="0014331A"/>
    <w:rsid w:val="00152293"/>
    <w:rsid w:val="001540A0"/>
    <w:rsid w:val="00154E63"/>
    <w:rsid w:val="00155E05"/>
    <w:rsid w:val="00156224"/>
    <w:rsid w:val="00166F5E"/>
    <w:rsid w:val="00167C96"/>
    <w:rsid w:val="0017627A"/>
    <w:rsid w:val="001853C2"/>
    <w:rsid w:val="00185638"/>
    <w:rsid w:val="0018608F"/>
    <w:rsid w:val="0018725B"/>
    <w:rsid w:val="00195742"/>
    <w:rsid w:val="001A42AF"/>
    <w:rsid w:val="001A7A78"/>
    <w:rsid w:val="001B5904"/>
    <w:rsid w:val="001C332C"/>
    <w:rsid w:val="001C5365"/>
    <w:rsid w:val="001D4106"/>
    <w:rsid w:val="001D464A"/>
    <w:rsid w:val="001E15B3"/>
    <w:rsid w:val="001F0F73"/>
    <w:rsid w:val="001F68A7"/>
    <w:rsid w:val="0020084D"/>
    <w:rsid w:val="0020144B"/>
    <w:rsid w:val="00203101"/>
    <w:rsid w:val="00205FB8"/>
    <w:rsid w:val="00211EBC"/>
    <w:rsid w:val="00211F6D"/>
    <w:rsid w:val="00212774"/>
    <w:rsid w:val="00216A30"/>
    <w:rsid w:val="00217C10"/>
    <w:rsid w:val="00217EF5"/>
    <w:rsid w:val="0023507F"/>
    <w:rsid w:val="00241932"/>
    <w:rsid w:val="002426C1"/>
    <w:rsid w:val="00243438"/>
    <w:rsid w:val="0024472D"/>
    <w:rsid w:val="00246A34"/>
    <w:rsid w:val="00265AC4"/>
    <w:rsid w:val="00271FEC"/>
    <w:rsid w:val="00275A85"/>
    <w:rsid w:val="00275F6C"/>
    <w:rsid w:val="00280F8F"/>
    <w:rsid w:val="00284E19"/>
    <w:rsid w:val="0029046D"/>
    <w:rsid w:val="00293945"/>
    <w:rsid w:val="002A76F3"/>
    <w:rsid w:val="002C1490"/>
    <w:rsid w:val="002C6119"/>
    <w:rsid w:val="002C7540"/>
    <w:rsid w:val="002D1432"/>
    <w:rsid w:val="002E38F5"/>
    <w:rsid w:val="002E4BBF"/>
    <w:rsid w:val="002E5C72"/>
    <w:rsid w:val="002F1003"/>
    <w:rsid w:val="002F2C5E"/>
    <w:rsid w:val="002F5560"/>
    <w:rsid w:val="00317F91"/>
    <w:rsid w:val="00322DDF"/>
    <w:rsid w:val="00323FD3"/>
    <w:rsid w:val="003336E4"/>
    <w:rsid w:val="003346F8"/>
    <w:rsid w:val="003355C3"/>
    <w:rsid w:val="00345116"/>
    <w:rsid w:val="00347206"/>
    <w:rsid w:val="00354C18"/>
    <w:rsid w:val="00365218"/>
    <w:rsid w:val="00370E78"/>
    <w:rsid w:val="003739FB"/>
    <w:rsid w:val="00375EB1"/>
    <w:rsid w:val="00376E10"/>
    <w:rsid w:val="00377195"/>
    <w:rsid w:val="00380F33"/>
    <w:rsid w:val="00385704"/>
    <w:rsid w:val="00386417"/>
    <w:rsid w:val="0039730E"/>
    <w:rsid w:val="003A19ED"/>
    <w:rsid w:val="003A5AC6"/>
    <w:rsid w:val="003A64C3"/>
    <w:rsid w:val="003B1DE0"/>
    <w:rsid w:val="003B3B88"/>
    <w:rsid w:val="003B4459"/>
    <w:rsid w:val="003C381B"/>
    <w:rsid w:val="003C51FF"/>
    <w:rsid w:val="003C5D34"/>
    <w:rsid w:val="003D04AA"/>
    <w:rsid w:val="003D7433"/>
    <w:rsid w:val="003E3859"/>
    <w:rsid w:val="003E638E"/>
    <w:rsid w:val="003F07D6"/>
    <w:rsid w:val="003F50A5"/>
    <w:rsid w:val="003F6C1B"/>
    <w:rsid w:val="00412EDE"/>
    <w:rsid w:val="00415F48"/>
    <w:rsid w:val="004171AD"/>
    <w:rsid w:val="004173FF"/>
    <w:rsid w:val="00420A60"/>
    <w:rsid w:val="0042606A"/>
    <w:rsid w:val="00431944"/>
    <w:rsid w:val="00452AAE"/>
    <w:rsid w:val="0045336B"/>
    <w:rsid w:val="00457FD8"/>
    <w:rsid w:val="0046146F"/>
    <w:rsid w:val="00477D1F"/>
    <w:rsid w:val="00481010"/>
    <w:rsid w:val="0048532F"/>
    <w:rsid w:val="00492D1D"/>
    <w:rsid w:val="004933F8"/>
    <w:rsid w:val="00497002"/>
    <w:rsid w:val="004A3ADB"/>
    <w:rsid w:val="004A7455"/>
    <w:rsid w:val="004A799D"/>
    <w:rsid w:val="004C232E"/>
    <w:rsid w:val="004C3F31"/>
    <w:rsid w:val="004C629A"/>
    <w:rsid w:val="004C7C61"/>
    <w:rsid w:val="004D1E97"/>
    <w:rsid w:val="004D28CD"/>
    <w:rsid w:val="004D2B2A"/>
    <w:rsid w:val="004D4112"/>
    <w:rsid w:val="004D4C11"/>
    <w:rsid w:val="004D62E1"/>
    <w:rsid w:val="004D62F3"/>
    <w:rsid w:val="004D741D"/>
    <w:rsid w:val="004E4C70"/>
    <w:rsid w:val="004E5E5A"/>
    <w:rsid w:val="004F2A90"/>
    <w:rsid w:val="004F38B7"/>
    <w:rsid w:val="004F7C66"/>
    <w:rsid w:val="00503E51"/>
    <w:rsid w:val="0050428F"/>
    <w:rsid w:val="00506EAC"/>
    <w:rsid w:val="005169A4"/>
    <w:rsid w:val="00520C0D"/>
    <w:rsid w:val="00525962"/>
    <w:rsid w:val="0052771D"/>
    <w:rsid w:val="005314CE"/>
    <w:rsid w:val="00532407"/>
    <w:rsid w:val="00532D20"/>
    <w:rsid w:val="00533E9B"/>
    <w:rsid w:val="00535A9A"/>
    <w:rsid w:val="00537F3D"/>
    <w:rsid w:val="0054148C"/>
    <w:rsid w:val="00543911"/>
    <w:rsid w:val="00544262"/>
    <w:rsid w:val="00545F99"/>
    <w:rsid w:val="0054642A"/>
    <w:rsid w:val="0055225F"/>
    <w:rsid w:val="00554BAD"/>
    <w:rsid w:val="0056057E"/>
    <w:rsid w:val="0056195D"/>
    <w:rsid w:val="0056508E"/>
    <w:rsid w:val="0056637A"/>
    <w:rsid w:val="00567432"/>
    <w:rsid w:val="00567DB7"/>
    <w:rsid w:val="00572089"/>
    <w:rsid w:val="00572A83"/>
    <w:rsid w:val="00575A75"/>
    <w:rsid w:val="0058105E"/>
    <w:rsid w:val="0058241D"/>
    <w:rsid w:val="0058383D"/>
    <w:rsid w:val="00584C6E"/>
    <w:rsid w:val="005869CC"/>
    <w:rsid w:val="00590ADB"/>
    <w:rsid w:val="00590ED0"/>
    <w:rsid w:val="0059111C"/>
    <w:rsid w:val="005928E6"/>
    <w:rsid w:val="00595F41"/>
    <w:rsid w:val="005B625B"/>
    <w:rsid w:val="005B6702"/>
    <w:rsid w:val="005C28F3"/>
    <w:rsid w:val="005C3E01"/>
    <w:rsid w:val="005C693D"/>
    <w:rsid w:val="005D4303"/>
    <w:rsid w:val="005D5A5A"/>
    <w:rsid w:val="005D65AC"/>
    <w:rsid w:val="005D6C59"/>
    <w:rsid w:val="005E292E"/>
    <w:rsid w:val="005E3155"/>
    <w:rsid w:val="005E7A6F"/>
    <w:rsid w:val="005F231F"/>
    <w:rsid w:val="005F3AA2"/>
    <w:rsid w:val="005F464E"/>
    <w:rsid w:val="005F5249"/>
    <w:rsid w:val="00603F5F"/>
    <w:rsid w:val="00604EBA"/>
    <w:rsid w:val="006051C5"/>
    <w:rsid w:val="00610D26"/>
    <w:rsid w:val="006133B6"/>
    <w:rsid w:val="00615740"/>
    <w:rsid w:val="00615E09"/>
    <w:rsid w:val="00617278"/>
    <w:rsid w:val="00631670"/>
    <w:rsid w:val="006341F6"/>
    <w:rsid w:val="00635EE6"/>
    <w:rsid w:val="00642BA3"/>
    <w:rsid w:val="00644F7F"/>
    <w:rsid w:val="00646EF7"/>
    <w:rsid w:val="006470F2"/>
    <w:rsid w:val="006540E0"/>
    <w:rsid w:val="0065489A"/>
    <w:rsid w:val="00657E4C"/>
    <w:rsid w:val="006661B9"/>
    <w:rsid w:val="0066679C"/>
    <w:rsid w:val="00672F2F"/>
    <w:rsid w:val="00691C5B"/>
    <w:rsid w:val="00693E57"/>
    <w:rsid w:val="006A50B8"/>
    <w:rsid w:val="006A708E"/>
    <w:rsid w:val="006B24FA"/>
    <w:rsid w:val="006B3528"/>
    <w:rsid w:val="006B4E8B"/>
    <w:rsid w:val="006B7772"/>
    <w:rsid w:val="006B7D08"/>
    <w:rsid w:val="006C0618"/>
    <w:rsid w:val="006C093E"/>
    <w:rsid w:val="006C16CC"/>
    <w:rsid w:val="006C412E"/>
    <w:rsid w:val="006C4BF0"/>
    <w:rsid w:val="006D13BD"/>
    <w:rsid w:val="006D1F17"/>
    <w:rsid w:val="006D22F7"/>
    <w:rsid w:val="006D2ABA"/>
    <w:rsid w:val="006D3118"/>
    <w:rsid w:val="006D4840"/>
    <w:rsid w:val="006D59EE"/>
    <w:rsid w:val="006D5E26"/>
    <w:rsid w:val="006E2036"/>
    <w:rsid w:val="006E492B"/>
    <w:rsid w:val="006F3782"/>
    <w:rsid w:val="006F41BE"/>
    <w:rsid w:val="0070078B"/>
    <w:rsid w:val="00702C72"/>
    <w:rsid w:val="00704BF5"/>
    <w:rsid w:val="007052F8"/>
    <w:rsid w:val="007107CE"/>
    <w:rsid w:val="007126E6"/>
    <w:rsid w:val="00713212"/>
    <w:rsid w:val="007216B1"/>
    <w:rsid w:val="007260B8"/>
    <w:rsid w:val="00730776"/>
    <w:rsid w:val="0073290F"/>
    <w:rsid w:val="00732EDD"/>
    <w:rsid w:val="0073788F"/>
    <w:rsid w:val="00737D9C"/>
    <w:rsid w:val="007510C1"/>
    <w:rsid w:val="00754BF0"/>
    <w:rsid w:val="007600E1"/>
    <w:rsid w:val="007612AB"/>
    <w:rsid w:val="00770D52"/>
    <w:rsid w:val="007717D1"/>
    <w:rsid w:val="00771B16"/>
    <w:rsid w:val="00771C9D"/>
    <w:rsid w:val="00772899"/>
    <w:rsid w:val="0077656D"/>
    <w:rsid w:val="0078139B"/>
    <w:rsid w:val="00786A8C"/>
    <w:rsid w:val="00791296"/>
    <w:rsid w:val="0079443A"/>
    <w:rsid w:val="007A23CC"/>
    <w:rsid w:val="007A45FE"/>
    <w:rsid w:val="007B072D"/>
    <w:rsid w:val="007B25B1"/>
    <w:rsid w:val="007B2647"/>
    <w:rsid w:val="007B473E"/>
    <w:rsid w:val="007B6371"/>
    <w:rsid w:val="007C2972"/>
    <w:rsid w:val="007C2BE9"/>
    <w:rsid w:val="007C6475"/>
    <w:rsid w:val="007D0E05"/>
    <w:rsid w:val="007D1354"/>
    <w:rsid w:val="007D14A7"/>
    <w:rsid w:val="007D5167"/>
    <w:rsid w:val="007D6BFE"/>
    <w:rsid w:val="007E51A5"/>
    <w:rsid w:val="007E5972"/>
    <w:rsid w:val="007F0270"/>
    <w:rsid w:val="007F7888"/>
    <w:rsid w:val="007F7A9B"/>
    <w:rsid w:val="00801459"/>
    <w:rsid w:val="00804B97"/>
    <w:rsid w:val="00805BCC"/>
    <w:rsid w:val="0081163A"/>
    <w:rsid w:val="00811B47"/>
    <w:rsid w:val="00811FC2"/>
    <w:rsid w:val="0081342D"/>
    <w:rsid w:val="0081745C"/>
    <w:rsid w:val="008204FB"/>
    <w:rsid w:val="008205D9"/>
    <w:rsid w:val="008230C9"/>
    <w:rsid w:val="008258A0"/>
    <w:rsid w:val="00830B29"/>
    <w:rsid w:val="00830FAF"/>
    <w:rsid w:val="008318E8"/>
    <w:rsid w:val="008320A0"/>
    <w:rsid w:val="00842C21"/>
    <w:rsid w:val="00844C56"/>
    <w:rsid w:val="00846678"/>
    <w:rsid w:val="0085104F"/>
    <w:rsid w:val="008513B7"/>
    <w:rsid w:val="00852313"/>
    <w:rsid w:val="0085244D"/>
    <w:rsid w:val="00854DCF"/>
    <w:rsid w:val="00855AA1"/>
    <w:rsid w:val="00855ED0"/>
    <w:rsid w:val="008626E2"/>
    <w:rsid w:val="00863E6A"/>
    <w:rsid w:val="00867CB1"/>
    <w:rsid w:val="00867CDA"/>
    <w:rsid w:val="00867CF6"/>
    <w:rsid w:val="00870A63"/>
    <w:rsid w:val="008722AB"/>
    <w:rsid w:val="0087259C"/>
    <w:rsid w:val="00895900"/>
    <w:rsid w:val="008A201E"/>
    <w:rsid w:val="008A2210"/>
    <w:rsid w:val="008A25AE"/>
    <w:rsid w:val="008A3156"/>
    <w:rsid w:val="008A530D"/>
    <w:rsid w:val="008A64B8"/>
    <w:rsid w:val="008A79F3"/>
    <w:rsid w:val="008A7D9D"/>
    <w:rsid w:val="008B3FD6"/>
    <w:rsid w:val="008C6519"/>
    <w:rsid w:val="008D225F"/>
    <w:rsid w:val="008D3361"/>
    <w:rsid w:val="008D3E4E"/>
    <w:rsid w:val="008D7A9F"/>
    <w:rsid w:val="008E3E9A"/>
    <w:rsid w:val="008E5FDE"/>
    <w:rsid w:val="008F089D"/>
    <w:rsid w:val="008F1A53"/>
    <w:rsid w:val="008F52F8"/>
    <w:rsid w:val="00902E06"/>
    <w:rsid w:val="00920890"/>
    <w:rsid w:val="00923DD8"/>
    <w:rsid w:val="00930AB7"/>
    <w:rsid w:val="0093422C"/>
    <w:rsid w:val="00934387"/>
    <w:rsid w:val="009351D0"/>
    <w:rsid w:val="0093593B"/>
    <w:rsid w:val="009463BF"/>
    <w:rsid w:val="009510CF"/>
    <w:rsid w:val="009545F4"/>
    <w:rsid w:val="00956050"/>
    <w:rsid w:val="0095759C"/>
    <w:rsid w:val="00962CD6"/>
    <w:rsid w:val="00970375"/>
    <w:rsid w:val="0097053A"/>
    <w:rsid w:val="00971258"/>
    <w:rsid w:val="00972AB9"/>
    <w:rsid w:val="009752BB"/>
    <w:rsid w:val="009760D3"/>
    <w:rsid w:val="00976808"/>
    <w:rsid w:val="00977BBE"/>
    <w:rsid w:val="00977C9F"/>
    <w:rsid w:val="00982E4A"/>
    <w:rsid w:val="009838D9"/>
    <w:rsid w:val="00990BEA"/>
    <w:rsid w:val="00996D6B"/>
    <w:rsid w:val="00996E54"/>
    <w:rsid w:val="009A2AD0"/>
    <w:rsid w:val="009A7D3A"/>
    <w:rsid w:val="009B225F"/>
    <w:rsid w:val="009B2F24"/>
    <w:rsid w:val="009B5EE7"/>
    <w:rsid w:val="009C24B9"/>
    <w:rsid w:val="009C3A7C"/>
    <w:rsid w:val="009D74BA"/>
    <w:rsid w:val="009E0146"/>
    <w:rsid w:val="009E2240"/>
    <w:rsid w:val="009E2AE1"/>
    <w:rsid w:val="009E5B63"/>
    <w:rsid w:val="009E5F6B"/>
    <w:rsid w:val="009F0A59"/>
    <w:rsid w:val="009F57D2"/>
    <w:rsid w:val="009F7D2D"/>
    <w:rsid w:val="00A077AA"/>
    <w:rsid w:val="00A10CE8"/>
    <w:rsid w:val="00A15BB0"/>
    <w:rsid w:val="00A15E8D"/>
    <w:rsid w:val="00A16609"/>
    <w:rsid w:val="00A230B8"/>
    <w:rsid w:val="00A23C14"/>
    <w:rsid w:val="00A25675"/>
    <w:rsid w:val="00A2657D"/>
    <w:rsid w:val="00A267F5"/>
    <w:rsid w:val="00A319A7"/>
    <w:rsid w:val="00A34D78"/>
    <w:rsid w:val="00A379B1"/>
    <w:rsid w:val="00A40973"/>
    <w:rsid w:val="00A43CA6"/>
    <w:rsid w:val="00A440FC"/>
    <w:rsid w:val="00A603A2"/>
    <w:rsid w:val="00A63B3E"/>
    <w:rsid w:val="00A65A0B"/>
    <w:rsid w:val="00A723B7"/>
    <w:rsid w:val="00A736BB"/>
    <w:rsid w:val="00A80418"/>
    <w:rsid w:val="00A830D8"/>
    <w:rsid w:val="00A86D80"/>
    <w:rsid w:val="00A91B33"/>
    <w:rsid w:val="00A92910"/>
    <w:rsid w:val="00A9478B"/>
    <w:rsid w:val="00A9642B"/>
    <w:rsid w:val="00AA0D57"/>
    <w:rsid w:val="00AA26CF"/>
    <w:rsid w:val="00AB111B"/>
    <w:rsid w:val="00AB537C"/>
    <w:rsid w:val="00AC56DA"/>
    <w:rsid w:val="00AD1B10"/>
    <w:rsid w:val="00AD684E"/>
    <w:rsid w:val="00AE6609"/>
    <w:rsid w:val="00AF0670"/>
    <w:rsid w:val="00AF35E1"/>
    <w:rsid w:val="00AF6001"/>
    <w:rsid w:val="00AF636C"/>
    <w:rsid w:val="00AF7C72"/>
    <w:rsid w:val="00B04230"/>
    <w:rsid w:val="00B04968"/>
    <w:rsid w:val="00B078D1"/>
    <w:rsid w:val="00B07F02"/>
    <w:rsid w:val="00B10C54"/>
    <w:rsid w:val="00B242B6"/>
    <w:rsid w:val="00B32FD6"/>
    <w:rsid w:val="00B37624"/>
    <w:rsid w:val="00B40924"/>
    <w:rsid w:val="00B43A74"/>
    <w:rsid w:val="00B43CC7"/>
    <w:rsid w:val="00B44414"/>
    <w:rsid w:val="00B46453"/>
    <w:rsid w:val="00B6253A"/>
    <w:rsid w:val="00B65140"/>
    <w:rsid w:val="00B67D69"/>
    <w:rsid w:val="00B713A8"/>
    <w:rsid w:val="00B7388A"/>
    <w:rsid w:val="00B80085"/>
    <w:rsid w:val="00B908F7"/>
    <w:rsid w:val="00B909F9"/>
    <w:rsid w:val="00B90D15"/>
    <w:rsid w:val="00B91661"/>
    <w:rsid w:val="00B91A69"/>
    <w:rsid w:val="00B937AB"/>
    <w:rsid w:val="00B953CB"/>
    <w:rsid w:val="00BA6786"/>
    <w:rsid w:val="00BA6D89"/>
    <w:rsid w:val="00BB1E40"/>
    <w:rsid w:val="00BB2D61"/>
    <w:rsid w:val="00BB4046"/>
    <w:rsid w:val="00BC1188"/>
    <w:rsid w:val="00BC3707"/>
    <w:rsid w:val="00BC3F40"/>
    <w:rsid w:val="00BC4254"/>
    <w:rsid w:val="00BD03C9"/>
    <w:rsid w:val="00BD186E"/>
    <w:rsid w:val="00BE6E5A"/>
    <w:rsid w:val="00BE76D5"/>
    <w:rsid w:val="00BF2DD8"/>
    <w:rsid w:val="00C020DC"/>
    <w:rsid w:val="00C02DAA"/>
    <w:rsid w:val="00C04CF0"/>
    <w:rsid w:val="00C077A5"/>
    <w:rsid w:val="00C15F40"/>
    <w:rsid w:val="00C16187"/>
    <w:rsid w:val="00C301D4"/>
    <w:rsid w:val="00C3345F"/>
    <w:rsid w:val="00C36743"/>
    <w:rsid w:val="00C41F49"/>
    <w:rsid w:val="00C53BEF"/>
    <w:rsid w:val="00C54034"/>
    <w:rsid w:val="00C55879"/>
    <w:rsid w:val="00C56FA2"/>
    <w:rsid w:val="00C6731F"/>
    <w:rsid w:val="00C710B7"/>
    <w:rsid w:val="00C7527E"/>
    <w:rsid w:val="00C778A3"/>
    <w:rsid w:val="00C83443"/>
    <w:rsid w:val="00C8482C"/>
    <w:rsid w:val="00C85CC2"/>
    <w:rsid w:val="00C87EE0"/>
    <w:rsid w:val="00C92F8C"/>
    <w:rsid w:val="00C932DE"/>
    <w:rsid w:val="00C949CB"/>
    <w:rsid w:val="00CA0299"/>
    <w:rsid w:val="00CA17C6"/>
    <w:rsid w:val="00CA2A7F"/>
    <w:rsid w:val="00CA42C3"/>
    <w:rsid w:val="00CA6477"/>
    <w:rsid w:val="00CB3F93"/>
    <w:rsid w:val="00CB5BBD"/>
    <w:rsid w:val="00CB6193"/>
    <w:rsid w:val="00CC13AB"/>
    <w:rsid w:val="00CC6CC0"/>
    <w:rsid w:val="00CD06AE"/>
    <w:rsid w:val="00CD18DC"/>
    <w:rsid w:val="00CD259B"/>
    <w:rsid w:val="00CD516A"/>
    <w:rsid w:val="00CD744F"/>
    <w:rsid w:val="00CE49EA"/>
    <w:rsid w:val="00CE6FD9"/>
    <w:rsid w:val="00CF4A75"/>
    <w:rsid w:val="00CF567A"/>
    <w:rsid w:val="00CF6483"/>
    <w:rsid w:val="00CF66B7"/>
    <w:rsid w:val="00D06272"/>
    <w:rsid w:val="00D07207"/>
    <w:rsid w:val="00D12D81"/>
    <w:rsid w:val="00D12F3B"/>
    <w:rsid w:val="00D16354"/>
    <w:rsid w:val="00D16381"/>
    <w:rsid w:val="00D16422"/>
    <w:rsid w:val="00D20914"/>
    <w:rsid w:val="00D2137A"/>
    <w:rsid w:val="00D2586E"/>
    <w:rsid w:val="00D25973"/>
    <w:rsid w:val="00D314E2"/>
    <w:rsid w:val="00D34409"/>
    <w:rsid w:val="00D347B9"/>
    <w:rsid w:val="00D350FF"/>
    <w:rsid w:val="00D418CC"/>
    <w:rsid w:val="00D503AF"/>
    <w:rsid w:val="00D52EDE"/>
    <w:rsid w:val="00D62103"/>
    <w:rsid w:val="00D621DE"/>
    <w:rsid w:val="00D75375"/>
    <w:rsid w:val="00D8010F"/>
    <w:rsid w:val="00D87B79"/>
    <w:rsid w:val="00D9162B"/>
    <w:rsid w:val="00D91729"/>
    <w:rsid w:val="00D91C1A"/>
    <w:rsid w:val="00D94067"/>
    <w:rsid w:val="00D9435B"/>
    <w:rsid w:val="00DA42EC"/>
    <w:rsid w:val="00DA4846"/>
    <w:rsid w:val="00DB021D"/>
    <w:rsid w:val="00DB41BE"/>
    <w:rsid w:val="00DC44A5"/>
    <w:rsid w:val="00DD0CB0"/>
    <w:rsid w:val="00DD13A6"/>
    <w:rsid w:val="00DD3D2F"/>
    <w:rsid w:val="00DD3E36"/>
    <w:rsid w:val="00DD41DE"/>
    <w:rsid w:val="00DE28D2"/>
    <w:rsid w:val="00DE4B9B"/>
    <w:rsid w:val="00DE5A66"/>
    <w:rsid w:val="00DF1221"/>
    <w:rsid w:val="00DF47CA"/>
    <w:rsid w:val="00DF51AF"/>
    <w:rsid w:val="00E012CA"/>
    <w:rsid w:val="00E027EA"/>
    <w:rsid w:val="00E05692"/>
    <w:rsid w:val="00E11A6D"/>
    <w:rsid w:val="00E11F9A"/>
    <w:rsid w:val="00E21478"/>
    <w:rsid w:val="00E23D6F"/>
    <w:rsid w:val="00E249DA"/>
    <w:rsid w:val="00E25DCE"/>
    <w:rsid w:val="00E26377"/>
    <w:rsid w:val="00E27EA3"/>
    <w:rsid w:val="00E302BB"/>
    <w:rsid w:val="00E32BC7"/>
    <w:rsid w:val="00E32EF0"/>
    <w:rsid w:val="00E36952"/>
    <w:rsid w:val="00E4005E"/>
    <w:rsid w:val="00E40B98"/>
    <w:rsid w:val="00E42636"/>
    <w:rsid w:val="00E4378F"/>
    <w:rsid w:val="00E46196"/>
    <w:rsid w:val="00E465D9"/>
    <w:rsid w:val="00E5538B"/>
    <w:rsid w:val="00E602FE"/>
    <w:rsid w:val="00E61B91"/>
    <w:rsid w:val="00E67C9E"/>
    <w:rsid w:val="00E70D62"/>
    <w:rsid w:val="00E71CC1"/>
    <w:rsid w:val="00E7358A"/>
    <w:rsid w:val="00E73E68"/>
    <w:rsid w:val="00E77E64"/>
    <w:rsid w:val="00E829A8"/>
    <w:rsid w:val="00E87A8C"/>
    <w:rsid w:val="00E94CDC"/>
    <w:rsid w:val="00EC5754"/>
    <w:rsid w:val="00EC5868"/>
    <w:rsid w:val="00EC7557"/>
    <w:rsid w:val="00ED279D"/>
    <w:rsid w:val="00ED4AFA"/>
    <w:rsid w:val="00ED6B9D"/>
    <w:rsid w:val="00ED7C23"/>
    <w:rsid w:val="00EE6875"/>
    <w:rsid w:val="00EF0052"/>
    <w:rsid w:val="00F03407"/>
    <w:rsid w:val="00F04345"/>
    <w:rsid w:val="00F052F8"/>
    <w:rsid w:val="00F05F3D"/>
    <w:rsid w:val="00F10599"/>
    <w:rsid w:val="00F13E8C"/>
    <w:rsid w:val="00F207ED"/>
    <w:rsid w:val="00F26884"/>
    <w:rsid w:val="00F27719"/>
    <w:rsid w:val="00F3073F"/>
    <w:rsid w:val="00F31913"/>
    <w:rsid w:val="00F40045"/>
    <w:rsid w:val="00F56EDE"/>
    <w:rsid w:val="00F56F1B"/>
    <w:rsid w:val="00F57668"/>
    <w:rsid w:val="00F60E0C"/>
    <w:rsid w:val="00F6177A"/>
    <w:rsid w:val="00F62C1B"/>
    <w:rsid w:val="00F66B99"/>
    <w:rsid w:val="00F73A76"/>
    <w:rsid w:val="00F7429C"/>
    <w:rsid w:val="00F77226"/>
    <w:rsid w:val="00F80BA9"/>
    <w:rsid w:val="00F8208C"/>
    <w:rsid w:val="00F84714"/>
    <w:rsid w:val="00F855E5"/>
    <w:rsid w:val="00F86ED6"/>
    <w:rsid w:val="00F87067"/>
    <w:rsid w:val="00F939A8"/>
    <w:rsid w:val="00FA108A"/>
    <w:rsid w:val="00FA3368"/>
    <w:rsid w:val="00FA36A9"/>
    <w:rsid w:val="00FA664C"/>
    <w:rsid w:val="00FA716C"/>
    <w:rsid w:val="00FC0ABD"/>
    <w:rsid w:val="00FD2861"/>
    <w:rsid w:val="00FD4DE5"/>
    <w:rsid w:val="00FE3F8E"/>
    <w:rsid w:val="00FF2A9F"/>
    <w:rsid w:val="00FF30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 w:bidi="kok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5AAB7D"/>
  <w15:docId w15:val="{0406D2CC-16A0-4726-B912-C3A11549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11F9A"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9478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166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F5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F5560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A2657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2657D"/>
  </w:style>
  <w:style w:type="paragraph" w:styleId="a8">
    <w:name w:val="footer"/>
    <w:basedOn w:val="a"/>
    <w:link w:val="a9"/>
    <w:uiPriority w:val="99"/>
    <w:unhideWhenUsed/>
    <w:rsid w:val="00A2657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2657D"/>
  </w:style>
  <w:style w:type="table" w:styleId="aa">
    <w:name w:val="Table Grid"/>
    <w:basedOn w:val="a1"/>
    <w:uiPriority w:val="39"/>
    <w:rsid w:val="00854D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A9478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tl">
    <w:name w:val="tl"/>
    <w:basedOn w:val="a"/>
    <w:rsid w:val="00A947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0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2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0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6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2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6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8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png"/><Relationship Id="rId50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9" Type="http://schemas.openxmlformats.org/officeDocument/2006/relationships/image" Target="media/image19.png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jpeg"/><Relationship Id="rId8" Type="http://schemas.openxmlformats.org/officeDocument/2006/relationships/webSettings" Target="webSettings.xml"/><Relationship Id="rId51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2552B7C40832374AB82532399FAD4B27" ma:contentTypeVersion="17" ma:contentTypeDescription="Создание документа." ma:contentTypeScope="" ma:versionID="6790f759195e3998504c8055822103e1">
  <xsd:schema xmlns:xsd="http://www.w3.org/2001/XMLSchema" xmlns:xs="http://www.w3.org/2001/XMLSchema" xmlns:p="http://schemas.microsoft.com/office/2006/metadata/properties" xmlns:ns3="4f51279a-6efe-4f24-ba89-60e2002b2dad" xmlns:ns4="f98f1847-e866-43d8-9b36-591f1392df21" targetNamespace="http://schemas.microsoft.com/office/2006/metadata/properties" ma:root="true" ma:fieldsID="39eb2bc3de368609452714385ec1f9b8" ns3:_="" ns4:_="">
    <xsd:import namespace="4f51279a-6efe-4f24-ba89-60e2002b2dad"/>
    <xsd:import namespace="f98f1847-e866-43d8-9b36-591f1392df2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1279a-6efe-4f24-ba89-60e2002b2d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8f1847-e866-43d8-9b36-591f1392df2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Общий доступ с использованием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Совместно с подробностями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Хэш подсказки о совместном доступе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D85975-5A76-4FE4-A71F-0468610CCFD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0CF13C7-D2C8-46FD-987E-06FFFFB035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1279a-6efe-4f24-ba89-60e2002b2dad"/>
    <ds:schemaRef ds:uri="f98f1847-e866-43d8-9b36-591f1392df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B459C5-F941-40AC-8540-B518454877C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EFE3412-4A73-4C90-8594-D707E82CE8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1182</TotalTime>
  <Pages>60</Pages>
  <Words>9725</Words>
  <Characters>55435</Characters>
  <Application>Microsoft Office Word</Application>
  <DocSecurity>0</DocSecurity>
  <Lines>461</Lines>
  <Paragraphs>130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Мельник Ольга Анатоліївна</dc:creator>
  <cp:keywords/>
  <dc:description/>
  <cp:lastModifiedBy>Наталія Селіверстівна Фізор</cp:lastModifiedBy>
  <cp:revision>230</cp:revision>
  <cp:lastPrinted>2025-01-27T10:29:00Z</cp:lastPrinted>
  <dcterms:created xsi:type="dcterms:W3CDTF">2024-12-16T13:52:00Z</dcterms:created>
  <dcterms:modified xsi:type="dcterms:W3CDTF">2025-12-18T07:29:00Z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0x0101002552B7C40832374AB82532399FAD4B27</vt:lpwstr>
  </property>
</Properties>
</file>